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6161B8" w:rsidTr="003B02DF">
        <w:tc>
          <w:tcPr>
            <w:tcW w:w="5494" w:type="dxa"/>
          </w:tcPr>
          <w:p w:rsidR="006161B8" w:rsidRDefault="006161B8" w:rsidP="006161B8">
            <w:pPr>
              <w:jc w:val="center"/>
              <w:rPr>
                <w:sz w:val="28"/>
                <w:szCs w:val="28"/>
              </w:rPr>
            </w:pPr>
            <w:r>
              <w:rPr>
                <w:sz w:val="28"/>
                <w:szCs w:val="28"/>
              </w:rPr>
              <w:t>УТВЕРЖДЕНА</w:t>
            </w:r>
          </w:p>
          <w:p w:rsidR="006161B8" w:rsidRDefault="006161B8" w:rsidP="006161B8">
            <w:pPr>
              <w:jc w:val="center"/>
              <w:rPr>
                <w:sz w:val="28"/>
                <w:szCs w:val="28"/>
              </w:rPr>
            </w:pPr>
            <w:r>
              <w:rPr>
                <w:sz w:val="28"/>
                <w:szCs w:val="28"/>
              </w:rPr>
              <w:t>решением Совета</w:t>
            </w:r>
          </w:p>
          <w:p w:rsidR="006161B8" w:rsidRPr="00973ED2" w:rsidRDefault="00973ED2" w:rsidP="006161B8">
            <w:pPr>
              <w:jc w:val="center"/>
              <w:rPr>
                <w:sz w:val="28"/>
                <w:szCs w:val="28"/>
              </w:rPr>
            </w:pPr>
            <w:r w:rsidRPr="00973ED2">
              <w:rPr>
                <w:sz w:val="28"/>
                <w:szCs w:val="28"/>
              </w:rPr>
              <w:t>муниципального образования</w:t>
            </w:r>
          </w:p>
          <w:p w:rsidR="006161B8" w:rsidRDefault="00973ED2" w:rsidP="006161B8">
            <w:pPr>
              <w:jc w:val="center"/>
              <w:rPr>
                <w:sz w:val="28"/>
                <w:szCs w:val="28"/>
              </w:rPr>
            </w:pPr>
            <w:r w:rsidRPr="00973ED2">
              <w:rPr>
                <w:sz w:val="28"/>
                <w:szCs w:val="28"/>
              </w:rPr>
              <w:t>город-курорт</w:t>
            </w:r>
            <w:r w:rsidR="006161B8" w:rsidRPr="00973ED2">
              <w:rPr>
                <w:sz w:val="28"/>
                <w:szCs w:val="28"/>
              </w:rPr>
              <w:t xml:space="preserve"> </w:t>
            </w:r>
            <w:r w:rsidRPr="00973ED2">
              <w:rPr>
                <w:sz w:val="28"/>
                <w:szCs w:val="28"/>
              </w:rPr>
              <w:t>Анапа</w:t>
            </w:r>
          </w:p>
          <w:p w:rsidR="006161B8" w:rsidRDefault="009E00C3" w:rsidP="005C4E2A">
            <w:pPr>
              <w:jc w:val="center"/>
              <w:rPr>
                <w:sz w:val="28"/>
                <w:szCs w:val="28"/>
              </w:rPr>
            </w:pPr>
            <w:r w:rsidRPr="009E00C3">
              <w:rPr>
                <w:sz w:val="28"/>
                <w:szCs w:val="28"/>
              </w:rPr>
              <w:t>от 8 декабря 2017 года № 268</w:t>
            </w:r>
            <w:bookmarkStart w:id="0" w:name="_GoBack"/>
            <w:bookmarkEnd w:id="0"/>
            <w:r w:rsidR="00973ED2">
              <w:rPr>
                <w:sz w:val="28"/>
                <w:szCs w:val="28"/>
              </w:rPr>
              <w:t xml:space="preserve">      </w:t>
            </w:r>
          </w:p>
        </w:tc>
      </w:tr>
    </w:tbl>
    <w:p w:rsidR="006161B8" w:rsidRPr="006161B8" w:rsidRDefault="006161B8" w:rsidP="006161B8">
      <w:pPr>
        <w:jc w:val="center"/>
        <w:rPr>
          <w:sz w:val="28"/>
          <w:szCs w:val="28"/>
        </w:rPr>
      </w:pPr>
    </w:p>
    <w:p w:rsidR="006161B8" w:rsidRPr="006161B8" w:rsidRDefault="006161B8" w:rsidP="00D81F70">
      <w:pPr>
        <w:jc w:val="center"/>
        <w:rPr>
          <w:sz w:val="28"/>
          <w:szCs w:val="28"/>
        </w:rPr>
      </w:pPr>
    </w:p>
    <w:p w:rsidR="006161B8" w:rsidRDefault="006161B8" w:rsidP="00D81F70">
      <w:pPr>
        <w:jc w:val="center"/>
        <w:rPr>
          <w:sz w:val="28"/>
          <w:szCs w:val="28"/>
        </w:rPr>
      </w:pPr>
    </w:p>
    <w:p w:rsidR="00793E4F" w:rsidRDefault="00793E4F" w:rsidP="00D81F70">
      <w:pPr>
        <w:jc w:val="center"/>
        <w:rPr>
          <w:sz w:val="28"/>
          <w:szCs w:val="28"/>
        </w:rPr>
      </w:pPr>
    </w:p>
    <w:p w:rsidR="00793E4F" w:rsidRDefault="00793E4F" w:rsidP="00D81F70">
      <w:pPr>
        <w:jc w:val="center"/>
        <w:rPr>
          <w:sz w:val="28"/>
          <w:szCs w:val="28"/>
        </w:rPr>
      </w:pPr>
    </w:p>
    <w:p w:rsidR="00793E4F" w:rsidRPr="006161B8" w:rsidRDefault="00793E4F" w:rsidP="00D81F70">
      <w:pPr>
        <w:jc w:val="center"/>
        <w:rPr>
          <w:sz w:val="28"/>
          <w:szCs w:val="28"/>
        </w:rPr>
      </w:pPr>
    </w:p>
    <w:p w:rsidR="006161B8" w:rsidRPr="006161B8" w:rsidRDefault="006161B8" w:rsidP="003B02DF">
      <w:pPr>
        <w:tabs>
          <w:tab w:val="left" w:pos="5245"/>
        </w:tabs>
        <w:jc w:val="center"/>
        <w:rPr>
          <w:sz w:val="28"/>
          <w:szCs w:val="28"/>
        </w:rPr>
      </w:pPr>
    </w:p>
    <w:p w:rsidR="006161B8" w:rsidRPr="00B27AFA" w:rsidRDefault="006161B8" w:rsidP="00D81F70">
      <w:pPr>
        <w:jc w:val="center"/>
        <w:rPr>
          <w:b/>
          <w:sz w:val="28"/>
          <w:szCs w:val="28"/>
        </w:rPr>
      </w:pPr>
      <w:r w:rsidRPr="00B27AFA">
        <w:rPr>
          <w:b/>
          <w:sz w:val="28"/>
          <w:szCs w:val="28"/>
        </w:rPr>
        <w:t xml:space="preserve">Программа комплексного развития социальной инфраструктуры </w:t>
      </w:r>
      <w:r w:rsidR="00973ED2">
        <w:rPr>
          <w:b/>
          <w:sz w:val="28"/>
          <w:szCs w:val="28"/>
        </w:rPr>
        <w:t>муниц</w:t>
      </w:r>
      <w:r w:rsidR="00973ED2">
        <w:rPr>
          <w:b/>
          <w:sz w:val="28"/>
          <w:szCs w:val="28"/>
        </w:rPr>
        <w:t>и</w:t>
      </w:r>
      <w:r w:rsidR="00973ED2">
        <w:rPr>
          <w:b/>
          <w:sz w:val="28"/>
          <w:szCs w:val="28"/>
        </w:rPr>
        <w:t>пального образования город-курорт Анапа</w:t>
      </w:r>
      <w:r w:rsidR="007D0737">
        <w:rPr>
          <w:b/>
          <w:sz w:val="28"/>
          <w:szCs w:val="28"/>
        </w:rPr>
        <w:t xml:space="preserve"> на 2017 – </w:t>
      </w:r>
      <w:r w:rsidR="005A2A87">
        <w:rPr>
          <w:b/>
          <w:sz w:val="28"/>
          <w:szCs w:val="28"/>
        </w:rPr>
        <w:t>2030 годы</w:t>
      </w:r>
    </w:p>
    <w:p w:rsidR="006161B8" w:rsidRDefault="006161B8" w:rsidP="00D81F70">
      <w:pPr>
        <w:jc w:val="center"/>
        <w:rPr>
          <w:sz w:val="28"/>
          <w:szCs w:val="28"/>
        </w:rPr>
      </w:pPr>
    </w:p>
    <w:p w:rsidR="00B15840" w:rsidRPr="00D46B1E" w:rsidRDefault="00B2592F" w:rsidP="00D46B1E">
      <w:pPr>
        <w:ind w:firstLine="708"/>
        <w:jc w:val="center"/>
        <w:rPr>
          <w:b/>
          <w:sz w:val="28"/>
          <w:szCs w:val="28"/>
        </w:rPr>
      </w:pPr>
      <w:r>
        <w:rPr>
          <w:b/>
          <w:sz w:val="28"/>
          <w:szCs w:val="28"/>
        </w:rPr>
        <w:t>1</w:t>
      </w:r>
      <w:r w:rsidR="003B02DF">
        <w:rPr>
          <w:b/>
          <w:sz w:val="28"/>
          <w:szCs w:val="28"/>
        </w:rPr>
        <w:t>.</w:t>
      </w:r>
      <w:r w:rsidR="00F379E8">
        <w:rPr>
          <w:b/>
          <w:sz w:val="28"/>
          <w:szCs w:val="28"/>
        </w:rPr>
        <w:t> </w:t>
      </w:r>
      <w:r w:rsidR="00BF5DE8" w:rsidRPr="00D46B1E">
        <w:rPr>
          <w:b/>
          <w:sz w:val="28"/>
          <w:szCs w:val="28"/>
        </w:rPr>
        <w:t>Паспорт п</w:t>
      </w:r>
      <w:r w:rsidR="00B15840" w:rsidRPr="00D46B1E">
        <w:rPr>
          <w:b/>
          <w:sz w:val="28"/>
          <w:szCs w:val="28"/>
        </w:rPr>
        <w:t>рограммы</w:t>
      </w:r>
      <w:r w:rsidR="006161B8" w:rsidRPr="00D46B1E">
        <w:rPr>
          <w:b/>
          <w:sz w:val="28"/>
          <w:szCs w:val="28"/>
        </w:rPr>
        <w:t>.</w:t>
      </w:r>
    </w:p>
    <w:p w:rsidR="00B15840" w:rsidRPr="006161B8" w:rsidRDefault="00B15840" w:rsidP="00B15840">
      <w:pPr>
        <w:rPr>
          <w:b/>
          <w:sz w:val="28"/>
          <w:szCs w:val="28"/>
        </w:rPr>
      </w:pPr>
    </w:p>
    <w:p w:rsidR="00AA260B" w:rsidRPr="003311A6" w:rsidRDefault="00B2592F" w:rsidP="00DE06EA">
      <w:pPr>
        <w:tabs>
          <w:tab w:val="left" w:pos="1134"/>
        </w:tabs>
        <w:ind w:firstLine="709"/>
        <w:jc w:val="both"/>
        <w:rPr>
          <w:b/>
          <w:sz w:val="28"/>
          <w:szCs w:val="28"/>
        </w:rPr>
      </w:pPr>
      <w:r>
        <w:rPr>
          <w:b/>
          <w:sz w:val="28"/>
          <w:szCs w:val="28"/>
        </w:rPr>
        <w:t>1.1 </w:t>
      </w:r>
      <w:r w:rsidR="00D81F70" w:rsidRPr="003311A6">
        <w:rPr>
          <w:b/>
          <w:sz w:val="28"/>
          <w:szCs w:val="28"/>
        </w:rPr>
        <w:t>Наименование:</w:t>
      </w:r>
    </w:p>
    <w:p w:rsidR="00793E4F" w:rsidRDefault="00BF5DE8" w:rsidP="00DE06EA">
      <w:pPr>
        <w:tabs>
          <w:tab w:val="left" w:pos="1134"/>
        </w:tabs>
        <w:ind w:firstLine="709"/>
        <w:jc w:val="both"/>
        <w:rPr>
          <w:sz w:val="28"/>
          <w:szCs w:val="28"/>
        </w:rPr>
      </w:pPr>
      <w:r>
        <w:rPr>
          <w:sz w:val="28"/>
          <w:szCs w:val="28"/>
        </w:rPr>
        <w:t>«</w:t>
      </w:r>
      <w:r w:rsidR="00D81F70">
        <w:rPr>
          <w:sz w:val="28"/>
          <w:szCs w:val="28"/>
        </w:rPr>
        <w:t>Программа комплексного развития социальной инфраструктуры</w:t>
      </w:r>
      <w:r w:rsidR="000B44C4">
        <w:rPr>
          <w:sz w:val="28"/>
          <w:szCs w:val="28"/>
        </w:rPr>
        <w:t xml:space="preserve"> </w:t>
      </w:r>
      <w:r w:rsidR="003B02DF">
        <w:rPr>
          <w:sz w:val="28"/>
          <w:szCs w:val="28"/>
        </w:rPr>
        <w:t>мун</w:t>
      </w:r>
      <w:r w:rsidR="003B02DF">
        <w:rPr>
          <w:sz w:val="28"/>
          <w:szCs w:val="28"/>
        </w:rPr>
        <w:t>и</w:t>
      </w:r>
      <w:r w:rsidR="003B02DF">
        <w:rPr>
          <w:sz w:val="28"/>
          <w:szCs w:val="28"/>
        </w:rPr>
        <w:t>ципального образования город-курорт Анапа</w:t>
      </w:r>
      <w:r>
        <w:rPr>
          <w:sz w:val="28"/>
          <w:szCs w:val="28"/>
        </w:rPr>
        <w:t>»</w:t>
      </w:r>
      <w:r w:rsidR="00800F6B">
        <w:rPr>
          <w:sz w:val="28"/>
          <w:szCs w:val="28"/>
        </w:rPr>
        <w:t xml:space="preserve"> (далее</w:t>
      </w:r>
      <w:r w:rsidR="00F61B08">
        <w:rPr>
          <w:sz w:val="28"/>
          <w:szCs w:val="28"/>
        </w:rPr>
        <w:t xml:space="preserve"> </w:t>
      </w:r>
      <w:r w:rsidR="00800F6B">
        <w:rPr>
          <w:sz w:val="28"/>
          <w:szCs w:val="28"/>
        </w:rPr>
        <w:t>– Программа)</w:t>
      </w:r>
      <w:r w:rsidR="000B44C4">
        <w:rPr>
          <w:sz w:val="28"/>
          <w:szCs w:val="28"/>
        </w:rPr>
        <w:t>.</w:t>
      </w:r>
    </w:p>
    <w:p w:rsidR="00793E4F" w:rsidRPr="00F07BF5" w:rsidRDefault="00793E4F" w:rsidP="00DE06EA">
      <w:pPr>
        <w:tabs>
          <w:tab w:val="left" w:pos="1134"/>
        </w:tabs>
        <w:ind w:firstLine="709"/>
        <w:jc w:val="both"/>
        <w:rPr>
          <w:sz w:val="28"/>
          <w:szCs w:val="28"/>
        </w:rPr>
      </w:pPr>
    </w:p>
    <w:p w:rsidR="00AA260B" w:rsidRPr="003311A6" w:rsidRDefault="00B2592F" w:rsidP="00DE06EA">
      <w:pPr>
        <w:tabs>
          <w:tab w:val="left" w:pos="1134"/>
        </w:tabs>
        <w:ind w:firstLine="709"/>
        <w:jc w:val="both"/>
        <w:rPr>
          <w:b/>
          <w:sz w:val="28"/>
          <w:szCs w:val="28"/>
        </w:rPr>
      </w:pPr>
      <w:r>
        <w:rPr>
          <w:b/>
          <w:sz w:val="28"/>
          <w:szCs w:val="28"/>
        </w:rPr>
        <w:t>1.2. </w:t>
      </w:r>
      <w:r w:rsidR="00DE06EA" w:rsidRPr="003311A6">
        <w:rPr>
          <w:b/>
          <w:sz w:val="28"/>
          <w:szCs w:val="28"/>
        </w:rPr>
        <w:t>Основание для разработки П</w:t>
      </w:r>
      <w:r w:rsidR="00A10A46" w:rsidRPr="003311A6">
        <w:rPr>
          <w:b/>
          <w:sz w:val="28"/>
          <w:szCs w:val="28"/>
        </w:rPr>
        <w:t>рограммы:</w:t>
      </w:r>
    </w:p>
    <w:p w:rsidR="000B44C4" w:rsidRDefault="003B02DF" w:rsidP="00DE06EA">
      <w:pPr>
        <w:tabs>
          <w:tab w:val="left" w:pos="1134"/>
        </w:tabs>
        <w:ind w:firstLine="709"/>
        <w:jc w:val="both"/>
        <w:rPr>
          <w:sz w:val="28"/>
          <w:szCs w:val="28"/>
        </w:rPr>
      </w:pPr>
      <w:r>
        <w:rPr>
          <w:sz w:val="28"/>
          <w:szCs w:val="28"/>
        </w:rPr>
        <w:t>Градостроительный кодекс Российской Федерации</w:t>
      </w:r>
      <w:r w:rsidR="00C5701C">
        <w:rPr>
          <w:sz w:val="28"/>
          <w:szCs w:val="28"/>
        </w:rPr>
        <w:t xml:space="preserve">, Федеральный закон </w:t>
      </w:r>
      <w:r w:rsidR="00B21271">
        <w:rPr>
          <w:sz w:val="28"/>
          <w:szCs w:val="28"/>
        </w:rPr>
        <w:t xml:space="preserve">      </w:t>
      </w:r>
      <w:r w:rsidR="00C5701C">
        <w:rPr>
          <w:sz w:val="28"/>
          <w:szCs w:val="28"/>
        </w:rPr>
        <w:t xml:space="preserve">от 6 октября 2003 года </w:t>
      </w:r>
      <w:r w:rsidR="004A75BA">
        <w:rPr>
          <w:sz w:val="28"/>
          <w:szCs w:val="28"/>
        </w:rPr>
        <w:t>№ </w:t>
      </w:r>
      <w:r w:rsidR="00C5701C">
        <w:rPr>
          <w:sz w:val="28"/>
          <w:szCs w:val="28"/>
        </w:rPr>
        <w:t>131-ФЗ «Об общих принципах организации местного самоуправ</w:t>
      </w:r>
      <w:r w:rsidR="00F61B08">
        <w:rPr>
          <w:sz w:val="28"/>
          <w:szCs w:val="28"/>
        </w:rPr>
        <w:t>ления в Российской Федерации», У</w:t>
      </w:r>
      <w:r w:rsidR="00C5701C">
        <w:rPr>
          <w:sz w:val="28"/>
          <w:szCs w:val="28"/>
        </w:rPr>
        <w:t xml:space="preserve">став </w:t>
      </w:r>
      <w:r>
        <w:rPr>
          <w:sz w:val="28"/>
          <w:szCs w:val="28"/>
        </w:rPr>
        <w:t>муниципального образования</w:t>
      </w:r>
      <w:r w:rsidR="00C5701C">
        <w:rPr>
          <w:sz w:val="28"/>
          <w:szCs w:val="28"/>
        </w:rPr>
        <w:t xml:space="preserve"> </w:t>
      </w:r>
      <w:r>
        <w:rPr>
          <w:sz w:val="28"/>
          <w:szCs w:val="28"/>
        </w:rPr>
        <w:t>город-курорт Анапа,</w:t>
      </w:r>
      <w:r w:rsidR="00EA2145">
        <w:rPr>
          <w:sz w:val="28"/>
          <w:szCs w:val="28"/>
        </w:rPr>
        <w:t xml:space="preserve"> генеральный план </w:t>
      </w:r>
      <w:r w:rsidR="00F61B08">
        <w:rPr>
          <w:sz w:val="28"/>
          <w:szCs w:val="28"/>
        </w:rPr>
        <w:t>городского округа город-курорт Анапа</w:t>
      </w:r>
      <w:r w:rsidR="00971F6E">
        <w:rPr>
          <w:sz w:val="28"/>
          <w:szCs w:val="28"/>
        </w:rPr>
        <w:t>.</w:t>
      </w:r>
    </w:p>
    <w:p w:rsidR="00AA260B" w:rsidRPr="00F07BF5" w:rsidRDefault="00AA260B" w:rsidP="00AA260B">
      <w:pPr>
        <w:tabs>
          <w:tab w:val="left" w:pos="1134"/>
        </w:tabs>
        <w:ind w:firstLine="709"/>
        <w:jc w:val="both"/>
        <w:rPr>
          <w:sz w:val="28"/>
          <w:szCs w:val="28"/>
        </w:rPr>
      </w:pPr>
    </w:p>
    <w:p w:rsidR="00AA260B" w:rsidRPr="003311A6" w:rsidRDefault="00B2592F" w:rsidP="00DE06EA">
      <w:pPr>
        <w:tabs>
          <w:tab w:val="left" w:pos="1134"/>
        </w:tabs>
        <w:ind w:firstLine="709"/>
        <w:jc w:val="both"/>
        <w:rPr>
          <w:b/>
          <w:sz w:val="28"/>
          <w:szCs w:val="28"/>
        </w:rPr>
      </w:pPr>
      <w:r>
        <w:rPr>
          <w:b/>
          <w:sz w:val="28"/>
          <w:szCs w:val="28"/>
        </w:rPr>
        <w:t>1.3. </w:t>
      </w:r>
      <w:r w:rsidR="00DE06EA" w:rsidRPr="003311A6">
        <w:rPr>
          <w:b/>
          <w:sz w:val="28"/>
          <w:szCs w:val="28"/>
        </w:rPr>
        <w:t>Наименование р</w:t>
      </w:r>
      <w:r w:rsidR="006161B8" w:rsidRPr="003311A6">
        <w:rPr>
          <w:b/>
          <w:sz w:val="28"/>
          <w:szCs w:val="28"/>
        </w:rPr>
        <w:t>азработчик</w:t>
      </w:r>
      <w:r w:rsidR="00F07BF5" w:rsidRPr="003311A6">
        <w:rPr>
          <w:b/>
          <w:sz w:val="28"/>
          <w:szCs w:val="28"/>
        </w:rPr>
        <w:t>а</w:t>
      </w:r>
      <w:r w:rsidR="006161B8" w:rsidRPr="003311A6">
        <w:rPr>
          <w:b/>
          <w:sz w:val="28"/>
          <w:szCs w:val="28"/>
        </w:rPr>
        <w:t xml:space="preserve"> Программы</w:t>
      </w:r>
      <w:r w:rsidR="00B36D19" w:rsidRPr="003311A6">
        <w:rPr>
          <w:b/>
          <w:sz w:val="28"/>
          <w:szCs w:val="28"/>
        </w:rPr>
        <w:t xml:space="preserve">, </w:t>
      </w:r>
      <w:r w:rsidR="00DE06EA" w:rsidRPr="003311A6">
        <w:rPr>
          <w:b/>
          <w:sz w:val="28"/>
          <w:szCs w:val="28"/>
        </w:rPr>
        <w:t>их</w:t>
      </w:r>
      <w:r w:rsidR="00B36D19" w:rsidRPr="003311A6">
        <w:rPr>
          <w:b/>
          <w:sz w:val="28"/>
          <w:szCs w:val="28"/>
        </w:rPr>
        <w:t xml:space="preserve"> местонахождение</w:t>
      </w:r>
    </w:p>
    <w:p w:rsidR="00A10A46" w:rsidRDefault="00393810" w:rsidP="00DE06EA">
      <w:pPr>
        <w:tabs>
          <w:tab w:val="left" w:pos="1134"/>
        </w:tabs>
        <w:ind w:firstLine="709"/>
        <w:jc w:val="both"/>
        <w:rPr>
          <w:sz w:val="28"/>
          <w:szCs w:val="28"/>
        </w:rPr>
      </w:pPr>
      <w:r>
        <w:rPr>
          <w:sz w:val="28"/>
          <w:szCs w:val="28"/>
        </w:rPr>
        <w:t>Р</w:t>
      </w:r>
      <w:r w:rsidR="00DE06EA">
        <w:rPr>
          <w:sz w:val="28"/>
          <w:szCs w:val="28"/>
        </w:rPr>
        <w:t>азработчик</w:t>
      </w:r>
      <w:r>
        <w:rPr>
          <w:sz w:val="28"/>
          <w:szCs w:val="28"/>
        </w:rPr>
        <w:t>ом</w:t>
      </w:r>
      <w:r w:rsidR="00DE06EA">
        <w:rPr>
          <w:sz w:val="28"/>
          <w:szCs w:val="28"/>
        </w:rPr>
        <w:t xml:space="preserve"> </w:t>
      </w:r>
      <w:r w:rsidR="00DE06EA" w:rsidRPr="00773AC3">
        <w:rPr>
          <w:sz w:val="28"/>
          <w:szCs w:val="28"/>
        </w:rPr>
        <w:t>Программы</w:t>
      </w:r>
      <w:r>
        <w:rPr>
          <w:sz w:val="28"/>
          <w:szCs w:val="28"/>
        </w:rPr>
        <w:t xml:space="preserve"> является </w:t>
      </w:r>
      <w:r w:rsidR="00DE06EA" w:rsidRPr="00773AC3">
        <w:rPr>
          <w:sz w:val="28"/>
          <w:szCs w:val="28"/>
        </w:rPr>
        <w:t>–</w:t>
      </w:r>
      <w:r>
        <w:rPr>
          <w:sz w:val="28"/>
          <w:szCs w:val="28"/>
        </w:rPr>
        <w:t xml:space="preserve"> управление архитектуры и </w:t>
      </w:r>
      <w:r w:rsidR="00CC4C3B">
        <w:rPr>
          <w:sz w:val="28"/>
          <w:szCs w:val="28"/>
        </w:rPr>
        <w:t xml:space="preserve">                   </w:t>
      </w:r>
      <w:r>
        <w:rPr>
          <w:sz w:val="28"/>
          <w:szCs w:val="28"/>
        </w:rPr>
        <w:t xml:space="preserve">градостроительства </w:t>
      </w:r>
      <w:r w:rsidRPr="00393810">
        <w:rPr>
          <w:sz w:val="28"/>
          <w:szCs w:val="28"/>
        </w:rPr>
        <w:t>администрации</w:t>
      </w:r>
      <w:r w:rsidR="00A10A46" w:rsidRPr="00393810">
        <w:rPr>
          <w:sz w:val="28"/>
          <w:szCs w:val="28"/>
        </w:rPr>
        <w:t xml:space="preserve"> муниципального образования </w:t>
      </w:r>
      <w:r w:rsidR="00B36D19" w:rsidRPr="00393810">
        <w:rPr>
          <w:sz w:val="28"/>
          <w:szCs w:val="28"/>
        </w:rPr>
        <w:t xml:space="preserve">город-курорт Анапа, адрес: 353440, </w:t>
      </w:r>
      <w:r w:rsidR="004809B8">
        <w:rPr>
          <w:sz w:val="28"/>
          <w:szCs w:val="28"/>
        </w:rPr>
        <w:t>г. </w:t>
      </w:r>
      <w:r w:rsidR="00B36D19" w:rsidRPr="00393810">
        <w:rPr>
          <w:sz w:val="28"/>
          <w:szCs w:val="28"/>
        </w:rPr>
        <w:t>Анапа</w:t>
      </w:r>
      <w:r w:rsidR="00B36D19">
        <w:rPr>
          <w:sz w:val="28"/>
          <w:szCs w:val="28"/>
        </w:rPr>
        <w:t xml:space="preserve">, </w:t>
      </w:r>
      <w:r w:rsidR="00CA2CC8">
        <w:rPr>
          <w:sz w:val="28"/>
          <w:szCs w:val="28"/>
        </w:rPr>
        <w:t>ул. </w:t>
      </w:r>
      <w:r>
        <w:rPr>
          <w:sz w:val="28"/>
          <w:szCs w:val="28"/>
        </w:rPr>
        <w:t>Терская</w:t>
      </w:r>
      <w:r w:rsidR="00B36D19">
        <w:rPr>
          <w:sz w:val="28"/>
          <w:szCs w:val="28"/>
        </w:rPr>
        <w:t xml:space="preserve">, </w:t>
      </w:r>
      <w:r>
        <w:rPr>
          <w:sz w:val="28"/>
          <w:szCs w:val="28"/>
        </w:rPr>
        <w:t>1</w:t>
      </w:r>
      <w:r w:rsidR="00B36D19">
        <w:rPr>
          <w:sz w:val="28"/>
          <w:szCs w:val="28"/>
        </w:rPr>
        <w:t>9</w:t>
      </w:r>
      <w:r>
        <w:rPr>
          <w:sz w:val="28"/>
          <w:szCs w:val="28"/>
        </w:rPr>
        <w:t>0</w:t>
      </w:r>
      <w:r w:rsidR="00C5701C">
        <w:rPr>
          <w:sz w:val="28"/>
          <w:szCs w:val="28"/>
        </w:rPr>
        <w:t>.</w:t>
      </w:r>
    </w:p>
    <w:p w:rsidR="00AA260B" w:rsidRPr="00F07BF5" w:rsidRDefault="00AA260B" w:rsidP="00AA260B">
      <w:pPr>
        <w:tabs>
          <w:tab w:val="left" w:pos="1134"/>
        </w:tabs>
        <w:ind w:firstLine="709"/>
        <w:jc w:val="both"/>
        <w:rPr>
          <w:sz w:val="28"/>
          <w:szCs w:val="28"/>
        </w:rPr>
      </w:pPr>
    </w:p>
    <w:p w:rsidR="00AE5B9C" w:rsidRPr="003311A6" w:rsidRDefault="00B51F53" w:rsidP="00DE06EA">
      <w:pPr>
        <w:tabs>
          <w:tab w:val="left" w:pos="1134"/>
        </w:tabs>
        <w:ind w:firstLine="709"/>
        <w:jc w:val="both"/>
        <w:rPr>
          <w:b/>
          <w:sz w:val="28"/>
          <w:szCs w:val="28"/>
        </w:rPr>
      </w:pPr>
      <w:r>
        <w:rPr>
          <w:b/>
          <w:sz w:val="28"/>
          <w:szCs w:val="28"/>
        </w:rPr>
        <w:t>1.4. </w:t>
      </w:r>
      <w:r w:rsidR="00AE5B9C" w:rsidRPr="003311A6">
        <w:rPr>
          <w:b/>
          <w:sz w:val="28"/>
          <w:szCs w:val="28"/>
        </w:rPr>
        <w:t>Цели и задачи программы:</w:t>
      </w:r>
    </w:p>
    <w:p w:rsidR="00AE5B9C" w:rsidRDefault="00AE5B9C" w:rsidP="00DE06EA">
      <w:pPr>
        <w:tabs>
          <w:tab w:val="left" w:pos="1134"/>
        </w:tabs>
        <w:ind w:firstLine="709"/>
        <w:jc w:val="both"/>
        <w:rPr>
          <w:sz w:val="28"/>
          <w:szCs w:val="28"/>
        </w:rPr>
      </w:pPr>
      <w:r>
        <w:rPr>
          <w:sz w:val="28"/>
          <w:szCs w:val="28"/>
        </w:rPr>
        <w:t>а)</w:t>
      </w:r>
      <w:r>
        <w:rPr>
          <w:sz w:val="28"/>
          <w:szCs w:val="28"/>
        </w:rPr>
        <w:tab/>
      </w:r>
      <w:r w:rsidR="00393810">
        <w:rPr>
          <w:sz w:val="28"/>
          <w:szCs w:val="28"/>
        </w:rPr>
        <w:t xml:space="preserve">обеспечение </w:t>
      </w:r>
      <w:r>
        <w:rPr>
          <w:sz w:val="28"/>
          <w:szCs w:val="28"/>
        </w:rPr>
        <w:t>безопасност</w:t>
      </w:r>
      <w:r w:rsidR="00393810">
        <w:rPr>
          <w:sz w:val="28"/>
          <w:szCs w:val="28"/>
        </w:rPr>
        <w:t>и</w:t>
      </w:r>
      <w:r>
        <w:rPr>
          <w:sz w:val="28"/>
          <w:szCs w:val="28"/>
        </w:rPr>
        <w:t>, качеств</w:t>
      </w:r>
      <w:r w:rsidR="00393810">
        <w:rPr>
          <w:sz w:val="28"/>
          <w:szCs w:val="28"/>
        </w:rPr>
        <w:t>а</w:t>
      </w:r>
      <w:r>
        <w:rPr>
          <w:sz w:val="28"/>
          <w:szCs w:val="28"/>
        </w:rPr>
        <w:t xml:space="preserve"> и эффективность использования населением объектов социальной инфраструктуры </w:t>
      </w:r>
      <w:r w:rsidR="00B36D19">
        <w:rPr>
          <w:sz w:val="28"/>
          <w:szCs w:val="28"/>
        </w:rPr>
        <w:t>муниципального образов</w:t>
      </w:r>
      <w:r w:rsidR="00B36D19">
        <w:rPr>
          <w:sz w:val="28"/>
          <w:szCs w:val="28"/>
        </w:rPr>
        <w:t>а</w:t>
      </w:r>
      <w:r w:rsidR="00B36D19">
        <w:rPr>
          <w:sz w:val="28"/>
          <w:szCs w:val="28"/>
        </w:rPr>
        <w:t>ния город-курорт Анапа</w:t>
      </w:r>
      <w:r>
        <w:rPr>
          <w:sz w:val="28"/>
          <w:szCs w:val="28"/>
        </w:rPr>
        <w:t>;</w:t>
      </w:r>
    </w:p>
    <w:p w:rsidR="00AE5B9C" w:rsidRPr="00E303C0" w:rsidRDefault="00AE5B9C" w:rsidP="00DE06EA">
      <w:pPr>
        <w:tabs>
          <w:tab w:val="left" w:pos="1134"/>
        </w:tabs>
        <w:ind w:firstLine="709"/>
        <w:jc w:val="both"/>
        <w:rPr>
          <w:sz w:val="28"/>
          <w:szCs w:val="28"/>
        </w:rPr>
      </w:pPr>
      <w:r w:rsidRPr="00E303C0">
        <w:rPr>
          <w:sz w:val="28"/>
          <w:szCs w:val="28"/>
        </w:rPr>
        <w:t>б)</w:t>
      </w:r>
      <w:r w:rsidRPr="00E303C0">
        <w:rPr>
          <w:sz w:val="28"/>
          <w:szCs w:val="28"/>
        </w:rPr>
        <w:tab/>
      </w:r>
      <w:r w:rsidR="00393810">
        <w:rPr>
          <w:sz w:val="28"/>
          <w:szCs w:val="28"/>
        </w:rPr>
        <w:t xml:space="preserve">повышение </w:t>
      </w:r>
      <w:r w:rsidRPr="00E303C0">
        <w:rPr>
          <w:sz w:val="28"/>
          <w:szCs w:val="28"/>
        </w:rPr>
        <w:t>доступност</w:t>
      </w:r>
      <w:r w:rsidR="00393810">
        <w:rPr>
          <w:sz w:val="28"/>
          <w:szCs w:val="28"/>
        </w:rPr>
        <w:t>и</w:t>
      </w:r>
      <w:r w:rsidRPr="00E303C0">
        <w:rPr>
          <w:sz w:val="28"/>
          <w:szCs w:val="28"/>
        </w:rPr>
        <w:t xml:space="preserve"> объектов социальной инфраструктуры </w:t>
      </w:r>
      <w:r w:rsidR="00CC4C3B">
        <w:rPr>
          <w:sz w:val="28"/>
          <w:szCs w:val="28"/>
        </w:rPr>
        <w:t xml:space="preserve">       </w:t>
      </w:r>
      <w:r w:rsidR="00B36D19" w:rsidRPr="00E303C0">
        <w:rPr>
          <w:sz w:val="28"/>
          <w:szCs w:val="28"/>
        </w:rPr>
        <w:t>муниципального образования город-курорт Анапа</w:t>
      </w:r>
      <w:r w:rsidRPr="00E303C0">
        <w:rPr>
          <w:sz w:val="28"/>
          <w:szCs w:val="28"/>
        </w:rPr>
        <w:t xml:space="preserve"> для населения в соотве</w:t>
      </w:r>
      <w:r w:rsidRPr="00E303C0">
        <w:rPr>
          <w:sz w:val="28"/>
          <w:szCs w:val="28"/>
        </w:rPr>
        <w:t>т</w:t>
      </w:r>
      <w:r w:rsidRPr="00E303C0">
        <w:rPr>
          <w:sz w:val="28"/>
          <w:szCs w:val="28"/>
        </w:rPr>
        <w:t>ствии с нормативами гр</w:t>
      </w:r>
      <w:r w:rsidR="00E303C0" w:rsidRPr="00E303C0">
        <w:rPr>
          <w:sz w:val="28"/>
          <w:szCs w:val="28"/>
        </w:rPr>
        <w:t>адостроительного проектирования</w:t>
      </w:r>
      <w:r w:rsidR="00773AC3">
        <w:rPr>
          <w:sz w:val="28"/>
          <w:szCs w:val="28"/>
        </w:rPr>
        <w:t xml:space="preserve"> Краснодарского края;</w:t>
      </w:r>
    </w:p>
    <w:p w:rsidR="00AE5B9C" w:rsidRDefault="00AE5B9C" w:rsidP="00DE06EA">
      <w:pPr>
        <w:tabs>
          <w:tab w:val="left" w:pos="1134"/>
        </w:tabs>
        <w:ind w:firstLine="709"/>
        <w:jc w:val="both"/>
        <w:rPr>
          <w:sz w:val="28"/>
          <w:szCs w:val="28"/>
        </w:rPr>
      </w:pPr>
      <w:r>
        <w:rPr>
          <w:sz w:val="28"/>
          <w:szCs w:val="28"/>
        </w:rPr>
        <w:t>в)</w:t>
      </w:r>
      <w:r>
        <w:rPr>
          <w:sz w:val="28"/>
          <w:szCs w:val="28"/>
        </w:rPr>
        <w:tab/>
        <w:t>сбалансированное, перспективное развитие социальной инфрастру</w:t>
      </w:r>
      <w:r>
        <w:rPr>
          <w:sz w:val="28"/>
          <w:szCs w:val="28"/>
        </w:rPr>
        <w:t>к</w:t>
      </w:r>
      <w:r>
        <w:rPr>
          <w:sz w:val="28"/>
          <w:szCs w:val="28"/>
        </w:rPr>
        <w:t xml:space="preserve">туры </w:t>
      </w:r>
      <w:r w:rsidR="00B36D19">
        <w:rPr>
          <w:sz w:val="28"/>
          <w:szCs w:val="28"/>
        </w:rPr>
        <w:t>муниципального</w:t>
      </w:r>
      <w:r w:rsidR="00773AC3">
        <w:rPr>
          <w:sz w:val="28"/>
          <w:szCs w:val="28"/>
        </w:rPr>
        <w:t xml:space="preserve"> образования город-курорт Анапа;</w:t>
      </w:r>
    </w:p>
    <w:p w:rsidR="00AE5B9C" w:rsidRPr="00773AC3" w:rsidRDefault="00AE5B9C" w:rsidP="00DE06EA">
      <w:pPr>
        <w:tabs>
          <w:tab w:val="left" w:pos="1134"/>
        </w:tabs>
        <w:ind w:firstLine="709"/>
        <w:jc w:val="both"/>
        <w:rPr>
          <w:sz w:val="28"/>
          <w:szCs w:val="28"/>
        </w:rPr>
      </w:pPr>
      <w:r w:rsidRPr="00773AC3">
        <w:rPr>
          <w:sz w:val="28"/>
          <w:szCs w:val="28"/>
        </w:rPr>
        <w:t>г)</w:t>
      </w:r>
      <w:r w:rsidRPr="00773AC3">
        <w:rPr>
          <w:sz w:val="28"/>
          <w:szCs w:val="28"/>
        </w:rPr>
        <w:tab/>
        <w:t xml:space="preserve">достижение расчётного уровня обеспеченности населения </w:t>
      </w:r>
      <w:r w:rsidR="00B36D19" w:rsidRPr="00773AC3">
        <w:rPr>
          <w:sz w:val="28"/>
          <w:szCs w:val="28"/>
        </w:rPr>
        <w:t>муниц</w:t>
      </w:r>
      <w:r w:rsidR="00B36D19" w:rsidRPr="00773AC3">
        <w:rPr>
          <w:sz w:val="28"/>
          <w:szCs w:val="28"/>
        </w:rPr>
        <w:t>и</w:t>
      </w:r>
      <w:r w:rsidR="00B36D19" w:rsidRPr="00773AC3">
        <w:rPr>
          <w:sz w:val="28"/>
          <w:szCs w:val="28"/>
        </w:rPr>
        <w:t>пального образования город-курорт Анапа</w:t>
      </w:r>
      <w:r w:rsidRPr="00773AC3">
        <w:rPr>
          <w:sz w:val="28"/>
          <w:szCs w:val="28"/>
        </w:rPr>
        <w:t xml:space="preserve"> услугами в областях образования, здравоохранения, физической культуры</w:t>
      </w:r>
      <w:r w:rsidR="00393810">
        <w:rPr>
          <w:sz w:val="28"/>
          <w:szCs w:val="28"/>
        </w:rPr>
        <w:t>,</w:t>
      </w:r>
      <w:r w:rsidRPr="00773AC3">
        <w:rPr>
          <w:sz w:val="28"/>
          <w:szCs w:val="28"/>
        </w:rPr>
        <w:t xml:space="preserve"> спорта </w:t>
      </w:r>
      <w:r w:rsidR="00971F6E" w:rsidRPr="00773AC3">
        <w:rPr>
          <w:sz w:val="28"/>
          <w:szCs w:val="28"/>
        </w:rPr>
        <w:t>и культуры</w:t>
      </w:r>
      <w:r w:rsidR="00800F6B" w:rsidRPr="00773AC3">
        <w:rPr>
          <w:sz w:val="28"/>
          <w:szCs w:val="28"/>
        </w:rPr>
        <w:t xml:space="preserve"> </w:t>
      </w:r>
      <w:r w:rsidR="00971F6E" w:rsidRPr="00773AC3">
        <w:rPr>
          <w:sz w:val="28"/>
          <w:szCs w:val="28"/>
        </w:rPr>
        <w:t>в соответствии с нормативами градостроительного проектирования</w:t>
      </w:r>
      <w:r w:rsidR="00773AC3">
        <w:rPr>
          <w:sz w:val="28"/>
          <w:szCs w:val="28"/>
        </w:rPr>
        <w:t xml:space="preserve"> Краснодарского края</w:t>
      </w:r>
      <w:r w:rsidR="00971F6E" w:rsidRPr="00773AC3">
        <w:rPr>
          <w:sz w:val="28"/>
          <w:szCs w:val="28"/>
        </w:rPr>
        <w:t>;</w:t>
      </w:r>
    </w:p>
    <w:p w:rsidR="00FD7228" w:rsidRDefault="00971F6E" w:rsidP="00DE06EA">
      <w:pPr>
        <w:tabs>
          <w:tab w:val="left" w:pos="1134"/>
        </w:tabs>
        <w:ind w:firstLine="709"/>
        <w:jc w:val="both"/>
        <w:rPr>
          <w:sz w:val="28"/>
          <w:szCs w:val="28"/>
        </w:rPr>
      </w:pPr>
      <w:r>
        <w:rPr>
          <w:sz w:val="28"/>
          <w:szCs w:val="28"/>
        </w:rPr>
        <w:lastRenderedPageBreak/>
        <w:t>д)</w:t>
      </w:r>
      <w:r>
        <w:rPr>
          <w:sz w:val="28"/>
          <w:szCs w:val="28"/>
        </w:rPr>
        <w:tab/>
      </w:r>
      <w:r w:rsidR="00D42617">
        <w:rPr>
          <w:sz w:val="28"/>
          <w:szCs w:val="28"/>
        </w:rPr>
        <w:t xml:space="preserve">обеспечение </w:t>
      </w:r>
      <w:r>
        <w:rPr>
          <w:sz w:val="28"/>
          <w:szCs w:val="28"/>
        </w:rPr>
        <w:t>эффективност</w:t>
      </w:r>
      <w:r w:rsidR="00D42617">
        <w:rPr>
          <w:sz w:val="28"/>
          <w:szCs w:val="28"/>
        </w:rPr>
        <w:t>и</w:t>
      </w:r>
      <w:r>
        <w:rPr>
          <w:sz w:val="28"/>
          <w:szCs w:val="28"/>
        </w:rPr>
        <w:t xml:space="preserve"> функционирования действующей </w:t>
      </w:r>
      <w:r w:rsidR="00CC4C3B">
        <w:rPr>
          <w:sz w:val="28"/>
          <w:szCs w:val="28"/>
        </w:rPr>
        <w:t xml:space="preserve">              </w:t>
      </w:r>
      <w:r>
        <w:rPr>
          <w:sz w:val="28"/>
          <w:szCs w:val="28"/>
        </w:rPr>
        <w:t>социальной инфраструктуры.</w:t>
      </w:r>
    </w:p>
    <w:p w:rsidR="00AA260B" w:rsidRPr="00F07BF5" w:rsidRDefault="00AA260B" w:rsidP="00AA260B">
      <w:pPr>
        <w:tabs>
          <w:tab w:val="left" w:pos="1134"/>
        </w:tabs>
        <w:ind w:firstLine="709"/>
        <w:jc w:val="both"/>
        <w:rPr>
          <w:sz w:val="28"/>
          <w:szCs w:val="28"/>
        </w:rPr>
      </w:pPr>
    </w:p>
    <w:p w:rsidR="00DE06EA" w:rsidRPr="007F5379" w:rsidRDefault="00B51F53" w:rsidP="007F5379">
      <w:pPr>
        <w:pStyle w:val="a4"/>
        <w:tabs>
          <w:tab w:val="left" w:pos="1134"/>
        </w:tabs>
        <w:ind w:firstLine="709"/>
        <w:jc w:val="center"/>
        <w:rPr>
          <w:b/>
          <w:sz w:val="28"/>
          <w:szCs w:val="28"/>
        </w:rPr>
      </w:pPr>
      <w:r w:rsidRPr="007F5379">
        <w:rPr>
          <w:b/>
          <w:sz w:val="28"/>
          <w:szCs w:val="28"/>
        </w:rPr>
        <w:t>1.5. </w:t>
      </w:r>
      <w:r w:rsidR="00B36D19" w:rsidRPr="007F5379">
        <w:rPr>
          <w:b/>
          <w:sz w:val="28"/>
          <w:szCs w:val="28"/>
        </w:rPr>
        <w:t>Целевые показатели (индикаторы) обеспеченности населения объе</w:t>
      </w:r>
      <w:r w:rsidR="007F5379" w:rsidRPr="007F5379">
        <w:rPr>
          <w:b/>
          <w:sz w:val="28"/>
          <w:szCs w:val="28"/>
        </w:rPr>
        <w:t>ктами социальной инфраструктуры</w:t>
      </w:r>
    </w:p>
    <w:p w:rsidR="007F5379" w:rsidRPr="007F5379" w:rsidRDefault="007F5379" w:rsidP="007F5379">
      <w:pPr>
        <w:pStyle w:val="a4"/>
        <w:tabs>
          <w:tab w:val="left" w:pos="1134"/>
        </w:tabs>
        <w:ind w:firstLine="709"/>
        <w:jc w:val="center"/>
        <w:rPr>
          <w:sz w:val="28"/>
          <w:szCs w:val="28"/>
        </w:rPr>
      </w:pPr>
    </w:p>
    <w:p w:rsidR="00DE06EA" w:rsidRPr="00773AC3" w:rsidRDefault="007F5379" w:rsidP="00DE06EA">
      <w:pPr>
        <w:pStyle w:val="a4"/>
        <w:ind w:firstLine="709"/>
        <w:jc w:val="both"/>
        <w:rPr>
          <w:sz w:val="28"/>
          <w:szCs w:val="28"/>
        </w:rPr>
      </w:pPr>
      <w:r>
        <w:rPr>
          <w:sz w:val="28"/>
          <w:szCs w:val="28"/>
        </w:rPr>
        <w:t>В</w:t>
      </w:r>
      <w:r w:rsidR="00B36D19" w:rsidRPr="00773AC3">
        <w:rPr>
          <w:sz w:val="28"/>
          <w:szCs w:val="28"/>
        </w:rPr>
        <w:t xml:space="preserve"> области образования</w:t>
      </w:r>
      <w:r w:rsidR="00773AC3" w:rsidRPr="00773AC3">
        <w:rPr>
          <w:sz w:val="28"/>
          <w:szCs w:val="28"/>
        </w:rPr>
        <w:t> </w:t>
      </w:r>
      <w:r w:rsidR="00B36D19" w:rsidRPr="00773AC3">
        <w:rPr>
          <w:sz w:val="28"/>
          <w:szCs w:val="28"/>
        </w:rPr>
        <w:t>–</w:t>
      </w:r>
      <w:r w:rsidR="00773AC3" w:rsidRPr="00773AC3">
        <w:rPr>
          <w:sz w:val="28"/>
          <w:szCs w:val="28"/>
        </w:rPr>
        <w:t xml:space="preserve"> повышение доступности образовательных услуг муниципального образования, </w:t>
      </w:r>
      <w:r w:rsidR="00B36D19" w:rsidRPr="00773AC3">
        <w:rPr>
          <w:sz w:val="28"/>
          <w:szCs w:val="28"/>
        </w:rPr>
        <w:t xml:space="preserve">отношение численности детей, посещающих </w:t>
      </w:r>
      <w:r w:rsidR="00CC4C3B">
        <w:rPr>
          <w:sz w:val="28"/>
          <w:szCs w:val="28"/>
        </w:rPr>
        <w:t xml:space="preserve">             </w:t>
      </w:r>
      <w:r w:rsidR="00FD7228" w:rsidRPr="00773AC3">
        <w:rPr>
          <w:sz w:val="28"/>
          <w:szCs w:val="28"/>
        </w:rPr>
        <w:t>общеобразовательные</w:t>
      </w:r>
      <w:r w:rsidR="00B36D19" w:rsidRPr="00773AC3">
        <w:rPr>
          <w:sz w:val="28"/>
          <w:szCs w:val="28"/>
        </w:rPr>
        <w:t xml:space="preserve"> учреждения, к</w:t>
      </w:r>
      <w:r w:rsidR="00FD7228" w:rsidRPr="00773AC3">
        <w:rPr>
          <w:sz w:val="28"/>
          <w:szCs w:val="28"/>
        </w:rPr>
        <w:t xml:space="preserve"> общей</w:t>
      </w:r>
      <w:r w:rsidR="00B36D19" w:rsidRPr="00773AC3">
        <w:rPr>
          <w:sz w:val="28"/>
          <w:szCs w:val="28"/>
        </w:rPr>
        <w:t xml:space="preserve"> численности детей в</w:t>
      </w:r>
      <w:r w:rsidR="00FD7228" w:rsidRPr="00773AC3">
        <w:rPr>
          <w:sz w:val="28"/>
          <w:szCs w:val="28"/>
        </w:rPr>
        <w:t xml:space="preserve"> соответств</w:t>
      </w:r>
      <w:r w:rsidR="00FD7228" w:rsidRPr="00773AC3">
        <w:rPr>
          <w:sz w:val="28"/>
          <w:szCs w:val="28"/>
        </w:rPr>
        <w:t>у</w:t>
      </w:r>
      <w:r w:rsidR="00FD7228" w:rsidRPr="00773AC3">
        <w:rPr>
          <w:sz w:val="28"/>
          <w:szCs w:val="28"/>
        </w:rPr>
        <w:t>ющем</w:t>
      </w:r>
      <w:r>
        <w:rPr>
          <w:sz w:val="28"/>
          <w:szCs w:val="28"/>
        </w:rPr>
        <w:t xml:space="preserve"> возрасте.</w:t>
      </w:r>
    </w:p>
    <w:p w:rsidR="00DE06EA" w:rsidRPr="00773AC3" w:rsidRDefault="007F5379" w:rsidP="00DE06EA">
      <w:pPr>
        <w:pStyle w:val="a4"/>
        <w:ind w:firstLine="709"/>
        <w:jc w:val="both"/>
        <w:rPr>
          <w:sz w:val="28"/>
          <w:szCs w:val="28"/>
        </w:rPr>
      </w:pPr>
      <w:r>
        <w:rPr>
          <w:sz w:val="28"/>
          <w:szCs w:val="28"/>
        </w:rPr>
        <w:t>В</w:t>
      </w:r>
      <w:r w:rsidR="00FD7228" w:rsidRPr="00773AC3">
        <w:rPr>
          <w:sz w:val="28"/>
          <w:szCs w:val="28"/>
        </w:rPr>
        <w:t xml:space="preserve"> области здравоохранения</w:t>
      </w:r>
      <w:r w:rsidR="00773AC3" w:rsidRPr="00773AC3">
        <w:rPr>
          <w:sz w:val="28"/>
          <w:szCs w:val="28"/>
        </w:rPr>
        <w:t> </w:t>
      </w:r>
      <w:r w:rsidR="00FD7228" w:rsidRPr="00773AC3">
        <w:rPr>
          <w:sz w:val="28"/>
          <w:szCs w:val="28"/>
        </w:rPr>
        <w:t>–</w:t>
      </w:r>
      <w:r w:rsidR="00773AC3" w:rsidRPr="00773AC3">
        <w:rPr>
          <w:sz w:val="28"/>
          <w:szCs w:val="28"/>
        </w:rPr>
        <w:t xml:space="preserve"> повышение доступности системы </w:t>
      </w:r>
      <w:r w:rsidR="00CC4C3B">
        <w:rPr>
          <w:sz w:val="28"/>
          <w:szCs w:val="28"/>
        </w:rPr>
        <w:t xml:space="preserve">                    </w:t>
      </w:r>
      <w:r w:rsidR="00773AC3" w:rsidRPr="00773AC3">
        <w:rPr>
          <w:sz w:val="28"/>
          <w:szCs w:val="28"/>
        </w:rPr>
        <w:t xml:space="preserve">здравоохранения муниципального образования, </w:t>
      </w:r>
      <w:r w:rsidR="00FD7228" w:rsidRPr="00773AC3">
        <w:rPr>
          <w:sz w:val="28"/>
          <w:szCs w:val="28"/>
        </w:rPr>
        <w:t>обеспеченност</w:t>
      </w:r>
      <w:r w:rsidR="00773AC3" w:rsidRPr="00773AC3">
        <w:rPr>
          <w:sz w:val="28"/>
          <w:szCs w:val="28"/>
        </w:rPr>
        <w:t>и</w:t>
      </w:r>
      <w:r w:rsidR="00FD7228" w:rsidRPr="00773AC3">
        <w:rPr>
          <w:sz w:val="28"/>
          <w:szCs w:val="28"/>
        </w:rPr>
        <w:t xml:space="preserve"> населения </w:t>
      </w:r>
      <w:r w:rsidR="00CC4C3B">
        <w:rPr>
          <w:sz w:val="28"/>
          <w:szCs w:val="28"/>
        </w:rPr>
        <w:t xml:space="preserve">   </w:t>
      </w:r>
      <w:r w:rsidR="00FD7228" w:rsidRPr="00773AC3">
        <w:rPr>
          <w:sz w:val="28"/>
          <w:szCs w:val="28"/>
        </w:rPr>
        <w:t>объектами здравоохранен</w:t>
      </w:r>
      <w:r>
        <w:rPr>
          <w:sz w:val="28"/>
          <w:szCs w:val="28"/>
        </w:rPr>
        <w:t>ия.</w:t>
      </w:r>
    </w:p>
    <w:p w:rsidR="00773AC3" w:rsidRPr="00773AC3" w:rsidRDefault="007F5379" w:rsidP="00773AC3">
      <w:pPr>
        <w:pStyle w:val="a4"/>
        <w:ind w:firstLine="709"/>
        <w:jc w:val="both"/>
        <w:rPr>
          <w:sz w:val="28"/>
          <w:szCs w:val="28"/>
        </w:rPr>
      </w:pPr>
      <w:r>
        <w:rPr>
          <w:sz w:val="28"/>
          <w:szCs w:val="28"/>
        </w:rPr>
        <w:t>В</w:t>
      </w:r>
      <w:r w:rsidR="00FD7228" w:rsidRPr="00773AC3">
        <w:rPr>
          <w:sz w:val="28"/>
          <w:szCs w:val="28"/>
        </w:rPr>
        <w:t xml:space="preserve"> области культуры</w:t>
      </w:r>
      <w:r w:rsidR="00773AC3" w:rsidRPr="00773AC3">
        <w:rPr>
          <w:sz w:val="28"/>
          <w:szCs w:val="28"/>
        </w:rPr>
        <w:t> </w:t>
      </w:r>
      <w:r w:rsidR="00FD7228" w:rsidRPr="00773AC3">
        <w:rPr>
          <w:sz w:val="28"/>
          <w:szCs w:val="28"/>
        </w:rPr>
        <w:t>–</w:t>
      </w:r>
      <w:r w:rsidR="00773AC3" w:rsidRPr="00773AC3">
        <w:rPr>
          <w:sz w:val="28"/>
          <w:szCs w:val="28"/>
        </w:rPr>
        <w:t xml:space="preserve"> увеличение количества культурно-досуговых учреждений, библиотек, </w:t>
      </w:r>
      <w:r w:rsidR="00FD7228" w:rsidRPr="00773AC3">
        <w:rPr>
          <w:sz w:val="28"/>
          <w:szCs w:val="28"/>
        </w:rPr>
        <w:t>обеспеченнос</w:t>
      </w:r>
      <w:r>
        <w:rPr>
          <w:sz w:val="28"/>
          <w:szCs w:val="28"/>
        </w:rPr>
        <w:t>ть населения объектами культуры.</w:t>
      </w:r>
    </w:p>
    <w:p w:rsidR="00FD7228" w:rsidRDefault="007F5379" w:rsidP="00773AC3">
      <w:pPr>
        <w:pStyle w:val="a4"/>
        <w:ind w:firstLine="709"/>
        <w:jc w:val="both"/>
        <w:rPr>
          <w:sz w:val="28"/>
          <w:szCs w:val="28"/>
        </w:rPr>
      </w:pPr>
      <w:r>
        <w:rPr>
          <w:sz w:val="28"/>
          <w:szCs w:val="28"/>
        </w:rPr>
        <w:t>В</w:t>
      </w:r>
      <w:r w:rsidR="00FD7228" w:rsidRPr="00773AC3">
        <w:rPr>
          <w:sz w:val="28"/>
          <w:szCs w:val="28"/>
        </w:rPr>
        <w:t xml:space="preserve"> области физической культуры и </w:t>
      </w:r>
      <w:r w:rsidR="00D42617">
        <w:rPr>
          <w:sz w:val="28"/>
          <w:szCs w:val="28"/>
        </w:rPr>
        <w:t xml:space="preserve">массового </w:t>
      </w:r>
      <w:r w:rsidR="00FD7228" w:rsidRPr="00773AC3">
        <w:rPr>
          <w:sz w:val="28"/>
          <w:szCs w:val="28"/>
        </w:rPr>
        <w:t>спорта</w:t>
      </w:r>
      <w:r w:rsidR="00773AC3" w:rsidRPr="00773AC3">
        <w:rPr>
          <w:sz w:val="28"/>
          <w:szCs w:val="28"/>
        </w:rPr>
        <w:t> </w:t>
      </w:r>
      <w:r w:rsidR="00FD7228" w:rsidRPr="00773AC3">
        <w:rPr>
          <w:sz w:val="28"/>
          <w:szCs w:val="28"/>
        </w:rPr>
        <w:t>–</w:t>
      </w:r>
      <w:r w:rsidR="00773AC3" w:rsidRPr="00773AC3">
        <w:rPr>
          <w:sz w:val="28"/>
          <w:szCs w:val="28"/>
        </w:rPr>
        <w:t xml:space="preserve"> обеспечение </w:t>
      </w:r>
      <w:r w:rsidR="00CC4C3B">
        <w:rPr>
          <w:sz w:val="28"/>
          <w:szCs w:val="28"/>
        </w:rPr>
        <w:t xml:space="preserve">                </w:t>
      </w:r>
      <w:r w:rsidR="00773AC3" w:rsidRPr="00773AC3">
        <w:rPr>
          <w:sz w:val="28"/>
          <w:szCs w:val="28"/>
        </w:rPr>
        <w:t xml:space="preserve">доступности и привлекательности объектов физической культуры и спорта, увеличение </w:t>
      </w:r>
      <w:r w:rsidR="00FD7228" w:rsidRPr="00773AC3">
        <w:rPr>
          <w:sz w:val="28"/>
          <w:szCs w:val="28"/>
        </w:rPr>
        <w:t>обеспеченност</w:t>
      </w:r>
      <w:r w:rsidR="00773AC3" w:rsidRPr="00773AC3">
        <w:rPr>
          <w:sz w:val="28"/>
          <w:szCs w:val="28"/>
        </w:rPr>
        <w:t>и</w:t>
      </w:r>
      <w:r w:rsidR="00FD7228" w:rsidRPr="00773AC3">
        <w:rPr>
          <w:sz w:val="28"/>
          <w:szCs w:val="28"/>
        </w:rPr>
        <w:t xml:space="preserve"> населения</w:t>
      </w:r>
      <w:r w:rsidR="00773AC3" w:rsidRPr="00773AC3">
        <w:rPr>
          <w:sz w:val="28"/>
          <w:szCs w:val="28"/>
        </w:rPr>
        <w:t xml:space="preserve"> площадью соответствующих</w:t>
      </w:r>
      <w:r w:rsidR="00FD7228" w:rsidRPr="00773AC3">
        <w:rPr>
          <w:sz w:val="28"/>
          <w:szCs w:val="28"/>
        </w:rPr>
        <w:t xml:space="preserve"> объект</w:t>
      </w:r>
      <w:r w:rsidR="00773AC3" w:rsidRPr="00773AC3">
        <w:rPr>
          <w:sz w:val="28"/>
          <w:szCs w:val="28"/>
        </w:rPr>
        <w:t>ов</w:t>
      </w:r>
      <w:r w:rsidR="00FD7228" w:rsidRPr="00773AC3">
        <w:rPr>
          <w:sz w:val="28"/>
          <w:szCs w:val="28"/>
        </w:rPr>
        <w:t>.</w:t>
      </w:r>
    </w:p>
    <w:p w:rsidR="00D42617" w:rsidRDefault="00D42617" w:rsidP="00D42617">
      <w:pPr>
        <w:pStyle w:val="a4"/>
        <w:ind w:firstLine="709"/>
        <w:jc w:val="both"/>
        <w:rPr>
          <w:sz w:val="28"/>
          <w:szCs w:val="28"/>
        </w:rPr>
      </w:pPr>
      <w:r>
        <w:rPr>
          <w:sz w:val="28"/>
          <w:szCs w:val="28"/>
        </w:rPr>
        <w:t xml:space="preserve">Технико-экономические, финансовые и социально-экономические </w:t>
      </w:r>
      <w:r w:rsidR="00CC4C3B">
        <w:rPr>
          <w:sz w:val="28"/>
          <w:szCs w:val="28"/>
        </w:rPr>
        <w:t xml:space="preserve">                  </w:t>
      </w:r>
      <w:r>
        <w:rPr>
          <w:sz w:val="28"/>
          <w:szCs w:val="28"/>
        </w:rPr>
        <w:t xml:space="preserve">показатели развития социальной инфраструктуры указаны в таблицах разделов </w:t>
      </w:r>
      <w:r>
        <w:rPr>
          <w:sz w:val="28"/>
          <w:szCs w:val="28"/>
          <w:lang w:val="en-US"/>
        </w:rPr>
        <w:t>III</w:t>
      </w:r>
      <w:r w:rsidRPr="003354A0">
        <w:rPr>
          <w:sz w:val="28"/>
          <w:szCs w:val="28"/>
        </w:rPr>
        <w:t xml:space="preserve">, </w:t>
      </w:r>
      <w:r>
        <w:rPr>
          <w:sz w:val="28"/>
          <w:szCs w:val="28"/>
          <w:lang w:val="en-US"/>
        </w:rPr>
        <w:t>IV</w:t>
      </w:r>
      <w:r>
        <w:rPr>
          <w:sz w:val="28"/>
          <w:szCs w:val="28"/>
        </w:rPr>
        <w:t xml:space="preserve"> Программы.</w:t>
      </w:r>
    </w:p>
    <w:p w:rsidR="00AA260B" w:rsidRPr="00F07BF5" w:rsidRDefault="00AA260B" w:rsidP="00AA260B">
      <w:pPr>
        <w:tabs>
          <w:tab w:val="left" w:pos="1134"/>
        </w:tabs>
        <w:ind w:firstLine="709"/>
        <w:jc w:val="both"/>
        <w:rPr>
          <w:sz w:val="28"/>
          <w:szCs w:val="28"/>
        </w:rPr>
      </w:pPr>
    </w:p>
    <w:p w:rsidR="00FD7228" w:rsidRDefault="00B51F53" w:rsidP="007F5379">
      <w:pPr>
        <w:tabs>
          <w:tab w:val="left" w:pos="1134"/>
        </w:tabs>
        <w:ind w:firstLine="709"/>
        <w:jc w:val="center"/>
        <w:rPr>
          <w:b/>
          <w:sz w:val="28"/>
          <w:szCs w:val="28"/>
        </w:rPr>
      </w:pPr>
      <w:r w:rsidRPr="007F5379">
        <w:rPr>
          <w:b/>
          <w:sz w:val="28"/>
          <w:szCs w:val="28"/>
        </w:rPr>
        <w:t>1.6. </w:t>
      </w:r>
      <w:r w:rsidR="00FD7228" w:rsidRPr="007F5379">
        <w:rPr>
          <w:b/>
          <w:sz w:val="28"/>
          <w:szCs w:val="28"/>
        </w:rPr>
        <w:t>Укрупнённое описание запланированных мероприятий (инвест</w:t>
      </w:r>
      <w:r w:rsidR="00FD7228" w:rsidRPr="007F5379">
        <w:rPr>
          <w:b/>
          <w:sz w:val="28"/>
          <w:szCs w:val="28"/>
        </w:rPr>
        <w:t>и</w:t>
      </w:r>
      <w:r w:rsidR="00FD7228" w:rsidRPr="007F5379">
        <w:rPr>
          <w:b/>
          <w:sz w:val="28"/>
          <w:szCs w:val="28"/>
        </w:rPr>
        <w:t>ционных проектов) по проектированию, строительству, реконструкции объ</w:t>
      </w:r>
      <w:r w:rsidR="007F5379" w:rsidRPr="007F5379">
        <w:rPr>
          <w:b/>
          <w:sz w:val="28"/>
          <w:szCs w:val="28"/>
        </w:rPr>
        <w:t>ектов социальной инфраструктуры</w:t>
      </w:r>
    </w:p>
    <w:p w:rsidR="007F5379" w:rsidRPr="007F5379" w:rsidRDefault="007F5379" w:rsidP="007F5379">
      <w:pPr>
        <w:tabs>
          <w:tab w:val="left" w:pos="1134"/>
        </w:tabs>
        <w:ind w:firstLine="709"/>
        <w:jc w:val="center"/>
        <w:rPr>
          <w:b/>
          <w:sz w:val="28"/>
          <w:szCs w:val="28"/>
        </w:rPr>
      </w:pPr>
    </w:p>
    <w:p w:rsidR="00F07BF5" w:rsidRPr="007F5379" w:rsidRDefault="00A575A1" w:rsidP="00DE06EA">
      <w:pPr>
        <w:tabs>
          <w:tab w:val="left" w:pos="1134"/>
        </w:tabs>
        <w:ind w:firstLine="709"/>
        <w:jc w:val="both"/>
        <w:rPr>
          <w:sz w:val="28"/>
          <w:szCs w:val="28"/>
        </w:rPr>
      </w:pPr>
      <w:r w:rsidRPr="007F5379">
        <w:rPr>
          <w:sz w:val="28"/>
          <w:szCs w:val="28"/>
        </w:rPr>
        <w:t>В</w:t>
      </w:r>
      <w:r w:rsidR="00C31035" w:rsidRPr="007F5379">
        <w:rPr>
          <w:sz w:val="28"/>
          <w:szCs w:val="28"/>
        </w:rPr>
        <w:t xml:space="preserve"> области образования</w:t>
      </w:r>
      <w:r w:rsidRPr="007F5379">
        <w:rPr>
          <w:sz w:val="28"/>
          <w:szCs w:val="28"/>
        </w:rPr>
        <w:t>:</w:t>
      </w:r>
    </w:p>
    <w:p w:rsidR="00C31035" w:rsidRPr="00C31035" w:rsidRDefault="00C31035" w:rsidP="00C31035">
      <w:pPr>
        <w:tabs>
          <w:tab w:val="left" w:pos="1134"/>
        </w:tabs>
        <w:ind w:firstLine="709"/>
        <w:jc w:val="both"/>
        <w:rPr>
          <w:sz w:val="28"/>
          <w:szCs w:val="28"/>
        </w:rPr>
      </w:pPr>
      <w:r w:rsidRPr="00C31035">
        <w:rPr>
          <w:sz w:val="28"/>
          <w:szCs w:val="28"/>
        </w:rPr>
        <w:t xml:space="preserve">восстановление и перепрофилирование 4 дошкольных учреждений и </w:t>
      </w:r>
      <w:r w:rsidR="00CC4C3B">
        <w:rPr>
          <w:sz w:val="28"/>
          <w:szCs w:val="28"/>
        </w:rPr>
        <w:t xml:space="preserve">              </w:t>
      </w:r>
      <w:r w:rsidRPr="00C31035">
        <w:rPr>
          <w:sz w:val="28"/>
          <w:szCs w:val="28"/>
        </w:rPr>
        <w:t>реконструкция 19 детских садов;</w:t>
      </w:r>
    </w:p>
    <w:p w:rsidR="00C31035" w:rsidRPr="00C31035" w:rsidRDefault="00C31035" w:rsidP="00C31035">
      <w:pPr>
        <w:tabs>
          <w:tab w:val="left" w:pos="1134"/>
        </w:tabs>
        <w:ind w:firstLine="709"/>
        <w:jc w:val="both"/>
        <w:rPr>
          <w:sz w:val="28"/>
          <w:szCs w:val="28"/>
        </w:rPr>
      </w:pPr>
      <w:r w:rsidRPr="00C31035">
        <w:rPr>
          <w:sz w:val="28"/>
          <w:szCs w:val="28"/>
        </w:rPr>
        <w:t>строительство новых 65 дошкольных учреждений;</w:t>
      </w:r>
    </w:p>
    <w:p w:rsidR="00C31035" w:rsidRDefault="00C31035" w:rsidP="00C31035">
      <w:pPr>
        <w:tabs>
          <w:tab w:val="left" w:pos="1134"/>
        </w:tabs>
        <w:ind w:firstLine="709"/>
        <w:jc w:val="both"/>
        <w:rPr>
          <w:sz w:val="28"/>
          <w:szCs w:val="28"/>
        </w:rPr>
      </w:pPr>
      <w:r w:rsidRPr="00C31035">
        <w:rPr>
          <w:sz w:val="28"/>
          <w:szCs w:val="28"/>
        </w:rPr>
        <w:t>организация 11 малокомплектных детских садов коммерческого типа на территории жилой застройки в малых населенных пунктах с</w:t>
      </w:r>
      <w:r>
        <w:rPr>
          <w:sz w:val="28"/>
          <w:szCs w:val="28"/>
        </w:rPr>
        <w:t xml:space="preserve"> численностью </w:t>
      </w:r>
      <w:r w:rsidR="00CC4C3B">
        <w:rPr>
          <w:sz w:val="28"/>
          <w:szCs w:val="28"/>
        </w:rPr>
        <w:t xml:space="preserve">             </w:t>
      </w:r>
      <w:r>
        <w:rPr>
          <w:sz w:val="28"/>
          <w:szCs w:val="28"/>
        </w:rPr>
        <w:t>менее 350 человек;</w:t>
      </w:r>
    </w:p>
    <w:p w:rsidR="00C31035" w:rsidRDefault="00C31035" w:rsidP="00C31035">
      <w:pPr>
        <w:tabs>
          <w:tab w:val="left" w:pos="1134"/>
        </w:tabs>
        <w:ind w:firstLine="709"/>
        <w:jc w:val="both"/>
        <w:rPr>
          <w:sz w:val="28"/>
          <w:szCs w:val="28"/>
        </w:rPr>
      </w:pPr>
      <w:r w:rsidRPr="000904CE">
        <w:rPr>
          <w:sz w:val="28"/>
          <w:szCs w:val="28"/>
        </w:rPr>
        <w:t xml:space="preserve">реконструкция </w:t>
      </w:r>
      <w:r w:rsidR="002423ED">
        <w:rPr>
          <w:sz w:val="28"/>
          <w:szCs w:val="28"/>
        </w:rPr>
        <w:t>6</w:t>
      </w:r>
      <w:r w:rsidRPr="000904CE">
        <w:rPr>
          <w:sz w:val="28"/>
          <w:szCs w:val="28"/>
        </w:rPr>
        <w:t xml:space="preserve"> школьных учреждений и перепрофилирование</w:t>
      </w:r>
      <w:r w:rsidR="00473594">
        <w:rPr>
          <w:sz w:val="28"/>
          <w:szCs w:val="28"/>
        </w:rPr>
        <w:t xml:space="preserve"> </w:t>
      </w:r>
      <w:r w:rsidRPr="000904CE">
        <w:rPr>
          <w:sz w:val="28"/>
          <w:szCs w:val="28"/>
        </w:rPr>
        <w:t>1 объекта</w:t>
      </w:r>
      <w:r>
        <w:rPr>
          <w:sz w:val="28"/>
          <w:szCs w:val="28"/>
        </w:rPr>
        <w:t xml:space="preserve"> под образовательное учреждение</w:t>
      </w:r>
      <w:r w:rsidRPr="000904CE">
        <w:rPr>
          <w:sz w:val="28"/>
          <w:szCs w:val="28"/>
        </w:rPr>
        <w:t>;</w:t>
      </w:r>
    </w:p>
    <w:p w:rsidR="00C31035" w:rsidRPr="000904CE" w:rsidRDefault="00C31035" w:rsidP="000A15F7">
      <w:pPr>
        <w:tabs>
          <w:tab w:val="left" w:pos="1134"/>
        </w:tabs>
        <w:ind w:firstLine="709"/>
        <w:jc w:val="both"/>
        <w:rPr>
          <w:sz w:val="28"/>
          <w:szCs w:val="28"/>
        </w:rPr>
      </w:pPr>
      <w:r w:rsidRPr="000904CE">
        <w:rPr>
          <w:sz w:val="28"/>
          <w:szCs w:val="28"/>
        </w:rPr>
        <w:t>строительство 29</w:t>
      </w:r>
      <w:r>
        <w:rPr>
          <w:sz w:val="28"/>
          <w:szCs w:val="28"/>
        </w:rPr>
        <w:t xml:space="preserve"> новых школьных учреждений</w:t>
      </w:r>
      <w:r w:rsidRPr="000904CE">
        <w:rPr>
          <w:sz w:val="28"/>
          <w:szCs w:val="28"/>
        </w:rPr>
        <w:t>.</w:t>
      </w:r>
    </w:p>
    <w:p w:rsidR="00C31035" w:rsidRDefault="000A15F7" w:rsidP="00C31035">
      <w:pPr>
        <w:tabs>
          <w:tab w:val="left" w:pos="1134"/>
        </w:tabs>
        <w:ind w:firstLine="709"/>
        <w:jc w:val="both"/>
        <w:rPr>
          <w:sz w:val="28"/>
          <w:szCs w:val="28"/>
        </w:rPr>
      </w:pPr>
      <w:r>
        <w:rPr>
          <w:sz w:val="28"/>
          <w:szCs w:val="28"/>
        </w:rPr>
        <w:t>строительство 13 учреждений дополнительного образования;</w:t>
      </w:r>
    </w:p>
    <w:p w:rsidR="000A15F7" w:rsidRDefault="00C3154E" w:rsidP="00C31035">
      <w:pPr>
        <w:tabs>
          <w:tab w:val="left" w:pos="1134"/>
        </w:tabs>
        <w:ind w:firstLine="709"/>
        <w:jc w:val="both"/>
        <w:rPr>
          <w:sz w:val="28"/>
          <w:szCs w:val="28"/>
        </w:rPr>
      </w:pPr>
      <w:r>
        <w:rPr>
          <w:sz w:val="28"/>
          <w:szCs w:val="28"/>
        </w:rPr>
        <w:t>строительство 10</w:t>
      </w:r>
      <w:r w:rsidR="000A15F7">
        <w:rPr>
          <w:sz w:val="28"/>
          <w:szCs w:val="28"/>
        </w:rPr>
        <w:t xml:space="preserve"> учреждений профессионального образования.</w:t>
      </w:r>
    </w:p>
    <w:p w:rsidR="00F07BF5" w:rsidRPr="007F5379" w:rsidRDefault="00A575A1" w:rsidP="00F07BF5">
      <w:pPr>
        <w:tabs>
          <w:tab w:val="left" w:pos="1134"/>
        </w:tabs>
        <w:ind w:firstLine="709"/>
        <w:jc w:val="both"/>
        <w:rPr>
          <w:sz w:val="28"/>
          <w:szCs w:val="28"/>
        </w:rPr>
      </w:pPr>
      <w:r w:rsidRPr="007F5379">
        <w:rPr>
          <w:sz w:val="28"/>
          <w:szCs w:val="28"/>
        </w:rPr>
        <w:t>В</w:t>
      </w:r>
      <w:r w:rsidR="000A15F7" w:rsidRPr="007F5379">
        <w:rPr>
          <w:sz w:val="28"/>
          <w:szCs w:val="28"/>
        </w:rPr>
        <w:t xml:space="preserve"> области здравоохранения</w:t>
      </w:r>
      <w:r w:rsidRPr="007F5379">
        <w:rPr>
          <w:sz w:val="28"/>
          <w:szCs w:val="28"/>
        </w:rPr>
        <w:t>:</w:t>
      </w:r>
    </w:p>
    <w:p w:rsidR="00473594" w:rsidRDefault="00473594" w:rsidP="00F07BF5">
      <w:pPr>
        <w:tabs>
          <w:tab w:val="left" w:pos="1134"/>
        </w:tabs>
        <w:ind w:firstLine="709"/>
        <w:jc w:val="both"/>
        <w:rPr>
          <w:sz w:val="28"/>
          <w:szCs w:val="28"/>
        </w:rPr>
      </w:pPr>
      <w:r>
        <w:rPr>
          <w:sz w:val="28"/>
          <w:szCs w:val="28"/>
        </w:rPr>
        <w:t>строительство 1 многопрофильной больницы;</w:t>
      </w:r>
    </w:p>
    <w:p w:rsidR="00473594" w:rsidRDefault="00473594" w:rsidP="00F07BF5">
      <w:pPr>
        <w:tabs>
          <w:tab w:val="left" w:pos="1134"/>
        </w:tabs>
        <w:ind w:firstLine="709"/>
        <w:jc w:val="both"/>
        <w:rPr>
          <w:sz w:val="28"/>
          <w:szCs w:val="28"/>
        </w:rPr>
      </w:pPr>
      <w:r>
        <w:rPr>
          <w:sz w:val="28"/>
          <w:szCs w:val="28"/>
        </w:rPr>
        <w:t>строительство туберкулёзного диспансера;</w:t>
      </w:r>
    </w:p>
    <w:p w:rsidR="00473594" w:rsidRDefault="00473594" w:rsidP="00F07BF5">
      <w:pPr>
        <w:tabs>
          <w:tab w:val="left" w:pos="1134"/>
        </w:tabs>
        <w:ind w:firstLine="709"/>
        <w:jc w:val="both"/>
        <w:rPr>
          <w:sz w:val="28"/>
          <w:szCs w:val="28"/>
        </w:rPr>
      </w:pPr>
      <w:r>
        <w:rPr>
          <w:sz w:val="28"/>
          <w:szCs w:val="28"/>
        </w:rPr>
        <w:t>строительство 1 детской больницы с поликлиникой;</w:t>
      </w:r>
    </w:p>
    <w:p w:rsidR="00473594" w:rsidRDefault="00473594" w:rsidP="00F07BF5">
      <w:pPr>
        <w:tabs>
          <w:tab w:val="left" w:pos="1134"/>
        </w:tabs>
        <w:ind w:firstLine="709"/>
        <w:jc w:val="both"/>
        <w:rPr>
          <w:sz w:val="28"/>
          <w:szCs w:val="28"/>
        </w:rPr>
      </w:pPr>
      <w:r>
        <w:rPr>
          <w:sz w:val="28"/>
          <w:szCs w:val="28"/>
        </w:rPr>
        <w:t>строительство 1 родильного дома;</w:t>
      </w:r>
    </w:p>
    <w:p w:rsidR="00473594" w:rsidRDefault="00473594" w:rsidP="00F07BF5">
      <w:pPr>
        <w:tabs>
          <w:tab w:val="left" w:pos="1134"/>
        </w:tabs>
        <w:ind w:firstLine="709"/>
        <w:jc w:val="both"/>
        <w:rPr>
          <w:sz w:val="28"/>
          <w:szCs w:val="28"/>
        </w:rPr>
      </w:pPr>
      <w:r>
        <w:rPr>
          <w:sz w:val="28"/>
          <w:szCs w:val="28"/>
        </w:rPr>
        <w:t>строительство 1 специализированного больничного учреждения;</w:t>
      </w:r>
    </w:p>
    <w:p w:rsidR="00473594" w:rsidRDefault="00473594" w:rsidP="00F07BF5">
      <w:pPr>
        <w:tabs>
          <w:tab w:val="left" w:pos="1134"/>
        </w:tabs>
        <w:ind w:firstLine="709"/>
        <w:jc w:val="both"/>
        <w:rPr>
          <w:sz w:val="28"/>
          <w:szCs w:val="28"/>
        </w:rPr>
      </w:pPr>
      <w:r>
        <w:rPr>
          <w:sz w:val="28"/>
          <w:szCs w:val="28"/>
        </w:rPr>
        <w:t>строительство 7 поликлиник;</w:t>
      </w:r>
    </w:p>
    <w:p w:rsidR="00473594" w:rsidRDefault="00473594" w:rsidP="00F07BF5">
      <w:pPr>
        <w:tabs>
          <w:tab w:val="left" w:pos="1134"/>
        </w:tabs>
        <w:ind w:firstLine="709"/>
        <w:jc w:val="both"/>
        <w:rPr>
          <w:sz w:val="28"/>
          <w:szCs w:val="28"/>
        </w:rPr>
      </w:pPr>
      <w:r>
        <w:rPr>
          <w:sz w:val="28"/>
          <w:szCs w:val="28"/>
        </w:rPr>
        <w:t xml:space="preserve">строительство </w:t>
      </w:r>
      <w:r w:rsidR="00B5195E">
        <w:rPr>
          <w:sz w:val="28"/>
          <w:szCs w:val="28"/>
        </w:rPr>
        <w:t>11 и реконструкция 1</w:t>
      </w:r>
      <w:r>
        <w:rPr>
          <w:sz w:val="28"/>
          <w:szCs w:val="28"/>
        </w:rPr>
        <w:t xml:space="preserve"> станций скорой медицинской </w:t>
      </w:r>
      <w:r w:rsidR="00CC4C3B">
        <w:rPr>
          <w:sz w:val="28"/>
          <w:szCs w:val="28"/>
        </w:rPr>
        <w:t xml:space="preserve">                </w:t>
      </w:r>
      <w:r>
        <w:rPr>
          <w:sz w:val="28"/>
          <w:szCs w:val="28"/>
        </w:rPr>
        <w:t>помощи;</w:t>
      </w:r>
    </w:p>
    <w:p w:rsidR="00473594" w:rsidRDefault="00B5195E" w:rsidP="00F07BF5">
      <w:pPr>
        <w:tabs>
          <w:tab w:val="left" w:pos="1134"/>
        </w:tabs>
        <w:ind w:firstLine="709"/>
        <w:jc w:val="both"/>
        <w:rPr>
          <w:sz w:val="28"/>
          <w:szCs w:val="28"/>
        </w:rPr>
      </w:pPr>
      <w:r>
        <w:rPr>
          <w:sz w:val="28"/>
          <w:szCs w:val="28"/>
        </w:rPr>
        <w:lastRenderedPageBreak/>
        <w:t>строительство 6 амбулаторий;</w:t>
      </w:r>
    </w:p>
    <w:p w:rsidR="00B5195E" w:rsidRDefault="00B5195E" w:rsidP="00F07BF5">
      <w:pPr>
        <w:tabs>
          <w:tab w:val="left" w:pos="1134"/>
        </w:tabs>
        <w:ind w:firstLine="709"/>
        <w:jc w:val="both"/>
        <w:rPr>
          <w:sz w:val="28"/>
          <w:szCs w:val="28"/>
        </w:rPr>
      </w:pPr>
      <w:r>
        <w:rPr>
          <w:sz w:val="28"/>
          <w:szCs w:val="28"/>
        </w:rPr>
        <w:t>строительство 3 и реконструкция 2 участковых больниц;</w:t>
      </w:r>
    </w:p>
    <w:p w:rsidR="00B5195E" w:rsidRDefault="00B5195E" w:rsidP="00F07BF5">
      <w:pPr>
        <w:tabs>
          <w:tab w:val="left" w:pos="1134"/>
        </w:tabs>
        <w:ind w:firstLine="709"/>
        <w:jc w:val="both"/>
        <w:rPr>
          <w:sz w:val="28"/>
          <w:szCs w:val="28"/>
        </w:rPr>
      </w:pPr>
      <w:r>
        <w:rPr>
          <w:sz w:val="28"/>
          <w:szCs w:val="28"/>
        </w:rPr>
        <w:t>строительство 7 и реконструкция 5 фельдшерско-акушерских пунктов;</w:t>
      </w:r>
    </w:p>
    <w:p w:rsidR="00B5195E" w:rsidRDefault="00B5195E" w:rsidP="00F07BF5">
      <w:pPr>
        <w:tabs>
          <w:tab w:val="left" w:pos="1134"/>
        </w:tabs>
        <w:ind w:firstLine="709"/>
        <w:jc w:val="both"/>
        <w:rPr>
          <w:sz w:val="28"/>
          <w:szCs w:val="28"/>
        </w:rPr>
      </w:pPr>
      <w:r>
        <w:rPr>
          <w:sz w:val="28"/>
          <w:szCs w:val="28"/>
        </w:rPr>
        <w:t>1 реконструкция ка</w:t>
      </w:r>
      <w:r w:rsidR="00A575A1">
        <w:rPr>
          <w:sz w:val="28"/>
          <w:szCs w:val="28"/>
        </w:rPr>
        <w:t>бинета врача общей практики.</w:t>
      </w:r>
    </w:p>
    <w:p w:rsidR="00F250FA" w:rsidRPr="00D42617" w:rsidRDefault="00F250FA" w:rsidP="00F250FA">
      <w:pPr>
        <w:tabs>
          <w:tab w:val="left" w:pos="1134"/>
        </w:tabs>
        <w:ind w:firstLine="709"/>
        <w:jc w:val="both"/>
        <w:rPr>
          <w:sz w:val="28"/>
          <w:szCs w:val="28"/>
        </w:rPr>
      </w:pPr>
      <w:r w:rsidRPr="00D42617">
        <w:rPr>
          <w:sz w:val="28"/>
          <w:szCs w:val="28"/>
        </w:rPr>
        <w:t>в области здравоохранения:</w:t>
      </w:r>
    </w:p>
    <w:p w:rsidR="00F250FA" w:rsidRPr="00D42617" w:rsidRDefault="00F250FA" w:rsidP="00F250FA">
      <w:pPr>
        <w:tabs>
          <w:tab w:val="left" w:pos="1134"/>
        </w:tabs>
        <w:ind w:firstLine="709"/>
        <w:jc w:val="both"/>
        <w:rPr>
          <w:sz w:val="28"/>
          <w:szCs w:val="28"/>
        </w:rPr>
      </w:pPr>
      <w:r w:rsidRPr="00D42617">
        <w:rPr>
          <w:sz w:val="28"/>
          <w:szCs w:val="28"/>
        </w:rPr>
        <w:t>строительство 5 офисов врача общей практики;</w:t>
      </w:r>
    </w:p>
    <w:p w:rsidR="00F250FA" w:rsidRPr="00D42617" w:rsidRDefault="00F250FA" w:rsidP="00F250FA">
      <w:pPr>
        <w:tabs>
          <w:tab w:val="left" w:pos="1134"/>
        </w:tabs>
        <w:ind w:firstLine="709"/>
        <w:jc w:val="both"/>
        <w:rPr>
          <w:sz w:val="28"/>
          <w:szCs w:val="28"/>
        </w:rPr>
      </w:pPr>
      <w:r w:rsidRPr="00D42617">
        <w:rPr>
          <w:sz w:val="28"/>
          <w:szCs w:val="28"/>
        </w:rPr>
        <w:t>реконструкция 1 корпуса городской больницы</w:t>
      </w:r>
    </w:p>
    <w:p w:rsidR="00F250FA" w:rsidRPr="00D42617" w:rsidRDefault="00F250FA" w:rsidP="00F250FA">
      <w:pPr>
        <w:tabs>
          <w:tab w:val="left" w:pos="1134"/>
        </w:tabs>
        <w:ind w:firstLine="709"/>
        <w:jc w:val="both"/>
        <w:rPr>
          <w:sz w:val="28"/>
          <w:szCs w:val="28"/>
        </w:rPr>
      </w:pPr>
      <w:r w:rsidRPr="00D42617">
        <w:rPr>
          <w:sz w:val="28"/>
          <w:szCs w:val="28"/>
        </w:rPr>
        <w:t>строительство 2 филиалов поликлиник</w:t>
      </w:r>
    </w:p>
    <w:p w:rsidR="00F250FA" w:rsidRPr="00D42617" w:rsidRDefault="00F250FA" w:rsidP="00F250FA">
      <w:pPr>
        <w:tabs>
          <w:tab w:val="left" w:pos="1134"/>
        </w:tabs>
        <w:ind w:firstLine="709"/>
        <w:jc w:val="both"/>
        <w:rPr>
          <w:sz w:val="28"/>
          <w:szCs w:val="28"/>
        </w:rPr>
      </w:pPr>
      <w:r w:rsidRPr="00D42617">
        <w:rPr>
          <w:sz w:val="28"/>
          <w:szCs w:val="28"/>
        </w:rPr>
        <w:t>строительство 5 ФАПов</w:t>
      </w:r>
    </w:p>
    <w:p w:rsidR="00F250FA" w:rsidRPr="00D42617" w:rsidRDefault="00F250FA" w:rsidP="00F250FA">
      <w:pPr>
        <w:tabs>
          <w:tab w:val="left" w:pos="1134"/>
        </w:tabs>
        <w:ind w:firstLine="709"/>
        <w:jc w:val="both"/>
        <w:rPr>
          <w:sz w:val="28"/>
          <w:szCs w:val="28"/>
        </w:rPr>
      </w:pPr>
      <w:r w:rsidRPr="00D42617">
        <w:rPr>
          <w:sz w:val="28"/>
          <w:szCs w:val="28"/>
        </w:rPr>
        <w:t>реконструкция 1 ФАПа</w:t>
      </w:r>
    </w:p>
    <w:p w:rsidR="00F250FA" w:rsidRPr="00D42617" w:rsidRDefault="00F250FA" w:rsidP="00F250FA">
      <w:pPr>
        <w:tabs>
          <w:tab w:val="left" w:pos="1134"/>
        </w:tabs>
        <w:ind w:firstLine="709"/>
        <w:jc w:val="both"/>
        <w:rPr>
          <w:sz w:val="28"/>
          <w:szCs w:val="28"/>
        </w:rPr>
      </w:pPr>
      <w:r w:rsidRPr="00D42617">
        <w:rPr>
          <w:sz w:val="28"/>
          <w:szCs w:val="28"/>
        </w:rPr>
        <w:t>строительство 1 поликлиники.</w:t>
      </w:r>
    </w:p>
    <w:p w:rsidR="00F07BF5" w:rsidRPr="007F5379" w:rsidRDefault="00A575A1" w:rsidP="00F07BF5">
      <w:pPr>
        <w:tabs>
          <w:tab w:val="left" w:pos="1134"/>
        </w:tabs>
        <w:ind w:firstLine="709"/>
        <w:jc w:val="both"/>
        <w:rPr>
          <w:sz w:val="28"/>
          <w:szCs w:val="28"/>
        </w:rPr>
      </w:pPr>
      <w:r w:rsidRPr="00D42617">
        <w:rPr>
          <w:sz w:val="28"/>
          <w:szCs w:val="28"/>
        </w:rPr>
        <w:t>В</w:t>
      </w:r>
      <w:r w:rsidR="00F07BF5" w:rsidRPr="00D42617">
        <w:rPr>
          <w:sz w:val="28"/>
          <w:szCs w:val="28"/>
        </w:rPr>
        <w:t xml:space="preserve"> области физической культуры и массового </w:t>
      </w:r>
      <w:r w:rsidR="00F07BF5" w:rsidRPr="007F5379">
        <w:rPr>
          <w:sz w:val="28"/>
          <w:szCs w:val="28"/>
        </w:rPr>
        <w:t xml:space="preserve">спорта </w:t>
      </w:r>
      <w:r w:rsidR="00C3154E" w:rsidRPr="007F5379">
        <w:rPr>
          <w:sz w:val="28"/>
          <w:szCs w:val="28"/>
        </w:rPr>
        <w:t>– строительство,</w:t>
      </w:r>
      <w:r w:rsidR="00CC4C3B">
        <w:rPr>
          <w:sz w:val="28"/>
          <w:szCs w:val="28"/>
        </w:rPr>
        <w:t xml:space="preserve">             </w:t>
      </w:r>
      <w:r w:rsidR="00C3154E" w:rsidRPr="007F5379">
        <w:rPr>
          <w:sz w:val="28"/>
          <w:szCs w:val="28"/>
        </w:rPr>
        <w:t xml:space="preserve"> реконструкция</w:t>
      </w:r>
      <w:r w:rsidRPr="007F5379">
        <w:rPr>
          <w:sz w:val="28"/>
          <w:szCs w:val="28"/>
        </w:rPr>
        <w:t>:</w:t>
      </w:r>
    </w:p>
    <w:p w:rsidR="00C3154E" w:rsidRDefault="00C3154E" w:rsidP="00F07BF5">
      <w:pPr>
        <w:tabs>
          <w:tab w:val="left" w:pos="1134"/>
        </w:tabs>
        <w:ind w:firstLine="709"/>
        <w:jc w:val="both"/>
        <w:rPr>
          <w:sz w:val="28"/>
          <w:szCs w:val="28"/>
        </w:rPr>
      </w:pPr>
      <w:r>
        <w:rPr>
          <w:sz w:val="28"/>
          <w:szCs w:val="28"/>
        </w:rPr>
        <w:t>строительство помещений для физкультурно-оздоровительных занятий и спортивных залов общего пользования общей площадью 20 000 кв.м;</w:t>
      </w:r>
    </w:p>
    <w:p w:rsidR="00C3154E" w:rsidRDefault="00C3154E" w:rsidP="00F07BF5">
      <w:pPr>
        <w:tabs>
          <w:tab w:val="left" w:pos="1134"/>
        </w:tabs>
        <w:ind w:firstLine="709"/>
        <w:jc w:val="both"/>
        <w:rPr>
          <w:sz w:val="28"/>
          <w:szCs w:val="28"/>
        </w:rPr>
      </w:pPr>
      <w:r>
        <w:rPr>
          <w:sz w:val="28"/>
          <w:szCs w:val="28"/>
        </w:rPr>
        <w:t>строительство спортивных залов общего пользования общей площадью 20 150 кв.м;</w:t>
      </w:r>
    </w:p>
    <w:p w:rsidR="00C3154E" w:rsidRDefault="00C3154E" w:rsidP="00F07BF5">
      <w:pPr>
        <w:tabs>
          <w:tab w:val="left" w:pos="1134"/>
        </w:tabs>
        <w:ind w:firstLine="709"/>
        <w:jc w:val="both"/>
        <w:rPr>
          <w:sz w:val="28"/>
          <w:szCs w:val="28"/>
        </w:rPr>
      </w:pPr>
      <w:r>
        <w:rPr>
          <w:sz w:val="28"/>
          <w:szCs w:val="28"/>
        </w:rPr>
        <w:t xml:space="preserve">строительство бассейнов общего пользования общей площадью  </w:t>
      </w:r>
      <w:r w:rsidR="00A575A1">
        <w:rPr>
          <w:sz w:val="28"/>
          <w:szCs w:val="28"/>
        </w:rPr>
        <w:t xml:space="preserve">              </w:t>
      </w:r>
      <w:r>
        <w:rPr>
          <w:sz w:val="28"/>
          <w:szCs w:val="28"/>
        </w:rPr>
        <w:t>37 300 кв.м;</w:t>
      </w:r>
    </w:p>
    <w:p w:rsidR="00C3154E" w:rsidRDefault="00C3154E" w:rsidP="00F07BF5">
      <w:pPr>
        <w:tabs>
          <w:tab w:val="left" w:pos="1134"/>
        </w:tabs>
        <w:ind w:firstLine="709"/>
        <w:jc w:val="both"/>
        <w:rPr>
          <w:sz w:val="28"/>
          <w:szCs w:val="28"/>
        </w:rPr>
      </w:pPr>
      <w:r>
        <w:rPr>
          <w:sz w:val="28"/>
          <w:szCs w:val="28"/>
        </w:rPr>
        <w:t>строительство спортивно-тренажерных залов повседневного обслужив</w:t>
      </w:r>
      <w:r>
        <w:rPr>
          <w:sz w:val="28"/>
          <w:szCs w:val="28"/>
        </w:rPr>
        <w:t>а</w:t>
      </w:r>
      <w:r>
        <w:rPr>
          <w:sz w:val="28"/>
          <w:szCs w:val="28"/>
        </w:rPr>
        <w:t>ния общей площадью 17 400 кв.м;</w:t>
      </w:r>
    </w:p>
    <w:p w:rsidR="00C3154E" w:rsidRDefault="00C3154E" w:rsidP="00F07BF5">
      <w:pPr>
        <w:tabs>
          <w:tab w:val="left" w:pos="1134"/>
        </w:tabs>
        <w:ind w:firstLine="709"/>
        <w:jc w:val="both"/>
        <w:rPr>
          <w:sz w:val="28"/>
          <w:szCs w:val="28"/>
        </w:rPr>
      </w:pPr>
      <w:r>
        <w:rPr>
          <w:sz w:val="28"/>
          <w:szCs w:val="28"/>
        </w:rPr>
        <w:t>строительство плоскостных спортивных сооружений общей площадью 342 500 кв.м;</w:t>
      </w:r>
    </w:p>
    <w:p w:rsidR="00C3154E" w:rsidRPr="001E05C1" w:rsidRDefault="00C3154E" w:rsidP="00F07BF5">
      <w:pPr>
        <w:tabs>
          <w:tab w:val="left" w:pos="1134"/>
        </w:tabs>
        <w:ind w:firstLine="709"/>
        <w:jc w:val="both"/>
        <w:rPr>
          <w:sz w:val="28"/>
          <w:szCs w:val="28"/>
        </w:rPr>
      </w:pPr>
      <w:r w:rsidRPr="001E05C1">
        <w:rPr>
          <w:sz w:val="28"/>
          <w:szCs w:val="28"/>
        </w:rPr>
        <w:t>строительство спортивно-досуговых центров общей площадью</w:t>
      </w:r>
      <w:r w:rsidR="00A575A1" w:rsidRPr="001E05C1">
        <w:rPr>
          <w:sz w:val="28"/>
          <w:szCs w:val="28"/>
        </w:rPr>
        <w:t xml:space="preserve">                    </w:t>
      </w:r>
      <w:r w:rsidRPr="001E05C1">
        <w:rPr>
          <w:sz w:val="28"/>
          <w:szCs w:val="28"/>
        </w:rPr>
        <w:t>74 700 кв.м</w:t>
      </w:r>
      <w:r w:rsidR="00473594" w:rsidRPr="001E05C1">
        <w:rPr>
          <w:sz w:val="28"/>
          <w:szCs w:val="28"/>
        </w:rPr>
        <w:t>.</w:t>
      </w:r>
    </w:p>
    <w:p w:rsidR="004809B8" w:rsidRPr="001E05C1" w:rsidRDefault="00930E13" w:rsidP="004809B8">
      <w:pPr>
        <w:tabs>
          <w:tab w:val="left" w:pos="1134"/>
        </w:tabs>
        <w:ind w:firstLine="709"/>
        <w:jc w:val="both"/>
        <w:rPr>
          <w:b/>
          <w:sz w:val="28"/>
          <w:szCs w:val="28"/>
        </w:rPr>
      </w:pPr>
      <w:r w:rsidRPr="001E05C1">
        <w:rPr>
          <w:b/>
          <w:sz w:val="28"/>
          <w:szCs w:val="28"/>
        </w:rPr>
        <w:t>В</w:t>
      </w:r>
      <w:r w:rsidR="004809B8" w:rsidRPr="001E05C1">
        <w:rPr>
          <w:b/>
          <w:sz w:val="28"/>
          <w:szCs w:val="28"/>
        </w:rPr>
        <w:t xml:space="preserve"> области культуры</w:t>
      </w:r>
    </w:p>
    <w:p w:rsidR="00F07BF5" w:rsidRPr="001E05C1" w:rsidRDefault="00473594" w:rsidP="00F07BF5">
      <w:pPr>
        <w:tabs>
          <w:tab w:val="left" w:pos="1134"/>
        </w:tabs>
        <w:ind w:firstLine="709"/>
        <w:jc w:val="both"/>
        <w:rPr>
          <w:sz w:val="28"/>
          <w:szCs w:val="28"/>
        </w:rPr>
      </w:pPr>
      <w:r w:rsidRPr="001E05C1">
        <w:rPr>
          <w:sz w:val="28"/>
          <w:szCs w:val="28"/>
        </w:rPr>
        <w:t xml:space="preserve">строительство </w:t>
      </w:r>
      <w:r w:rsidR="00B5195E" w:rsidRPr="001E05C1">
        <w:rPr>
          <w:sz w:val="28"/>
          <w:szCs w:val="28"/>
        </w:rPr>
        <w:t>4 дворцов культуры;</w:t>
      </w:r>
    </w:p>
    <w:p w:rsidR="00AA4CED" w:rsidRPr="001E05C1" w:rsidRDefault="00AA4CED" w:rsidP="00AA4CED">
      <w:pPr>
        <w:tabs>
          <w:tab w:val="left" w:pos="1134"/>
        </w:tabs>
        <w:ind w:firstLine="709"/>
        <w:jc w:val="both"/>
        <w:rPr>
          <w:sz w:val="28"/>
          <w:szCs w:val="28"/>
        </w:rPr>
      </w:pPr>
      <w:r w:rsidRPr="001E05C1">
        <w:rPr>
          <w:sz w:val="28"/>
          <w:szCs w:val="28"/>
        </w:rPr>
        <w:t>строительство 1 цирка;</w:t>
      </w:r>
    </w:p>
    <w:p w:rsidR="00AA4CED" w:rsidRPr="001E05C1" w:rsidRDefault="00AA4CED" w:rsidP="00F07BF5">
      <w:pPr>
        <w:tabs>
          <w:tab w:val="left" w:pos="1134"/>
        </w:tabs>
        <w:ind w:firstLine="709"/>
        <w:jc w:val="both"/>
        <w:rPr>
          <w:sz w:val="28"/>
          <w:szCs w:val="28"/>
        </w:rPr>
      </w:pPr>
      <w:r w:rsidRPr="001E05C1">
        <w:rPr>
          <w:sz w:val="28"/>
          <w:szCs w:val="28"/>
        </w:rPr>
        <w:t>строительство 1 ледового дворца;</w:t>
      </w:r>
    </w:p>
    <w:p w:rsidR="00AA4CED" w:rsidRPr="001E05C1" w:rsidRDefault="00AA4CED" w:rsidP="00F07BF5">
      <w:pPr>
        <w:tabs>
          <w:tab w:val="left" w:pos="1134"/>
        </w:tabs>
        <w:ind w:firstLine="709"/>
        <w:jc w:val="both"/>
        <w:rPr>
          <w:sz w:val="28"/>
          <w:szCs w:val="28"/>
        </w:rPr>
      </w:pPr>
      <w:r w:rsidRPr="001E05C1">
        <w:rPr>
          <w:sz w:val="28"/>
          <w:szCs w:val="28"/>
        </w:rPr>
        <w:t>строительство 1 театра;</w:t>
      </w:r>
    </w:p>
    <w:p w:rsidR="00AA4CED" w:rsidRPr="001E05C1" w:rsidRDefault="00AA4CED" w:rsidP="00F07BF5">
      <w:pPr>
        <w:tabs>
          <w:tab w:val="left" w:pos="1134"/>
        </w:tabs>
        <w:ind w:firstLine="709"/>
        <w:jc w:val="both"/>
        <w:rPr>
          <w:sz w:val="28"/>
          <w:szCs w:val="28"/>
        </w:rPr>
      </w:pPr>
      <w:r w:rsidRPr="001E05C1">
        <w:rPr>
          <w:sz w:val="28"/>
          <w:szCs w:val="28"/>
        </w:rPr>
        <w:t>строительство 1 планетария;</w:t>
      </w:r>
    </w:p>
    <w:p w:rsidR="00AA4CED" w:rsidRPr="001E05C1" w:rsidRDefault="00AA4CED" w:rsidP="00F07BF5">
      <w:pPr>
        <w:tabs>
          <w:tab w:val="left" w:pos="1134"/>
        </w:tabs>
        <w:ind w:firstLine="709"/>
        <w:jc w:val="both"/>
        <w:rPr>
          <w:sz w:val="28"/>
          <w:szCs w:val="28"/>
        </w:rPr>
      </w:pPr>
      <w:r w:rsidRPr="001E05C1">
        <w:rPr>
          <w:sz w:val="28"/>
          <w:szCs w:val="28"/>
        </w:rPr>
        <w:t>строительство 1 выставочного комплекса;</w:t>
      </w:r>
    </w:p>
    <w:p w:rsidR="00B5195E" w:rsidRPr="001E05C1" w:rsidRDefault="00B5195E" w:rsidP="00F07BF5">
      <w:pPr>
        <w:tabs>
          <w:tab w:val="left" w:pos="1134"/>
        </w:tabs>
        <w:ind w:firstLine="709"/>
        <w:jc w:val="both"/>
        <w:rPr>
          <w:sz w:val="28"/>
          <w:szCs w:val="28"/>
        </w:rPr>
      </w:pPr>
      <w:r w:rsidRPr="001E05C1">
        <w:rPr>
          <w:sz w:val="28"/>
          <w:szCs w:val="28"/>
        </w:rPr>
        <w:t xml:space="preserve">строительство </w:t>
      </w:r>
      <w:r w:rsidR="00AA4CED" w:rsidRPr="001E05C1">
        <w:rPr>
          <w:sz w:val="28"/>
          <w:szCs w:val="28"/>
        </w:rPr>
        <w:t>6</w:t>
      </w:r>
      <w:r w:rsidRPr="001E05C1">
        <w:rPr>
          <w:sz w:val="28"/>
          <w:szCs w:val="28"/>
        </w:rPr>
        <w:t xml:space="preserve"> клубов;</w:t>
      </w:r>
    </w:p>
    <w:p w:rsidR="00AA4CED" w:rsidRPr="001E05C1" w:rsidRDefault="00AA4CED" w:rsidP="00AA4CED">
      <w:pPr>
        <w:tabs>
          <w:tab w:val="left" w:pos="1134"/>
        </w:tabs>
        <w:ind w:firstLine="709"/>
        <w:jc w:val="both"/>
        <w:rPr>
          <w:sz w:val="28"/>
          <w:szCs w:val="28"/>
        </w:rPr>
      </w:pPr>
      <w:r w:rsidRPr="001E05C1">
        <w:rPr>
          <w:sz w:val="28"/>
          <w:szCs w:val="28"/>
        </w:rPr>
        <w:t>строительство 6 домов культуры.</w:t>
      </w:r>
    </w:p>
    <w:p w:rsidR="00B5195E" w:rsidRPr="001E05C1" w:rsidRDefault="00B5195E" w:rsidP="00F07BF5">
      <w:pPr>
        <w:tabs>
          <w:tab w:val="left" w:pos="1134"/>
        </w:tabs>
        <w:ind w:firstLine="709"/>
        <w:jc w:val="both"/>
        <w:rPr>
          <w:sz w:val="28"/>
          <w:szCs w:val="28"/>
        </w:rPr>
      </w:pPr>
      <w:r w:rsidRPr="001E05C1">
        <w:rPr>
          <w:sz w:val="28"/>
          <w:szCs w:val="28"/>
        </w:rPr>
        <w:t xml:space="preserve">строительство </w:t>
      </w:r>
      <w:r w:rsidR="00AA4CED" w:rsidRPr="001E05C1">
        <w:rPr>
          <w:sz w:val="28"/>
          <w:szCs w:val="28"/>
        </w:rPr>
        <w:t>16 и реконструкция 8</w:t>
      </w:r>
      <w:r w:rsidRPr="001E05C1">
        <w:rPr>
          <w:sz w:val="28"/>
          <w:szCs w:val="28"/>
        </w:rPr>
        <w:t xml:space="preserve"> </w:t>
      </w:r>
      <w:r w:rsidR="00AA4CED" w:rsidRPr="001E05C1">
        <w:rPr>
          <w:sz w:val="28"/>
          <w:szCs w:val="28"/>
        </w:rPr>
        <w:t>библиотек;</w:t>
      </w:r>
    </w:p>
    <w:p w:rsidR="00B5195E" w:rsidRPr="001E05C1" w:rsidRDefault="00B5195E" w:rsidP="00F07BF5">
      <w:pPr>
        <w:tabs>
          <w:tab w:val="left" w:pos="1134"/>
        </w:tabs>
        <w:ind w:firstLine="709"/>
        <w:jc w:val="both"/>
        <w:rPr>
          <w:sz w:val="28"/>
          <w:szCs w:val="28"/>
        </w:rPr>
      </w:pPr>
      <w:r w:rsidRPr="001E05C1">
        <w:rPr>
          <w:sz w:val="28"/>
          <w:szCs w:val="28"/>
        </w:rPr>
        <w:t xml:space="preserve">строительство </w:t>
      </w:r>
      <w:r w:rsidR="00AA4CED" w:rsidRPr="001E05C1">
        <w:rPr>
          <w:sz w:val="28"/>
          <w:szCs w:val="28"/>
        </w:rPr>
        <w:t>13</w:t>
      </w:r>
      <w:r w:rsidRPr="001E05C1">
        <w:rPr>
          <w:sz w:val="28"/>
          <w:szCs w:val="28"/>
        </w:rPr>
        <w:t xml:space="preserve"> </w:t>
      </w:r>
      <w:r w:rsidR="00AA4CED" w:rsidRPr="001E05C1">
        <w:rPr>
          <w:sz w:val="28"/>
          <w:szCs w:val="28"/>
        </w:rPr>
        <w:t>кинотеатров;</w:t>
      </w:r>
    </w:p>
    <w:p w:rsidR="00B5195E" w:rsidRPr="001E05C1" w:rsidRDefault="00B5195E" w:rsidP="00F07BF5">
      <w:pPr>
        <w:tabs>
          <w:tab w:val="left" w:pos="1134"/>
        </w:tabs>
        <w:ind w:firstLine="709"/>
        <w:jc w:val="both"/>
        <w:rPr>
          <w:sz w:val="28"/>
          <w:szCs w:val="28"/>
        </w:rPr>
      </w:pPr>
      <w:r w:rsidRPr="001E05C1">
        <w:rPr>
          <w:sz w:val="28"/>
          <w:szCs w:val="28"/>
        </w:rPr>
        <w:t xml:space="preserve">строительство </w:t>
      </w:r>
      <w:r w:rsidR="00AA4CED" w:rsidRPr="001E05C1">
        <w:rPr>
          <w:sz w:val="28"/>
          <w:szCs w:val="28"/>
        </w:rPr>
        <w:t>9</w:t>
      </w:r>
      <w:r w:rsidRPr="001E05C1">
        <w:rPr>
          <w:sz w:val="28"/>
          <w:szCs w:val="28"/>
        </w:rPr>
        <w:t xml:space="preserve"> </w:t>
      </w:r>
      <w:r w:rsidR="00A575A1" w:rsidRPr="001E05C1">
        <w:rPr>
          <w:sz w:val="28"/>
          <w:szCs w:val="28"/>
        </w:rPr>
        <w:t>танцевальных залов.</w:t>
      </w:r>
    </w:p>
    <w:p w:rsidR="007F5379" w:rsidRDefault="007F5379" w:rsidP="00DE06EA">
      <w:pPr>
        <w:tabs>
          <w:tab w:val="left" w:pos="1134"/>
        </w:tabs>
        <w:ind w:firstLine="709"/>
        <w:jc w:val="both"/>
        <w:rPr>
          <w:b/>
          <w:sz w:val="28"/>
          <w:szCs w:val="28"/>
        </w:rPr>
      </w:pPr>
    </w:p>
    <w:p w:rsidR="00AA260B" w:rsidRDefault="00B51F53" w:rsidP="007F5379">
      <w:pPr>
        <w:tabs>
          <w:tab w:val="left" w:pos="1134"/>
        </w:tabs>
        <w:jc w:val="center"/>
        <w:rPr>
          <w:b/>
          <w:sz w:val="28"/>
          <w:szCs w:val="28"/>
        </w:rPr>
      </w:pPr>
      <w:r>
        <w:rPr>
          <w:b/>
          <w:sz w:val="28"/>
          <w:szCs w:val="28"/>
        </w:rPr>
        <w:t>1.7. </w:t>
      </w:r>
      <w:r w:rsidR="00FD7228" w:rsidRPr="00A575A1">
        <w:rPr>
          <w:b/>
          <w:sz w:val="28"/>
          <w:szCs w:val="28"/>
        </w:rPr>
        <w:t>Сро</w:t>
      </w:r>
      <w:r w:rsidR="00E00F81">
        <w:rPr>
          <w:b/>
          <w:sz w:val="28"/>
          <w:szCs w:val="28"/>
        </w:rPr>
        <w:t>ки и этапы реализации Программы</w:t>
      </w:r>
    </w:p>
    <w:p w:rsidR="00E00F81" w:rsidRPr="00A575A1" w:rsidRDefault="00E00F81" w:rsidP="00DE06EA">
      <w:pPr>
        <w:tabs>
          <w:tab w:val="left" w:pos="1134"/>
        </w:tabs>
        <w:ind w:firstLine="709"/>
        <w:jc w:val="both"/>
        <w:rPr>
          <w:b/>
          <w:sz w:val="28"/>
          <w:szCs w:val="28"/>
        </w:rPr>
      </w:pPr>
    </w:p>
    <w:p w:rsidR="00FD7228" w:rsidRDefault="007F5379" w:rsidP="00DE06EA">
      <w:pPr>
        <w:tabs>
          <w:tab w:val="left" w:pos="1134"/>
        </w:tabs>
        <w:ind w:firstLine="709"/>
        <w:jc w:val="both"/>
        <w:rPr>
          <w:sz w:val="28"/>
          <w:szCs w:val="28"/>
        </w:rPr>
      </w:pPr>
      <w:r>
        <w:rPr>
          <w:sz w:val="28"/>
          <w:szCs w:val="28"/>
        </w:rPr>
        <w:t>1</w:t>
      </w:r>
      <w:r w:rsidR="00025D40" w:rsidRPr="00025D40">
        <w:rPr>
          <w:sz w:val="28"/>
          <w:szCs w:val="28"/>
        </w:rPr>
        <w:t xml:space="preserve"> </w:t>
      </w:r>
      <w:r w:rsidR="00025D40">
        <w:rPr>
          <w:sz w:val="28"/>
          <w:szCs w:val="28"/>
        </w:rPr>
        <w:t>этап</w:t>
      </w:r>
      <w:r w:rsidR="00AD795D">
        <w:rPr>
          <w:sz w:val="28"/>
          <w:szCs w:val="28"/>
        </w:rPr>
        <w:t xml:space="preserve"> </w:t>
      </w:r>
      <w:r w:rsidR="00025D40">
        <w:rPr>
          <w:sz w:val="28"/>
          <w:szCs w:val="28"/>
        </w:rPr>
        <w:t>(</w:t>
      </w:r>
      <w:r w:rsidR="00AD795D">
        <w:rPr>
          <w:sz w:val="28"/>
          <w:szCs w:val="28"/>
        </w:rPr>
        <w:t xml:space="preserve">2017 – </w:t>
      </w:r>
      <w:r w:rsidR="00025D40">
        <w:rPr>
          <w:sz w:val="28"/>
          <w:szCs w:val="28"/>
        </w:rPr>
        <w:t>2021 годы),</w:t>
      </w:r>
      <w:r w:rsidR="00025D40" w:rsidRPr="00025D40">
        <w:rPr>
          <w:sz w:val="28"/>
          <w:szCs w:val="28"/>
        </w:rPr>
        <w:t xml:space="preserve"> </w:t>
      </w:r>
      <w:r>
        <w:rPr>
          <w:sz w:val="28"/>
          <w:szCs w:val="28"/>
        </w:rPr>
        <w:t>2</w:t>
      </w:r>
      <w:r w:rsidR="00025D40">
        <w:rPr>
          <w:sz w:val="28"/>
          <w:szCs w:val="28"/>
        </w:rPr>
        <w:t xml:space="preserve"> этап </w:t>
      </w:r>
      <w:r w:rsidR="00025D40" w:rsidRPr="00025D40">
        <w:rPr>
          <w:sz w:val="28"/>
          <w:szCs w:val="28"/>
        </w:rPr>
        <w:t xml:space="preserve">(2022 – </w:t>
      </w:r>
      <w:r w:rsidR="00AD795D">
        <w:rPr>
          <w:sz w:val="28"/>
          <w:szCs w:val="28"/>
        </w:rPr>
        <w:t>20</w:t>
      </w:r>
      <w:r w:rsidR="00025D40">
        <w:rPr>
          <w:sz w:val="28"/>
          <w:szCs w:val="28"/>
        </w:rPr>
        <w:t>3</w:t>
      </w:r>
      <w:r w:rsidR="00473594">
        <w:rPr>
          <w:sz w:val="28"/>
          <w:szCs w:val="28"/>
        </w:rPr>
        <w:t>0</w:t>
      </w:r>
      <w:r w:rsidR="00AD795D">
        <w:rPr>
          <w:sz w:val="28"/>
          <w:szCs w:val="28"/>
        </w:rPr>
        <w:t xml:space="preserve"> годы</w:t>
      </w:r>
      <w:r w:rsidR="00025D40" w:rsidRPr="00025D40">
        <w:rPr>
          <w:sz w:val="28"/>
          <w:szCs w:val="28"/>
        </w:rPr>
        <w:t>)</w:t>
      </w:r>
      <w:r w:rsidR="00AD795D">
        <w:rPr>
          <w:sz w:val="28"/>
          <w:szCs w:val="28"/>
        </w:rPr>
        <w:t>.</w:t>
      </w:r>
    </w:p>
    <w:p w:rsidR="00AA260B" w:rsidRPr="00F07BF5" w:rsidRDefault="00AA260B" w:rsidP="00AA260B">
      <w:pPr>
        <w:tabs>
          <w:tab w:val="left" w:pos="1134"/>
        </w:tabs>
        <w:ind w:firstLine="709"/>
        <w:jc w:val="both"/>
        <w:rPr>
          <w:sz w:val="28"/>
          <w:szCs w:val="28"/>
        </w:rPr>
      </w:pPr>
    </w:p>
    <w:p w:rsidR="00AA260B" w:rsidRDefault="00B51F53" w:rsidP="007F5379">
      <w:pPr>
        <w:tabs>
          <w:tab w:val="left" w:pos="1134"/>
        </w:tabs>
        <w:jc w:val="center"/>
        <w:rPr>
          <w:b/>
          <w:sz w:val="28"/>
          <w:szCs w:val="28"/>
        </w:rPr>
      </w:pPr>
      <w:r>
        <w:rPr>
          <w:b/>
          <w:sz w:val="28"/>
          <w:szCs w:val="28"/>
        </w:rPr>
        <w:t>1.8. </w:t>
      </w:r>
      <w:r w:rsidR="00FD7228" w:rsidRPr="003311A6">
        <w:rPr>
          <w:b/>
          <w:sz w:val="28"/>
          <w:szCs w:val="28"/>
        </w:rPr>
        <w:t>Объёмы и ист</w:t>
      </w:r>
      <w:r w:rsidR="00E00F81">
        <w:rPr>
          <w:b/>
          <w:sz w:val="28"/>
          <w:szCs w:val="28"/>
        </w:rPr>
        <w:t>очники финансирования Программы</w:t>
      </w:r>
    </w:p>
    <w:p w:rsidR="00E00F81" w:rsidRPr="003311A6" w:rsidRDefault="00E00F81" w:rsidP="00DE06EA">
      <w:pPr>
        <w:tabs>
          <w:tab w:val="left" w:pos="1134"/>
        </w:tabs>
        <w:ind w:firstLine="709"/>
        <w:jc w:val="both"/>
        <w:rPr>
          <w:b/>
          <w:sz w:val="28"/>
          <w:szCs w:val="28"/>
        </w:rPr>
      </w:pPr>
    </w:p>
    <w:p w:rsidR="00FD7228" w:rsidRDefault="00E00F81" w:rsidP="00DE06EA">
      <w:pPr>
        <w:tabs>
          <w:tab w:val="left" w:pos="1134"/>
        </w:tabs>
        <w:ind w:firstLine="709"/>
        <w:jc w:val="both"/>
        <w:rPr>
          <w:sz w:val="28"/>
          <w:szCs w:val="28"/>
        </w:rPr>
      </w:pPr>
      <w:r>
        <w:rPr>
          <w:sz w:val="28"/>
          <w:szCs w:val="28"/>
        </w:rPr>
        <w:t>М</w:t>
      </w:r>
      <w:r w:rsidR="00793E4F">
        <w:rPr>
          <w:sz w:val="28"/>
          <w:szCs w:val="28"/>
        </w:rPr>
        <w:t xml:space="preserve">ероприятия Программы планируется реализовать за счёт бюджетов всех уровней, включая внебюджетные источники (бюджет муниципального </w:t>
      </w:r>
      <w:r w:rsidR="00CC4C3B">
        <w:rPr>
          <w:sz w:val="28"/>
          <w:szCs w:val="28"/>
        </w:rPr>
        <w:t xml:space="preserve">          </w:t>
      </w:r>
      <w:r w:rsidR="00793E4F">
        <w:rPr>
          <w:sz w:val="28"/>
          <w:szCs w:val="28"/>
        </w:rPr>
        <w:t xml:space="preserve">образования город-курорт Анапа, бюджет </w:t>
      </w:r>
      <w:r w:rsidR="00793E4F" w:rsidRPr="0086647C">
        <w:rPr>
          <w:sz w:val="28"/>
          <w:szCs w:val="28"/>
        </w:rPr>
        <w:t xml:space="preserve">Краснодарского края, Российской </w:t>
      </w:r>
      <w:r w:rsidR="00793E4F" w:rsidRPr="0086647C">
        <w:rPr>
          <w:sz w:val="28"/>
          <w:szCs w:val="28"/>
        </w:rPr>
        <w:lastRenderedPageBreak/>
        <w:t>Федерации, внебюджетные источники финансирования</w:t>
      </w:r>
      <w:r w:rsidR="002439C1">
        <w:rPr>
          <w:sz w:val="28"/>
          <w:szCs w:val="28"/>
        </w:rPr>
        <w:t xml:space="preserve">, за счёт договоров о комплексном освоении территорий, инвестиционных программ и иных </w:t>
      </w:r>
      <w:r w:rsidR="00CC4C3B">
        <w:rPr>
          <w:sz w:val="28"/>
          <w:szCs w:val="28"/>
        </w:rPr>
        <w:t xml:space="preserve">             </w:t>
      </w:r>
      <w:r w:rsidR="002439C1">
        <w:rPr>
          <w:sz w:val="28"/>
          <w:szCs w:val="28"/>
        </w:rPr>
        <w:t xml:space="preserve">договоров, предусматривающих обязательства застройщиков по завершению в установленные сроки мероприятий по проектированию, строительству </w:t>
      </w:r>
      <w:r w:rsidR="00CC4C3B">
        <w:rPr>
          <w:sz w:val="28"/>
          <w:szCs w:val="28"/>
        </w:rPr>
        <w:t xml:space="preserve">              </w:t>
      </w:r>
      <w:r w:rsidR="002439C1">
        <w:rPr>
          <w:sz w:val="28"/>
          <w:szCs w:val="28"/>
        </w:rPr>
        <w:t>реконструкции объектов социальной инфраструктуры</w:t>
      </w:r>
      <w:r w:rsidR="00793E4F" w:rsidRPr="0086647C">
        <w:rPr>
          <w:sz w:val="28"/>
          <w:szCs w:val="28"/>
        </w:rPr>
        <w:t>). Укрупнённая оценка источников финансирования</w:t>
      </w:r>
      <w:r w:rsidR="005C4E2A" w:rsidRPr="0086647C">
        <w:rPr>
          <w:sz w:val="28"/>
          <w:szCs w:val="28"/>
        </w:rPr>
        <w:t xml:space="preserve"> на </w:t>
      </w:r>
      <w:r w:rsidR="005C4E2A" w:rsidRPr="0086647C">
        <w:rPr>
          <w:sz w:val="28"/>
          <w:szCs w:val="28"/>
          <w:lang w:val="en-US"/>
        </w:rPr>
        <w:t>I</w:t>
      </w:r>
      <w:r w:rsidR="005C4E2A" w:rsidRPr="0086647C">
        <w:rPr>
          <w:sz w:val="28"/>
          <w:szCs w:val="28"/>
        </w:rPr>
        <w:t xml:space="preserve"> этап</w:t>
      </w:r>
      <w:r w:rsidR="00793E4F" w:rsidRPr="0086647C">
        <w:rPr>
          <w:sz w:val="28"/>
          <w:szCs w:val="28"/>
        </w:rPr>
        <w:t> – </w:t>
      </w:r>
      <w:r w:rsidR="00234F21" w:rsidRPr="0086647C">
        <w:rPr>
          <w:sz w:val="28"/>
          <w:szCs w:val="28"/>
        </w:rPr>
        <w:t>8 000 500,0</w:t>
      </w:r>
      <w:r w:rsidR="00793E4F" w:rsidRPr="0086647C">
        <w:rPr>
          <w:sz w:val="28"/>
          <w:szCs w:val="28"/>
        </w:rPr>
        <w:t xml:space="preserve"> ты</w:t>
      </w:r>
      <w:r w:rsidR="004809B8">
        <w:rPr>
          <w:sz w:val="28"/>
          <w:szCs w:val="28"/>
        </w:rPr>
        <w:t>с. </w:t>
      </w:r>
      <w:r w:rsidR="00793E4F" w:rsidRPr="0086647C">
        <w:rPr>
          <w:sz w:val="28"/>
          <w:szCs w:val="28"/>
        </w:rPr>
        <w:t>руб</w:t>
      </w:r>
      <w:r w:rsidR="00CC4C3B">
        <w:rPr>
          <w:sz w:val="28"/>
          <w:szCs w:val="28"/>
        </w:rPr>
        <w:t>.</w:t>
      </w:r>
      <w:r w:rsidR="005C4E2A" w:rsidRPr="0086647C">
        <w:rPr>
          <w:sz w:val="28"/>
          <w:szCs w:val="28"/>
        </w:rPr>
        <w:t xml:space="preserve">, </w:t>
      </w:r>
      <w:r w:rsidR="005C4E2A" w:rsidRPr="0086647C">
        <w:rPr>
          <w:sz w:val="28"/>
          <w:szCs w:val="28"/>
          <w:lang w:val="en-US"/>
        </w:rPr>
        <w:t>II</w:t>
      </w:r>
      <w:r w:rsidR="005C4E2A" w:rsidRPr="0086647C">
        <w:rPr>
          <w:sz w:val="28"/>
          <w:szCs w:val="28"/>
        </w:rPr>
        <w:t xml:space="preserve"> этап</w:t>
      </w:r>
      <w:r w:rsidR="0027582D" w:rsidRPr="0086647C">
        <w:rPr>
          <w:sz w:val="28"/>
          <w:szCs w:val="28"/>
        </w:rPr>
        <w:t> – 22 800</w:t>
      </w:r>
      <w:r w:rsidR="0086647C" w:rsidRPr="0086647C">
        <w:rPr>
          <w:sz w:val="28"/>
          <w:szCs w:val="28"/>
        </w:rPr>
        <w:t> </w:t>
      </w:r>
      <w:r w:rsidR="0027582D" w:rsidRPr="0086647C">
        <w:rPr>
          <w:sz w:val="28"/>
          <w:szCs w:val="28"/>
        </w:rPr>
        <w:t>000</w:t>
      </w:r>
      <w:r w:rsidR="0086647C" w:rsidRPr="0086647C">
        <w:rPr>
          <w:sz w:val="28"/>
          <w:szCs w:val="28"/>
        </w:rPr>
        <w:t>,0</w:t>
      </w:r>
      <w:r w:rsidR="0027582D" w:rsidRPr="0086647C">
        <w:rPr>
          <w:sz w:val="28"/>
          <w:szCs w:val="28"/>
        </w:rPr>
        <w:t xml:space="preserve"> ты</w:t>
      </w:r>
      <w:r w:rsidR="004809B8">
        <w:rPr>
          <w:sz w:val="28"/>
          <w:szCs w:val="28"/>
        </w:rPr>
        <w:t>с.</w:t>
      </w:r>
      <w:r w:rsidR="0027582D" w:rsidRPr="0086647C">
        <w:rPr>
          <w:sz w:val="28"/>
          <w:szCs w:val="28"/>
        </w:rPr>
        <w:t> руб.</w:t>
      </w:r>
    </w:p>
    <w:p w:rsidR="00AA260B" w:rsidRPr="00F07BF5" w:rsidRDefault="00AA260B" w:rsidP="00AA260B">
      <w:pPr>
        <w:tabs>
          <w:tab w:val="left" w:pos="1134"/>
        </w:tabs>
        <w:ind w:firstLine="709"/>
        <w:jc w:val="both"/>
        <w:rPr>
          <w:sz w:val="28"/>
          <w:szCs w:val="28"/>
        </w:rPr>
      </w:pPr>
    </w:p>
    <w:p w:rsidR="00AA260B" w:rsidRDefault="00B51F53" w:rsidP="007F5379">
      <w:pPr>
        <w:tabs>
          <w:tab w:val="left" w:pos="1134"/>
        </w:tabs>
        <w:jc w:val="center"/>
        <w:rPr>
          <w:b/>
          <w:sz w:val="28"/>
          <w:szCs w:val="28"/>
        </w:rPr>
      </w:pPr>
      <w:r>
        <w:rPr>
          <w:b/>
          <w:sz w:val="28"/>
          <w:szCs w:val="28"/>
        </w:rPr>
        <w:t>1.9. </w:t>
      </w:r>
      <w:r w:rsidR="00FD7228" w:rsidRPr="003311A6">
        <w:rPr>
          <w:b/>
          <w:sz w:val="28"/>
          <w:szCs w:val="28"/>
        </w:rPr>
        <w:t xml:space="preserve">Ожидаемые </w:t>
      </w:r>
      <w:r w:rsidR="00E00F81">
        <w:rPr>
          <w:b/>
          <w:sz w:val="28"/>
          <w:szCs w:val="28"/>
        </w:rPr>
        <w:t>результаты реализации программы</w:t>
      </w:r>
    </w:p>
    <w:p w:rsidR="00E00F81" w:rsidRPr="003311A6" w:rsidRDefault="00E00F81" w:rsidP="00DE06EA">
      <w:pPr>
        <w:tabs>
          <w:tab w:val="left" w:pos="1134"/>
        </w:tabs>
        <w:ind w:firstLine="709"/>
        <w:jc w:val="both"/>
        <w:rPr>
          <w:b/>
          <w:sz w:val="28"/>
          <w:szCs w:val="28"/>
        </w:rPr>
      </w:pPr>
    </w:p>
    <w:p w:rsidR="00FD7228" w:rsidRDefault="00E00F81" w:rsidP="00DE06EA">
      <w:pPr>
        <w:tabs>
          <w:tab w:val="left" w:pos="1134"/>
        </w:tabs>
        <w:ind w:firstLine="709"/>
        <w:jc w:val="both"/>
        <w:rPr>
          <w:sz w:val="28"/>
          <w:szCs w:val="28"/>
        </w:rPr>
      </w:pPr>
      <w:r>
        <w:rPr>
          <w:sz w:val="28"/>
          <w:szCs w:val="28"/>
        </w:rPr>
        <w:t>Д</w:t>
      </w:r>
      <w:r w:rsidR="00793E4F">
        <w:rPr>
          <w:sz w:val="28"/>
          <w:szCs w:val="28"/>
        </w:rPr>
        <w:t xml:space="preserve">остижение расчётного уровня обеспеченности населения объектами </w:t>
      </w:r>
      <w:r w:rsidR="001E05C1">
        <w:rPr>
          <w:sz w:val="28"/>
          <w:szCs w:val="28"/>
        </w:rPr>
        <w:t xml:space="preserve">         </w:t>
      </w:r>
      <w:r w:rsidR="00793E4F">
        <w:rPr>
          <w:sz w:val="28"/>
          <w:szCs w:val="28"/>
        </w:rPr>
        <w:t>социальной инфраструктуры муниципального образования город-курорт Анапа.</w:t>
      </w:r>
    </w:p>
    <w:p w:rsidR="00A6385C" w:rsidRDefault="00A6385C" w:rsidP="00DE06EA">
      <w:pPr>
        <w:tabs>
          <w:tab w:val="left" w:pos="1134"/>
        </w:tabs>
        <w:ind w:firstLine="709"/>
        <w:jc w:val="both"/>
        <w:rPr>
          <w:sz w:val="28"/>
          <w:szCs w:val="28"/>
        </w:rPr>
      </w:pPr>
    </w:p>
    <w:p w:rsidR="006451D9" w:rsidRDefault="00B51F53" w:rsidP="00DE06EA">
      <w:pPr>
        <w:jc w:val="center"/>
        <w:rPr>
          <w:b/>
          <w:sz w:val="28"/>
          <w:szCs w:val="28"/>
        </w:rPr>
      </w:pPr>
      <w:r>
        <w:rPr>
          <w:b/>
          <w:sz w:val="28"/>
          <w:szCs w:val="28"/>
        </w:rPr>
        <w:t>2</w:t>
      </w:r>
      <w:r w:rsidR="00D46B1E" w:rsidRPr="00D46B1E">
        <w:rPr>
          <w:b/>
          <w:sz w:val="28"/>
          <w:szCs w:val="28"/>
        </w:rPr>
        <w:t>.</w:t>
      </w:r>
      <w:r w:rsidR="00F379E8">
        <w:rPr>
          <w:b/>
          <w:sz w:val="28"/>
          <w:szCs w:val="28"/>
        </w:rPr>
        <w:t> </w:t>
      </w:r>
      <w:r w:rsidR="00D81F70" w:rsidRPr="00D46B1E">
        <w:rPr>
          <w:b/>
          <w:sz w:val="28"/>
          <w:szCs w:val="28"/>
        </w:rPr>
        <w:t xml:space="preserve">Характеристика существующего состояния социальной </w:t>
      </w:r>
    </w:p>
    <w:p w:rsidR="00B15840" w:rsidRPr="00D46B1E" w:rsidRDefault="00D81F70" w:rsidP="00DE06EA">
      <w:pPr>
        <w:jc w:val="center"/>
        <w:rPr>
          <w:b/>
          <w:sz w:val="28"/>
          <w:szCs w:val="28"/>
        </w:rPr>
      </w:pPr>
      <w:r w:rsidRPr="00D46B1E">
        <w:rPr>
          <w:b/>
          <w:sz w:val="28"/>
          <w:szCs w:val="28"/>
        </w:rPr>
        <w:t>инфраструктуры</w:t>
      </w:r>
    </w:p>
    <w:p w:rsidR="00D81F70" w:rsidRDefault="00D81F70" w:rsidP="00DE06EA">
      <w:pPr>
        <w:rPr>
          <w:sz w:val="28"/>
          <w:szCs w:val="28"/>
        </w:rPr>
      </w:pPr>
    </w:p>
    <w:p w:rsidR="006451D9" w:rsidRDefault="00B51F53" w:rsidP="007F5379">
      <w:pPr>
        <w:tabs>
          <w:tab w:val="left" w:pos="1134"/>
        </w:tabs>
        <w:ind w:firstLine="708"/>
        <w:jc w:val="center"/>
        <w:rPr>
          <w:b/>
          <w:sz w:val="28"/>
          <w:szCs w:val="28"/>
        </w:rPr>
      </w:pPr>
      <w:r>
        <w:rPr>
          <w:b/>
          <w:sz w:val="28"/>
          <w:szCs w:val="28"/>
        </w:rPr>
        <w:t>2.1. </w:t>
      </w:r>
      <w:r w:rsidR="00971F6E" w:rsidRPr="003C1C10">
        <w:rPr>
          <w:b/>
          <w:sz w:val="28"/>
          <w:szCs w:val="28"/>
        </w:rPr>
        <w:t>Описание социально-экономического состояния</w:t>
      </w:r>
      <w:r w:rsidR="00EC21A5" w:rsidRPr="003C1C10">
        <w:rPr>
          <w:b/>
          <w:sz w:val="28"/>
          <w:szCs w:val="28"/>
        </w:rPr>
        <w:t xml:space="preserve">, сведения </w:t>
      </w:r>
    </w:p>
    <w:p w:rsidR="006451D9" w:rsidRDefault="00EC21A5" w:rsidP="007F5379">
      <w:pPr>
        <w:tabs>
          <w:tab w:val="left" w:pos="1134"/>
        </w:tabs>
        <w:ind w:firstLine="708"/>
        <w:jc w:val="center"/>
        <w:rPr>
          <w:b/>
          <w:sz w:val="28"/>
          <w:szCs w:val="28"/>
        </w:rPr>
      </w:pPr>
      <w:r w:rsidRPr="003C1C10">
        <w:rPr>
          <w:b/>
          <w:sz w:val="28"/>
          <w:szCs w:val="28"/>
        </w:rPr>
        <w:t xml:space="preserve">о градостроительной деятельности на территории </w:t>
      </w:r>
    </w:p>
    <w:p w:rsidR="00800F6B" w:rsidRDefault="00EC21A5" w:rsidP="007F5379">
      <w:pPr>
        <w:tabs>
          <w:tab w:val="left" w:pos="1134"/>
        </w:tabs>
        <w:ind w:firstLine="708"/>
        <w:jc w:val="center"/>
        <w:rPr>
          <w:b/>
          <w:sz w:val="28"/>
          <w:szCs w:val="28"/>
        </w:rPr>
      </w:pPr>
      <w:r w:rsidRPr="003C1C10">
        <w:rPr>
          <w:b/>
          <w:sz w:val="28"/>
          <w:szCs w:val="28"/>
        </w:rPr>
        <w:t>муниципального образования город-курорт Анапа</w:t>
      </w:r>
    </w:p>
    <w:p w:rsidR="007F5379" w:rsidRDefault="007F5379" w:rsidP="007F5379">
      <w:pPr>
        <w:tabs>
          <w:tab w:val="left" w:pos="1134"/>
        </w:tabs>
        <w:ind w:firstLine="708"/>
        <w:jc w:val="center"/>
        <w:rPr>
          <w:sz w:val="28"/>
          <w:szCs w:val="28"/>
        </w:rPr>
      </w:pPr>
    </w:p>
    <w:p w:rsidR="000C3FF4" w:rsidRDefault="00474CA6" w:rsidP="00474CA6">
      <w:pPr>
        <w:ind w:firstLine="709"/>
        <w:jc w:val="both"/>
        <w:rPr>
          <w:sz w:val="28"/>
          <w:szCs w:val="28"/>
        </w:rPr>
      </w:pPr>
      <w:r w:rsidRPr="006D11ED">
        <w:rPr>
          <w:sz w:val="28"/>
          <w:szCs w:val="28"/>
        </w:rPr>
        <w:t>Анапа</w:t>
      </w:r>
      <w:r w:rsidRPr="00773AC3">
        <w:rPr>
          <w:sz w:val="28"/>
          <w:szCs w:val="28"/>
        </w:rPr>
        <w:t> – </w:t>
      </w:r>
      <w:r w:rsidRPr="006D11ED">
        <w:rPr>
          <w:sz w:val="28"/>
          <w:szCs w:val="28"/>
        </w:rPr>
        <w:t>бальнеогрязевой, питьевой, приморско-климатический курорт средиземноморского типа, расположенный в юго-западной части Краснода</w:t>
      </w:r>
      <w:r w:rsidRPr="006D11ED">
        <w:rPr>
          <w:sz w:val="28"/>
          <w:szCs w:val="28"/>
        </w:rPr>
        <w:t>р</w:t>
      </w:r>
      <w:r w:rsidRPr="006D11ED">
        <w:rPr>
          <w:sz w:val="28"/>
          <w:szCs w:val="28"/>
        </w:rPr>
        <w:t xml:space="preserve">ского края, в 170 км от краевого центра </w:t>
      </w:r>
      <w:r>
        <w:rPr>
          <w:sz w:val="28"/>
          <w:szCs w:val="28"/>
        </w:rPr>
        <w:t>–</w:t>
      </w:r>
      <w:r w:rsidRPr="006D11ED">
        <w:rPr>
          <w:sz w:val="28"/>
          <w:szCs w:val="28"/>
        </w:rPr>
        <w:t xml:space="preserve"> Краснодара. Площадь муниципальн</w:t>
      </w:r>
      <w:r w:rsidRPr="006D11ED">
        <w:rPr>
          <w:sz w:val="28"/>
          <w:szCs w:val="28"/>
        </w:rPr>
        <w:t>о</w:t>
      </w:r>
      <w:r w:rsidRPr="006D11ED">
        <w:rPr>
          <w:sz w:val="28"/>
          <w:szCs w:val="28"/>
        </w:rPr>
        <w:t>го образования составляет 981,9 ты</w:t>
      </w:r>
      <w:r w:rsidR="004809B8">
        <w:rPr>
          <w:sz w:val="28"/>
          <w:szCs w:val="28"/>
        </w:rPr>
        <w:t>с. </w:t>
      </w:r>
      <w:r>
        <w:rPr>
          <w:sz w:val="28"/>
          <w:szCs w:val="28"/>
        </w:rPr>
        <w:t xml:space="preserve"> кв.</w:t>
      </w:r>
      <w:r w:rsidRPr="006D11ED">
        <w:rPr>
          <w:sz w:val="28"/>
          <w:szCs w:val="28"/>
        </w:rPr>
        <w:t>м</w:t>
      </w:r>
      <w:r>
        <w:rPr>
          <w:sz w:val="28"/>
          <w:szCs w:val="28"/>
        </w:rPr>
        <w:t>. О</w:t>
      </w:r>
      <w:r w:rsidRPr="006D11ED">
        <w:rPr>
          <w:sz w:val="28"/>
          <w:szCs w:val="28"/>
        </w:rPr>
        <w:t xml:space="preserve">дин из самых перспективных </w:t>
      </w:r>
      <w:r w:rsidR="00207F9D">
        <w:rPr>
          <w:sz w:val="28"/>
          <w:szCs w:val="28"/>
        </w:rPr>
        <w:t xml:space="preserve">            </w:t>
      </w:r>
      <w:r w:rsidRPr="006D11ED">
        <w:rPr>
          <w:sz w:val="28"/>
          <w:szCs w:val="28"/>
        </w:rPr>
        <w:t>курортов Краснодарского края, который по праву считается самым сбалансир</w:t>
      </w:r>
      <w:r w:rsidRPr="006D11ED">
        <w:rPr>
          <w:sz w:val="28"/>
          <w:szCs w:val="28"/>
        </w:rPr>
        <w:t>о</w:t>
      </w:r>
      <w:r w:rsidRPr="006D11ED">
        <w:rPr>
          <w:sz w:val="28"/>
          <w:szCs w:val="28"/>
        </w:rPr>
        <w:t>ванным российским курортом для детского и семейного отдыха и оздоровл</w:t>
      </w:r>
      <w:r w:rsidRPr="006D11ED">
        <w:rPr>
          <w:sz w:val="28"/>
          <w:szCs w:val="28"/>
        </w:rPr>
        <w:t>е</w:t>
      </w:r>
      <w:r w:rsidRPr="006D11ED">
        <w:rPr>
          <w:sz w:val="28"/>
          <w:szCs w:val="28"/>
        </w:rPr>
        <w:t xml:space="preserve">ния. </w:t>
      </w:r>
    </w:p>
    <w:p w:rsidR="000C3FF4" w:rsidRDefault="000C3FF4" w:rsidP="000C3FF4">
      <w:pPr>
        <w:ind w:firstLine="709"/>
        <w:jc w:val="both"/>
        <w:rPr>
          <w:sz w:val="28"/>
          <w:szCs w:val="28"/>
        </w:rPr>
      </w:pPr>
      <w:r>
        <w:rPr>
          <w:sz w:val="28"/>
          <w:szCs w:val="28"/>
        </w:rPr>
        <w:t>Протяжённость береговой полосы в границах городского округа соста</w:t>
      </w:r>
      <w:r>
        <w:rPr>
          <w:sz w:val="28"/>
          <w:szCs w:val="28"/>
        </w:rPr>
        <w:t>в</w:t>
      </w:r>
      <w:r>
        <w:rPr>
          <w:sz w:val="28"/>
          <w:szCs w:val="28"/>
        </w:rPr>
        <w:t>ляет 72</w:t>
      </w:r>
      <w:r w:rsidRPr="00D45072">
        <w:rPr>
          <w:sz w:val="28"/>
          <w:szCs w:val="28"/>
        </w:rPr>
        <w:t xml:space="preserve"> км</w:t>
      </w:r>
      <w:r>
        <w:rPr>
          <w:sz w:val="28"/>
          <w:szCs w:val="28"/>
        </w:rPr>
        <w:t xml:space="preserve">, в том числе </w:t>
      </w:r>
      <w:r w:rsidRPr="00E5446E">
        <w:rPr>
          <w:sz w:val="28"/>
          <w:szCs w:val="28"/>
        </w:rPr>
        <w:t>песчаный берег</w:t>
      </w:r>
      <w:r>
        <w:rPr>
          <w:sz w:val="28"/>
          <w:szCs w:val="28"/>
        </w:rPr>
        <w:t xml:space="preserve"> длиной 45 км.</w:t>
      </w:r>
    </w:p>
    <w:p w:rsidR="00474CA6" w:rsidRDefault="00474CA6" w:rsidP="00474CA6">
      <w:pPr>
        <w:ind w:firstLine="709"/>
        <w:jc w:val="both"/>
        <w:rPr>
          <w:sz w:val="28"/>
          <w:szCs w:val="28"/>
        </w:rPr>
      </w:pPr>
      <w:r>
        <w:rPr>
          <w:sz w:val="28"/>
          <w:szCs w:val="28"/>
        </w:rPr>
        <w:t xml:space="preserve">Лидер курортной и туристской индустрии края и юга России, мировой бренд детского и семейного отдыха, на долю которого приходится более </w:t>
      </w:r>
      <w:r w:rsidR="00CC4C3B">
        <w:rPr>
          <w:sz w:val="28"/>
          <w:szCs w:val="28"/>
        </w:rPr>
        <w:t xml:space="preserve">               </w:t>
      </w:r>
      <w:r>
        <w:rPr>
          <w:sz w:val="28"/>
          <w:szCs w:val="28"/>
        </w:rPr>
        <w:t>четверти туристов, посещающих Краснодарский край. Город стабильно входит в десятку успешных муниципальных образований края. Имеет ряд конкурен</w:t>
      </w:r>
      <w:r>
        <w:rPr>
          <w:sz w:val="28"/>
          <w:szCs w:val="28"/>
        </w:rPr>
        <w:t>т</w:t>
      </w:r>
      <w:r>
        <w:rPr>
          <w:sz w:val="28"/>
          <w:szCs w:val="28"/>
        </w:rPr>
        <w:t xml:space="preserve">ных преимуществ. Стабильное и успешное развитие </w:t>
      </w:r>
      <w:r w:rsidR="00B51F53">
        <w:rPr>
          <w:sz w:val="28"/>
          <w:szCs w:val="28"/>
        </w:rPr>
        <w:t xml:space="preserve">города </w:t>
      </w:r>
      <w:r>
        <w:rPr>
          <w:sz w:val="28"/>
          <w:szCs w:val="28"/>
        </w:rPr>
        <w:t>Анапы оказывает существенное влияние на развитие курортной отрасли Краснодарского края.</w:t>
      </w:r>
    </w:p>
    <w:p w:rsidR="00474CA6" w:rsidRDefault="00474CA6" w:rsidP="00474CA6">
      <w:pPr>
        <w:ind w:firstLine="709"/>
        <w:jc w:val="both"/>
        <w:rPr>
          <w:sz w:val="28"/>
          <w:szCs w:val="28"/>
        </w:rPr>
      </w:pPr>
      <w:r w:rsidRPr="00503A3C">
        <w:rPr>
          <w:sz w:val="28"/>
          <w:szCs w:val="28"/>
        </w:rPr>
        <w:t>Конкурентные преимущества экономики муниципального образова</w:t>
      </w:r>
      <w:r>
        <w:rPr>
          <w:sz w:val="28"/>
          <w:szCs w:val="28"/>
        </w:rPr>
        <w:t>ния город-курорт Анапа</w:t>
      </w:r>
      <w:r w:rsidRPr="00503A3C">
        <w:rPr>
          <w:sz w:val="28"/>
          <w:szCs w:val="28"/>
        </w:rPr>
        <w:t>:</w:t>
      </w:r>
    </w:p>
    <w:p w:rsidR="00474CA6" w:rsidRDefault="00474CA6" w:rsidP="00474CA6">
      <w:pPr>
        <w:tabs>
          <w:tab w:val="left" w:pos="1134"/>
        </w:tabs>
        <w:ind w:firstLine="709"/>
        <w:jc w:val="both"/>
        <w:rPr>
          <w:sz w:val="28"/>
          <w:szCs w:val="28"/>
        </w:rPr>
      </w:pPr>
      <w:r w:rsidRPr="00474CA6">
        <w:rPr>
          <w:sz w:val="28"/>
          <w:szCs w:val="28"/>
        </w:rPr>
        <w:t>благоприятные климатич</w:t>
      </w:r>
      <w:r>
        <w:rPr>
          <w:sz w:val="28"/>
          <w:szCs w:val="28"/>
        </w:rPr>
        <w:t>еские условия и ресурсная база;</w:t>
      </w:r>
    </w:p>
    <w:p w:rsidR="00474CA6" w:rsidRDefault="00474CA6" w:rsidP="00474CA6">
      <w:pPr>
        <w:tabs>
          <w:tab w:val="left" w:pos="1134"/>
        </w:tabs>
        <w:ind w:firstLine="709"/>
        <w:jc w:val="both"/>
        <w:rPr>
          <w:sz w:val="28"/>
          <w:szCs w:val="28"/>
        </w:rPr>
      </w:pPr>
      <w:r w:rsidRPr="002C1939">
        <w:rPr>
          <w:sz w:val="28"/>
          <w:szCs w:val="28"/>
        </w:rPr>
        <w:t>выгодное географическое расположение;</w:t>
      </w:r>
    </w:p>
    <w:p w:rsidR="00474CA6" w:rsidRDefault="00474CA6" w:rsidP="00474CA6">
      <w:pPr>
        <w:tabs>
          <w:tab w:val="left" w:pos="1134"/>
        </w:tabs>
        <w:ind w:firstLine="709"/>
        <w:jc w:val="both"/>
        <w:rPr>
          <w:sz w:val="28"/>
          <w:szCs w:val="28"/>
        </w:rPr>
      </w:pPr>
      <w:r>
        <w:rPr>
          <w:sz w:val="28"/>
          <w:szCs w:val="28"/>
        </w:rPr>
        <w:t xml:space="preserve">лечебный фактор </w:t>
      </w:r>
      <w:r w:rsidRPr="002C1939">
        <w:rPr>
          <w:sz w:val="28"/>
          <w:szCs w:val="28"/>
        </w:rPr>
        <w:t>и курортолечение;</w:t>
      </w:r>
    </w:p>
    <w:p w:rsidR="00474CA6" w:rsidRDefault="00474CA6" w:rsidP="00474CA6">
      <w:pPr>
        <w:tabs>
          <w:tab w:val="left" w:pos="1134"/>
        </w:tabs>
        <w:ind w:firstLine="709"/>
        <w:jc w:val="both"/>
        <w:rPr>
          <w:sz w:val="28"/>
          <w:szCs w:val="28"/>
        </w:rPr>
      </w:pPr>
      <w:r w:rsidRPr="002C1939">
        <w:rPr>
          <w:sz w:val="28"/>
          <w:szCs w:val="28"/>
        </w:rPr>
        <w:t>бол</w:t>
      </w:r>
      <w:r>
        <w:rPr>
          <w:sz w:val="28"/>
          <w:szCs w:val="28"/>
        </w:rPr>
        <w:t>ьшой потребительский потенциал;</w:t>
      </w:r>
    </w:p>
    <w:p w:rsidR="00474CA6" w:rsidRDefault="00474CA6" w:rsidP="00474CA6">
      <w:pPr>
        <w:tabs>
          <w:tab w:val="left" w:pos="1134"/>
        </w:tabs>
        <w:ind w:firstLine="709"/>
        <w:jc w:val="both"/>
        <w:rPr>
          <w:sz w:val="28"/>
          <w:szCs w:val="28"/>
        </w:rPr>
      </w:pPr>
      <w:r w:rsidRPr="002C1939">
        <w:rPr>
          <w:sz w:val="28"/>
          <w:szCs w:val="28"/>
        </w:rPr>
        <w:t>стабильная социально-экономическая ситуация;</w:t>
      </w:r>
    </w:p>
    <w:p w:rsidR="00474CA6" w:rsidRDefault="00474CA6" w:rsidP="00474CA6">
      <w:pPr>
        <w:tabs>
          <w:tab w:val="left" w:pos="1134"/>
        </w:tabs>
        <w:ind w:firstLine="709"/>
        <w:jc w:val="both"/>
        <w:rPr>
          <w:sz w:val="28"/>
          <w:szCs w:val="28"/>
        </w:rPr>
      </w:pPr>
      <w:r>
        <w:rPr>
          <w:sz w:val="28"/>
          <w:szCs w:val="28"/>
        </w:rPr>
        <w:t>территориальная</w:t>
      </w:r>
      <w:r w:rsidRPr="00EA3029">
        <w:rPr>
          <w:sz w:val="28"/>
          <w:szCs w:val="28"/>
        </w:rPr>
        <w:t xml:space="preserve"> доступность и развитая транспортная инфраструктура;</w:t>
      </w:r>
    </w:p>
    <w:p w:rsidR="00474CA6" w:rsidRDefault="00474CA6" w:rsidP="00474CA6">
      <w:pPr>
        <w:tabs>
          <w:tab w:val="left" w:pos="1134"/>
        </w:tabs>
        <w:ind w:firstLine="709"/>
        <w:jc w:val="both"/>
        <w:rPr>
          <w:sz w:val="28"/>
          <w:szCs w:val="28"/>
        </w:rPr>
      </w:pPr>
      <w:r w:rsidRPr="002C1939">
        <w:rPr>
          <w:sz w:val="28"/>
          <w:szCs w:val="28"/>
        </w:rPr>
        <w:t>положительный имидж курорта.</w:t>
      </w:r>
    </w:p>
    <w:p w:rsidR="007E23DC" w:rsidRDefault="007E23DC" w:rsidP="007E23DC">
      <w:pPr>
        <w:ind w:firstLine="720"/>
        <w:jc w:val="both"/>
        <w:rPr>
          <w:sz w:val="28"/>
          <w:szCs w:val="28"/>
        </w:rPr>
      </w:pPr>
      <w:r>
        <w:rPr>
          <w:sz w:val="28"/>
          <w:szCs w:val="28"/>
        </w:rPr>
        <w:t>Муниципальное образования город-курорт Анапа расположен</w:t>
      </w:r>
      <w:r w:rsidR="007D0737">
        <w:rPr>
          <w:sz w:val="28"/>
          <w:szCs w:val="28"/>
        </w:rPr>
        <w:t>о</w:t>
      </w:r>
      <w:r>
        <w:rPr>
          <w:sz w:val="28"/>
          <w:szCs w:val="28"/>
        </w:rPr>
        <w:t xml:space="preserve"> в запа</w:t>
      </w:r>
      <w:r>
        <w:rPr>
          <w:sz w:val="28"/>
          <w:szCs w:val="28"/>
        </w:rPr>
        <w:t>д</w:t>
      </w:r>
      <w:r>
        <w:rPr>
          <w:sz w:val="28"/>
          <w:szCs w:val="28"/>
        </w:rPr>
        <w:t xml:space="preserve">ной части Краснодарского края. </w:t>
      </w:r>
      <w:r w:rsidRPr="006A6262">
        <w:rPr>
          <w:sz w:val="28"/>
          <w:szCs w:val="28"/>
        </w:rPr>
        <w:t xml:space="preserve">Территория </w:t>
      </w:r>
      <w:r w:rsidR="007D0737">
        <w:rPr>
          <w:sz w:val="28"/>
          <w:szCs w:val="28"/>
        </w:rPr>
        <w:t>муниципального образования г</w:t>
      </w:r>
      <w:r w:rsidR="007D0737">
        <w:rPr>
          <w:sz w:val="28"/>
          <w:szCs w:val="28"/>
        </w:rPr>
        <w:t>о</w:t>
      </w:r>
      <w:r w:rsidR="007D0737">
        <w:rPr>
          <w:sz w:val="28"/>
          <w:szCs w:val="28"/>
        </w:rPr>
        <w:t xml:space="preserve">род-курорт Анапа </w:t>
      </w:r>
      <w:r w:rsidRPr="006A6262">
        <w:rPr>
          <w:sz w:val="28"/>
          <w:szCs w:val="28"/>
        </w:rPr>
        <w:t xml:space="preserve">граничит </w:t>
      </w:r>
      <w:r>
        <w:rPr>
          <w:sz w:val="28"/>
          <w:szCs w:val="28"/>
        </w:rPr>
        <w:t>на севере</w:t>
      </w:r>
      <w:r w:rsidRPr="006A6262">
        <w:rPr>
          <w:sz w:val="28"/>
          <w:szCs w:val="28"/>
        </w:rPr>
        <w:t xml:space="preserve"> с Темрюкским районом, </w:t>
      </w:r>
      <w:r>
        <w:rPr>
          <w:sz w:val="28"/>
          <w:szCs w:val="28"/>
        </w:rPr>
        <w:t>на</w:t>
      </w:r>
      <w:r w:rsidRPr="006A6262">
        <w:rPr>
          <w:sz w:val="28"/>
          <w:szCs w:val="28"/>
        </w:rPr>
        <w:t xml:space="preserve"> восток</w:t>
      </w:r>
      <w:r>
        <w:rPr>
          <w:sz w:val="28"/>
          <w:szCs w:val="28"/>
        </w:rPr>
        <w:t>е</w:t>
      </w:r>
      <w:r w:rsidRPr="006A6262">
        <w:rPr>
          <w:sz w:val="28"/>
          <w:szCs w:val="28"/>
        </w:rPr>
        <w:t xml:space="preserve"> с </w:t>
      </w:r>
      <w:r w:rsidRPr="006A6262">
        <w:rPr>
          <w:sz w:val="28"/>
          <w:szCs w:val="28"/>
        </w:rPr>
        <w:lastRenderedPageBreak/>
        <w:t xml:space="preserve">Крымским, </w:t>
      </w:r>
      <w:r>
        <w:rPr>
          <w:sz w:val="28"/>
          <w:szCs w:val="28"/>
        </w:rPr>
        <w:t>на юго-востоке</w:t>
      </w:r>
      <w:r w:rsidRPr="006A6262">
        <w:rPr>
          <w:sz w:val="28"/>
          <w:szCs w:val="28"/>
        </w:rPr>
        <w:t xml:space="preserve"> с</w:t>
      </w:r>
      <w:r>
        <w:rPr>
          <w:sz w:val="28"/>
          <w:szCs w:val="28"/>
        </w:rPr>
        <w:t xml:space="preserve"> городским округом Новороссийск, с юго-западной стороны омывается Черным морем.</w:t>
      </w:r>
    </w:p>
    <w:p w:rsidR="007E23DC" w:rsidRPr="001423A9" w:rsidRDefault="007E23DC" w:rsidP="007E23DC">
      <w:pPr>
        <w:autoSpaceDE w:val="0"/>
        <w:autoSpaceDN w:val="0"/>
        <w:adjustRightInd w:val="0"/>
        <w:ind w:firstLine="709"/>
        <w:jc w:val="both"/>
        <w:rPr>
          <w:sz w:val="28"/>
          <w:szCs w:val="28"/>
        </w:rPr>
      </w:pPr>
      <w:r>
        <w:rPr>
          <w:sz w:val="28"/>
          <w:szCs w:val="28"/>
        </w:rPr>
        <w:t>Курорт Анапа признан курортом федерального значения указом През</w:t>
      </w:r>
      <w:r>
        <w:rPr>
          <w:sz w:val="28"/>
          <w:szCs w:val="28"/>
        </w:rPr>
        <w:t>и</w:t>
      </w:r>
      <w:r>
        <w:rPr>
          <w:sz w:val="28"/>
          <w:szCs w:val="28"/>
        </w:rPr>
        <w:t xml:space="preserve">дента Российской Федерации от 22 сентября 1994 года </w:t>
      </w:r>
      <w:r w:rsidR="004A75BA">
        <w:rPr>
          <w:sz w:val="28"/>
          <w:szCs w:val="28"/>
        </w:rPr>
        <w:t>№ </w:t>
      </w:r>
      <w:r>
        <w:rPr>
          <w:sz w:val="28"/>
          <w:szCs w:val="28"/>
        </w:rPr>
        <w:t>1954 «О федеральном курортном регионе Анапа».</w:t>
      </w:r>
    </w:p>
    <w:p w:rsidR="007E23DC" w:rsidRDefault="007E23DC" w:rsidP="007E23DC">
      <w:pPr>
        <w:pStyle w:val="ae"/>
        <w:ind w:firstLine="709"/>
        <w:rPr>
          <w:rFonts w:ascii="Times New Roman" w:hAnsi="Times New Roman"/>
          <w:sz w:val="28"/>
          <w:szCs w:val="28"/>
        </w:rPr>
      </w:pPr>
      <w:r w:rsidRPr="00A15595">
        <w:rPr>
          <w:rFonts w:ascii="Times New Roman" w:hAnsi="Times New Roman"/>
          <w:sz w:val="28"/>
          <w:szCs w:val="28"/>
        </w:rPr>
        <w:t>Административный центр муниципального образования – город Анапа расположен на берегу Анапской Бухты Черного моря в 170 км от города Кра</w:t>
      </w:r>
      <w:r w:rsidRPr="00A15595">
        <w:rPr>
          <w:rFonts w:ascii="Times New Roman" w:hAnsi="Times New Roman"/>
          <w:sz w:val="28"/>
          <w:szCs w:val="28"/>
        </w:rPr>
        <w:t>с</w:t>
      </w:r>
      <w:r w:rsidRPr="00A15595">
        <w:rPr>
          <w:rFonts w:ascii="Times New Roman" w:hAnsi="Times New Roman"/>
          <w:sz w:val="28"/>
          <w:szCs w:val="28"/>
        </w:rPr>
        <w:t>нодара.</w:t>
      </w:r>
    </w:p>
    <w:p w:rsidR="007E23DC" w:rsidRDefault="007E23DC" w:rsidP="007E23DC">
      <w:pPr>
        <w:widowControl w:val="0"/>
        <w:suppressAutoHyphens/>
        <w:ind w:firstLine="709"/>
        <w:jc w:val="both"/>
        <w:rPr>
          <w:rFonts w:eastAsia="Arial Unicode MS"/>
          <w:sz w:val="28"/>
          <w:szCs w:val="28"/>
        </w:rPr>
      </w:pPr>
      <w:r w:rsidRPr="00343221">
        <w:rPr>
          <w:rFonts w:eastAsia="Arial Unicode MS"/>
          <w:sz w:val="28"/>
          <w:szCs w:val="28"/>
        </w:rPr>
        <w:t>Город Анапа состо</w:t>
      </w:r>
      <w:r w:rsidR="00C42174">
        <w:rPr>
          <w:rFonts w:eastAsia="Arial Unicode MS"/>
          <w:sz w:val="28"/>
          <w:szCs w:val="28"/>
        </w:rPr>
        <w:t>и</w:t>
      </w:r>
      <w:r w:rsidRPr="00343221">
        <w:rPr>
          <w:rFonts w:eastAsia="Arial Unicode MS"/>
          <w:sz w:val="28"/>
          <w:szCs w:val="28"/>
        </w:rPr>
        <w:t>т из следующих админист</w:t>
      </w:r>
      <w:r w:rsidR="00C42174">
        <w:rPr>
          <w:rFonts w:eastAsia="Arial Unicode MS"/>
          <w:sz w:val="28"/>
          <w:szCs w:val="28"/>
        </w:rPr>
        <w:t>ративно-территориальных единиц:</w:t>
      </w:r>
    </w:p>
    <w:p w:rsidR="007E23DC" w:rsidRDefault="004809B8" w:rsidP="00C42174">
      <w:pPr>
        <w:widowControl w:val="0"/>
        <w:tabs>
          <w:tab w:val="left" w:pos="1134"/>
        </w:tabs>
        <w:suppressAutoHyphens/>
        <w:ind w:firstLine="709"/>
        <w:jc w:val="both"/>
        <w:rPr>
          <w:rFonts w:eastAsia="Arial Unicode MS"/>
          <w:sz w:val="28"/>
          <w:szCs w:val="28"/>
        </w:rPr>
      </w:pPr>
      <w:r>
        <w:rPr>
          <w:rFonts w:eastAsia="Arial Unicode MS"/>
          <w:sz w:val="28"/>
          <w:szCs w:val="28"/>
        </w:rPr>
        <w:t>г. </w:t>
      </w:r>
      <w:r w:rsidR="007E23DC" w:rsidRPr="005B111B">
        <w:rPr>
          <w:rFonts w:eastAsia="Arial Unicode MS"/>
          <w:sz w:val="28"/>
          <w:szCs w:val="28"/>
        </w:rPr>
        <w:t xml:space="preserve"> </w:t>
      </w:r>
      <w:r w:rsidR="007E23DC" w:rsidRPr="00C42174">
        <w:rPr>
          <w:rFonts w:eastAsia="Arial Unicode MS"/>
          <w:sz w:val="28"/>
          <w:szCs w:val="28"/>
        </w:rPr>
        <w:t xml:space="preserve">Анапа </w:t>
      </w:r>
      <w:r w:rsidR="00C42174" w:rsidRPr="00C42174">
        <w:rPr>
          <w:rFonts w:eastAsia="Arial Unicode MS"/>
          <w:sz w:val="28"/>
          <w:szCs w:val="28"/>
        </w:rPr>
        <w:t>(в том числе</w:t>
      </w:r>
      <w:r w:rsidR="007E23DC" w:rsidRPr="00C42174">
        <w:rPr>
          <w:rFonts w:eastAsia="Arial Unicode MS"/>
          <w:sz w:val="28"/>
          <w:szCs w:val="28"/>
        </w:rPr>
        <w:t xml:space="preserve"> х</w:t>
      </w:r>
      <w:r w:rsidR="00A575A1">
        <w:rPr>
          <w:rFonts w:eastAsia="Arial Unicode MS"/>
          <w:sz w:val="28"/>
          <w:szCs w:val="28"/>
        </w:rPr>
        <w:t>ут</w:t>
      </w:r>
      <w:r w:rsidR="007E23DC" w:rsidRPr="00C42174">
        <w:rPr>
          <w:rFonts w:eastAsia="Arial Unicode MS"/>
          <w:sz w:val="28"/>
          <w:szCs w:val="28"/>
        </w:rPr>
        <w:t>.</w:t>
      </w:r>
      <w:r w:rsidR="007D0737">
        <w:rPr>
          <w:rFonts w:eastAsia="Arial Unicode MS"/>
          <w:sz w:val="28"/>
          <w:szCs w:val="28"/>
        </w:rPr>
        <w:t> </w:t>
      </w:r>
      <w:r w:rsidR="007E23DC" w:rsidRPr="00C42174">
        <w:rPr>
          <w:rFonts w:eastAsia="Arial Unicode MS"/>
          <w:sz w:val="28"/>
          <w:szCs w:val="28"/>
        </w:rPr>
        <w:t>Чембурка)</w:t>
      </w:r>
      <w:r w:rsidR="00C42174">
        <w:rPr>
          <w:rFonts w:eastAsia="Arial Unicode MS"/>
          <w:sz w:val="28"/>
          <w:szCs w:val="28"/>
        </w:rPr>
        <w:t>;</w:t>
      </w:r>
    </w:p>
    <w:p w:rsidR="007E23DC" w:rsidRDefault="007E23DC" w:rsidP="00C42174">
      <w:pPr>
        <w:widowControl w:val="0"/>
        <w:tabs>
          <w:tab w:val="left" w:pos="1134"/>
        </w:tabs>
        <w:suppressAutoHyphens/>
        <w:ind w:firstLine="709"/>
        <w:jc w:val="both"/>
        <w:rPr>
          <w:rFonts w:eastAsia="Arial Unicode MS"/>
          <w:sz w:val="28"/>
          <w:szCs w:val="28"/>
        </w:rPr>
      </w:pPr>
      <w:r w:rsidRPr="005B111B">
        <w:rPr>
          <w:rFonts w:eastAsia="Arial Unicode MS"/>
          <w:sz w:val="28"/>
          <w:szCs w:val="28"/>
        </w:rPr>
        <w:t xml:space="preserve">Витязевский сельский </w:t>
      </w:r>
      <w:r w:rsidRPr="00C42174">
        <w:rPr>
          <w:rFonts w:eastAsia="Arial Unicode MS"/>
          <w:sz w:val="28"/>
          <w:szCs w:val="28"/>
        </w:rPr>
        <w:t>округ (</w:t>
      </w:r>
      <w:r w:rsidR="004809B8">
        <w:rPr>
          <w:rFonts w:eastAsia="Arial Unicode MS"/>
          <w:sz w:val="28"/>
          <w:szCs w:val="28"/>
        </w:rPr>
        <w:t>с. </w:t>
      </w:r>
      <w:r w:rsidRPr="00C42174">
        <w:rPr>
          <w:rFonts w:eastAsia="Arial Unicode MS"/>
          <w:sz w:val="28"/>
          <w:szCs w:val="28"/>
        </w:rPr>
        <w:t>Витязево)</w:t>
      </w:r>
      <w:r w:rsidR="00C42174">
        <w:rPr>
          <w:rFonts w:eastAsia="Arial Unicode MS"/>
          <w:sz w:val="28"/>
          <w:szCs w:val="28"/>
        </w:rPr>
        <w:t>;</w:t>
      </w:r>
    </w:p>
    <w:p w:rsidR="007E23DC" w:rsidRDefault="007E23DC" w:rsidP="00C42174">
      <w:pPr>
        <w:widowControl w:val="0"/>
        <w:tabs>
          <w:tab w:val="left" w:pos="1134"/>
        </w:tabs>
        <w:suppressAutoHyphens/>
        <w:ind w:firstLine="709"/>
        <w:jc w:val="both"/>
        <w:rPr>
          <w:rFonts w:eastAsia="Arial Unicode MS"/>
          <w:sz w:val="28"/>
          <w:szCs w:val="28"/>
        </w:rPr>
      </w:pPr>
      <w:r w:rsidRPr="005B111B">
        <w:rPr>
          <w:rFonts w:eastAsia="Arial Unicode MS"/>
          <w:sz w:val="28"/>
          <w:szCs w:val="28"/>
        </w:rPr>
        <w:t xml:space="preserve">Благовещенский </w:t>
      </w:r>
      <w:r w:rsidRPr="00C42174">
        <w:rPr>
          <w:rFonts w:eastAsia="Arial Unicode MS"/>
          <w:sz w:val="28"/>
          <w:szCs w:val="28"/>
        </w:rPr>
        <w:t>сельский округ (ст</w:t>
      </w:r>
      <w:r w:rsidR="00A575A1">
        <w:rPr>
          <w:rFonts w:eastAsia="Arial Unicode MS"/>
          <w:sz w:val="28"/>
          <w:szCs w:val="28"/>
        </w:rPr>
        <w:t>-ца</w:t>
      </w:r>
      <w:r w:rsidR="007D0737">
        <w:rPr>
          <w:rFonts w:eastAsia="Arial Unicode MS"/>
          <w:sz w:val="28"/>
          <w:szCs w:val="28"/>
        </w:rPr>
        <w:t> </w:t>
      </w:r>
      <w:r w:rsidRPr="00C42174">
        <w:rPr>
          <w:rFonts w:eastAsia="Arial Unicode MS"/>
          <w:sz w:val="28"/>
          <w:szCs w:val="28"/>
        </w:rPr>
        <w:t>Благовещенская)</w:t>
      </w:r>
      <w:r w:rsidR="00E00F81">
        <w:rPr>
          <w:rFonts w:eastAsia="Arial Unicode MS"/>
          <w:sz w:val="28"/>
          <w:szCs w:val="28"/>
        </w:rPr>
        <w:t>.</w:t>
      </w:r>
    </w:p>
    <w:p w:rsidR="007E23DC" w:rsidRDefault="00C42174" w:rsidP="00C42174">
      <w:pPr>
        <w:widowControl w:val="0"/>
        <w:tabs>
          <w:tab w:val="left" w:pos="1134"/>
        </w:tabs>
        <w:suppressAutoHyphens/>
        <w:ind w:firstLine="709"/>
        <w:jc w:val="both"/>
        <w:rPr>
          <w:rFonts w:eastAsia="Arial Unicode MS"/>
          <w:sz w:val="28"/>
          <w:szCs w:val="28"/>
        </w:rPr>
      </w:pPr>
      <w:r>
        <w:rPr>
          <w:rFonts w:eastAsia="Arial Unicode MS"/>
          <w:sz w:val="28"/>
          <w:szCs w:val="28"/>
        </w:rPr>
        <w:t>Анапский район:</w:t>
      </w:r>
    </w:p>
    <w:p w:rsidR="007E23DC" w:rsidRDefault="007E23DC" w:rsidP="00C42174">
      <w:pPr>
        <w:widowControl w:val="0"/>
        <w:tabs>
          <w:tab w:val="left" w:pos="1134"/>
        </w:tabs>
        <w:suppressAutoHyphens/>
        <w:ind w:firstLine="709"/>
        <w:jc w:val="both"/>
        <w:rPr>
          <w:rFonts w:eastAsia="Arial Unicode MS"/>
          <w:sz w:val="28"/>
          <w:szCs w:val="28"/>
        </w:rPr>
      </w:pPr>
      <w:r w:rsidRPr="005B111B">
        <w:rPr>
          <w:rFonts w:eastAsia="Arial Unicode MS"/>
          <w:sz w:val="28"/>
          <w:szCs w:val="28"/>
        </w:rPr>
        <w:t xml:space="preserve">Анапский </w:t>
      </w:r>
      <w:r w:rsidRPr="00C42174">
        <w:rPr>
          <w:rFonts w:eastAsia="Arial Unicode MS"/>
          <w:sz w:val="28"/>
          <w:szCs w:val="28"/>
        </w:rPr>
        <w:t>сельский округ (ст</w:t>
      </w:r>
      <w:r w:rsidR="00A575A1">
        <w:rPr>
          <w:rFonts w:eastAsia="Arial Unicode MS"/>
          <w:sz w:val="28"/>
          <w:szCs w:val="28"/>
        </w:rPr>
        <w:t>-ца</w:t>
      </w:r>
      <w:r w:rsidR="007D0737">
        <w:rPr>
          <w:rFonts w:eastAsia="Arial Unicode MS"/>
          <w:sz w:val="28"/>
          <w:szCs w:val="28"/>
        </w:rPr>
        <w:t> </w:t>
      </w:r>
      <w:r w:rsidR="00F61B08">
        <w:rPr>
          <w:rFonts w:eastAsia="Arial Unicode MS"/>
          <w:sz w:val="28"/>
          <w:szCs w:val="28"/>
        </w:rPr>
        <w:t xml:space="preserve">Анапская, </w:t>
      </w:r>
      <w:r w:rsidR="004809B8">
        <w:rPr>
          <w:rFonts w:eastAsia="Arial Unicode MS"/>
          <w:sz w:val="28"/>
          <w:szCs w:val="28"/>
        </w:rPr>
        <w:t>с. </w:t>
      </w:r>
      <w:r w:rsidRPr="00C42174">
        <w:rPr>
          <w:rFonts w:eastAsia="Arial Unicode MS"/>
          <w:sz w:val="28"/>
          <w:szCs w:val="28"/>
        </w:rPr>
        <w:t>Бужор, х</w:t>
      </w:r>
      <w:r w:rsidR="00A575A1">
        <w:rPr>
          <w:rFonts w:eastAsia="Arial Unicode MS"/>
          <w:sz w:val="28"/>
          <w:szCs w:val="28"/>
        </w:rPr>
        <w:t>ут</w:t>
      </w:r>
      <w:r w:rsidR="00C42174" w:rsidRPr="00C42174">
        <w:rPr>
          <w:rFonts w:eastAsia="Arial Unicode MS"/>
          <w:sz w:val="28"/>
          <w:szCs w:val="28"/>
        </w:rPr>
        <w:t>.</w:t>
      </w:r>
      <w:r w:rsidR="007D0737">
        <w:rPr>
          <w:rFonts w:eastAsia="Arial Unicode MS"/>
          <w:sz w:val="28"/>
          <w:szCs w:val="28"/>
        </w:rPr>
        <w:t> </w:t>
      </w:r>
      <w:r w:rsidR="00C42174" w:rsidRPr="00C42174">
        <w:rPr>
          <w:rFonts w:eastAsia="Arial Unicode MS"/>
          <w:sz w:val="28"/>
          <w:szCs w:val="28"/>
        </w:rPr>
        <w:t xml:space="preserve">Усатова Балка, </w:t>
      </w:r>
      <w:r w:rsidR="00A575A1">
        <w:rPr>
          <w:rFonts w:eastAsia="Arial Unicode MS"/>
          <w:sz w:val="28"/>
          <w:szCs w:val="28"/>
        </w:rPr>
        <w:t>хут.</w:t>
      </w:r>
      <w:r w:rsidR="007D0737">
        <w:rPr>
          <w:rFonts w:eastAsia="Arial Unicode MS"/>
          <w:sz w:val="28"/>
          <w:szCs w:val="28"/>
        </w:rPr>
        <w:t> </w:t>
      </w:r>
      <w:r w:rsidR="00C42174" w:rsidRPr="00C42174">
        <w:rPr>
          <w:rFonts w:eastAsia="Arial Unicode MS"/>
          <w:sz w:val="28"/>
          <w:szCs w:val="28"/>
        </w:rPr>
        <w:t xml:space="preserve">Тарусин, </w:t>
      </w:r>
      <w:r w:rsidR="00A575A1">
        <w:rPr>
          <w:rFonts w:eastAsia="Arial Unicode MS"/>
          <w:sz w:val="28"/>
          <w:szCs w:val="28"/>
        </w:rPr>
        <w:t>хут.</w:t>
      </w:r>
      <w:r w:rsidR="007D0737">
        <w:rPr>
          <w:rFonts w:eastAsia="Arial Unicode MS"/>
        </w:rPr>
        <w:t> </w:t>
      </w:r>
      <w:r w:rsidRPr="00C42174">
        <w:rPr>
          <w:rFonts w:eastAsia="Arial Unicode MS"/>
          <w:sz w:val="28"/>
          <w:szCs w:val="28"/>
        </w:rPr>
        <w:t xml:space="preserve">Куматырь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Курбацкий,</w:t>
      </w:r>
      <w:r w:rsidR="00C42174" w:rsidRPr="00C42174">
        <w:rPr>
          <w:rFonts w:eastAsia="Arial Unicode MS"/>
          <w:sz w:val="28"/>
          <w:szCs w:val="28"/>
        </w:rPr>
        <w:t xml:space="preserve">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Куток)</w:t>
      </w:r>
      <w:r w:rsidR="00C42174">
        <w:rPr>
          <w:rFonts w:eastAsia="Arial Unicode MS"/>
          <w:sz w:val="28"/>
          <w:szCs w:val="28"/>
        </w:rPr>
        <w:t>;</w:t>
      </w:r>
    </w:p>
    <w:p w:rsidR="007E23DC" w:rsidRDefault="007E23DC" w:rsidP="00C42174">
      <w:pPr>
        <w:widowControl w:val="0"/>
        <w:tabs>
          <w:tab w:val="left" w:pos="1134"/>
        </w:tabs>
        <w:suppressAutoHyphens/>
        <w:ind w:firstLine="709"/>
        <w:jc w:val="both"/>
        <w:rPr>
          <w:rFonts w:eastAsia="Arial Unicode MS"/>
          <w:sz w:val="28"/>
          <w:szCs w:val="28"/>
        </w:rPr>
      </w:pPr>
      <w:r w:rsidRPr="00C42174">
        <w:rPr>
          <w:rFonts w:eastAsia="Arial Unicode MS"/>
          <w:sz w:val="28"/>
          <w:szCs w:val="28"/>
        </w:rPr>
        <w:t xml:space="preserve">Виноградный сельский округ </w:t>
      </w:r>
      <w:r w:rsidR="00C42174">
        <w:rPr>
          <w:rFonts w:eastAsia="Arial Unicode MS"/>
          <w:sz w:val="28"/>
          <w:szCs w:val="28"/>
        </w:rPr>
        <w:t>(п</w:t>
      </w:r>
      <w:r w:rsidR="00A575A1">
        <w:rPr>
          <w:rFonts w:eastAsia="Arial Unicode MS"/>
          <w:sz w:val="28"/>
          <w:szCs w:val="28"/>
        </w:rPr>
        <w:t>о</w:t>
      </w:r>
      <w:r w:rsidR="004809B8">
        <w:rPr>
          <w:rFonts w:eastAsia="Arial Unicode MS"/>
          <w:sz w:val="28"/>
          <w:szCs w:val="28"/>
        </w:rPr>
        <w:t>с. </w:t>
      </w:r>
      <w:r w:rsidRPr="00C42174">
        <w:rPr>
          <w:rFonts w:eastAsia="Arial Unicode MS"/>
          <w:sz w:val="28"/>
          <w:szCs w:val="28"/>
        </w:rPr>
        <w:t>Виноградный, п</w:t>
      </w:r>
      <w:r w:rsidR="00A575A1">
        <w:rPr>
          <w:rFonts w:eastAsia="Arial Unicode MS"/>
          <w:sz w:val="28"/>
          <w:szCs w:val="28"/>
        </w:rPr>
        <w:t>о</w:t>
      </w:r>
      <w:r w:rsidR="004809B8">
        <w:rPr>
          <w:rFonts w:eastAsia="Arial Unicode MS"/>
          <w:sz w:val="28"/>
          <w:szCs w:val="28"/>
        </w:rPr>
        <w:t>с. </w:t>
      </w:r>
      <w:r w:rsidRPr="00C42174">
        <w:rPr>
          <w:rFonts w:eastAsia="Arial Unicode MS"/>
          <w:sz w:val="28"/>
          <w:szCs w:val="28"/>
        </w:rPr>
        <w:t>Суворов-Черкес</w:t>
      </w:r>
      <w:r w:rsidR="007D0737">
        <w:rPr>
          <w:rFonts w:eastAsia="Arial Unicode MS"/>
          <w:sz w:val="28"/>
          <w:szCs w:val="28"/>
        </w:rPr>
        <w:t>-</w:t>
      </w:r>
      <w:r w:rsidRPr="00C42174">
        <w:rPr>
          <w:rFonts w:eastAsia="Arial Unicode MS"/>
          <w:sz w:val="28"/>
          <w:szCs w:val="28"/>
        </w:rPr>
        <w:t xml:space="preserve">ский, </w:t>
      </w:r>
      <w:r w:rsidR="00D67C9E">
        <w:rPr>
          <w:rFonts w:eastAsia="Arial Unicode MS"/>
          <w:sz w:val="28"/>
          <w:szCs w:val="28"/>
        </w:rPr>
        <w:t>по</w:t>
      </w:r>
      <w:r w:rsidR="004809B8">
        <w:rPr>
          <w:rFonts w:eastAsia="Arial Unicode MS"/>
          <w:sz w:val="28"/>
          <w:szCs w:val="28"/>
        </w:rPr>
        <w:t>с. </w:t>
      </w:r>
      <w:r w:rsidRPr="00C42174">
        <w:rPr>
          <w:rFonts w:eastAsia="Arial Unicode MS"/>
          <w:sz w:val="28"/>
          <w:szCs w:val="28"/>
        </w:rPr>
        <w:t>Уташ)</w:t>
      </w:r>
      <w:r w:rsidR="00C42174">
        <w:rPr>
          <w:rFonts w:eastAsia="Arial Unicode MS"/>
          <w:sz w:val="28"/>
          <w:szCs w:val="28"/>
        </w:rPr>
        <w:t>;</w:t>
      </w:r>
    </w:p>
    <w:p w:rsidR="007E23DC" w:rsidRDefault="007E23DC" w:rsidP="00C42174">
      <w:pPr>
        <w:widowControl w:val="0"/>
        <w:tabs>
          <w:tab w:val="left" w:pos="1134"/>
        </w:tabs>
        <w:suppressAutoHyphens/>
        <w:ind w:firstLine="709"/>
        <w:jc w:val="both"/>
        <w:rPr>
          <w:rFonts w:eastAsia="Arial Unicode MS"/>
          <w:sz w:val="28"/>
          <w:szCs w:val="28"/>
        </w:rPr>
      </w:pPr>
      <w:r w:rsidRPr="00C42174">
        <w:rPr>
          <w:rFonts w:eastAsia="Arial Unicode MS"/>
          <w:sz w:val="28"/>
          <w:szCs w:val="28"/>
        </w:rPr>
        <w:t xml:space="preserve">Гайкодзорский сельский округ </w:t>
      </w:r>
      <w:r w:rsidR="00C42174">
        <w:rPr>
          <w:rFonts w:eastAsia="Arial Unicode MS"/>
          <w:sz w:val="28"/>
          <w:szCs w:val="28"/>
        </w:rPr>
        <w:t>(</w:t>
      </w:r>
      <w:r w:rsidR="004809B8">
        <w:rPr>
          <w:rFonts w:eastAsia="Arial Unicode MS"/>
          <w:sz w:val="28"/>
          <w:szCs w:val="28"/>
        </w:rPr>
        <w:t>с. </w:t>
      </w:r>
      <w:r w:rsidRPr="00C42174">
        <w:rPr>
          <w:rFonts w:eastAsia="Arial Unicode MS"/>
          <w:sz w:val="28"/>
          <w:szCs w:val="28"/>
        </w:rPr>
        <w:t xml:space="preserve">Гай-Кодзор,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Заря, х</w:t>
      </w:r>
      <w:r w:rsidR="00A575A1">
        <w:rPr>
          <w:rFonts w:eastAsia="Arial Unicode MS"/>
          <w:sz w:val="28"/>
          <w:szCs w:val="28"/>
        </w:rPr>
        <w:t>ут</w:t>
      </w:r>
      <w:r w:rsidRPr="00C42174">
        <w:rPr>
          <w:rFonts w:eastAsia="Arial Unicode MS"/>
          <w:sz w:val="28"/>
          <w:szCs w:val="28"/>
        </w:rPr>
        <w:t>.</w:t>
      </w:r>
      <w:r w:rsidR="007D0737">
        <w:rPr>
          <w:rFonts w:eastAsia="Arial Unicode MS"/>
          <w:sz w:val="28"/>
          <w:szCs w:val="28"/>
        </w:rPr>
        <w:t> </w:t>
      </w:r>
      <w:r w:rsidRPr="00C42174">
        <w:rPr>
          <w:rFonts w:eastAsia="Arial Unicode MS"/>
          <w:sz w:val="28"/>
          <w:szCs w:val="28"/>
        </w:rPr>
        <w:t>Рассвет)</w:t>
      </w:r>
      <w:r w:rsidR="00C42174">
        <w:rPr>
          <w:rFonts w:eastAsia="Arial Unicode MS"/>
          <w:sz w:val="28"/>
          <w:szCs w:val="28"/>
        </w:rPr>
        <w:t>;</w:t>
      </w:r>
    </w:p>
    <w:p w:rsidR="007E23DC" w:rsidRDefault="007E23DC" w:rsidP="009360A4">
      <w:pPr>
        <w:widowControl w:val="0"/>
        <w:tabs>
          <w:tab w:val="left" w:pos="1134"/>
        </w:tabs>
        <w:suppressAutoHyphens/>
        <w:ind w:firstLine="709"/>
        <w:jc w:val="both"/>
        <w:rPr>
          <w:rFonts w:eastAsia="Arial Unicode MS"/>
          <w:sz w:val="28"/>
          <w:szCs w:val="28"/>
        </w:rPr>
      </w:pPr>
      <w:r w:rsidRPr="00C42174">
        <w:rPr>
          <w:rFonts w:eastAsia="Arial Unicode MS"/>
          <w:sz w:val="28"/>
          <w:szCs w:val="28"/>
        </w:rPr>
        <w:t>Гостагаевский сельский округ (ст</w:t>
      </w:r>
      <w:r w:rsidR="00A575A1">
        <w:rPr>
          <w:rFonts w:eastAsia="Arial Unicode MS"/>
          <w:sz w:val="28"/>
          <w:szCs w:val="28"/>
        </w:rPr>
        <w:t>-ца</w:t>
      </w:r>
      <w:r w:rsidR="009360A4">
        <w:rPr>
          <w:rFonts w:eastAsia="Arial Unicode MS"/>
          <w:sz w:val="28"/>
          <w:szCs w:val="28"/>
        </w:rPr>
        <w:t>.</w:t>
      </w:r>
      <w:r w:rsidR="007D0737">
        <w:rPr>
          <w:rFonts w:eastAsia="Arial Unicode MS"/>
          <w:sz w:val="28"/>
          <w:szCs w:val="28"/>
        </w:rPr>
        <w:t> </w:t>
      </w:r>
      <w:r w:rsidRPr="00C42174">
        <w:rPr>
          <w:rFonts w:eastAsia="Arial Unicode MS"/>
          <w:sz w:val="28"/>
          <w:szCs w:val="28"/>
        </w:rPr>
        <w:t>Гостагаевская, х</w:t>
      </w:r>
      <w:r w:rsidR="00A575A1">
        <w:rPr>
          <w:rFonts w:eastAsia="Arial Unicode MS"/>
          <w:sz w:val="28"/>
          <w:szCs w:val="28"/>
        </w:rPr>
        <w:t>ут</w:t>
      </w:r>
      <w:r w:rsidRPr="00C42174">
        <w:rPr>
          <w:rFonts w:eastAsia="Arial Unicode MS"/>
          <w:sz w:val="28"/>
          <w:szCs w:val="28"/>
        </w:rPr>
        <w:t>.</w:t>
      </w:r>
      <w:r w:rsidR="007D0737">
        <w:rPr>
          <w:rFonts w:eastAsia="Arial Unicode MS"/>
          <w:sz w:val="28"/>
          <w:szCs w:val="28"/>
        </w:rPr>
        <w:t> </w:t>
      </w:r>
      <w:r w:rsidRPr="00C42174">
        <w:rPr>
          <w:rFonts w:eastAsia="Arial Unicode MS"/>
          <w:sz w:val="28"/>
          <w:szCs w:val="28"/>
        </w:rPr>
        <w:t>Малый Чекон, х</w:t>
      </w:r>
      <w:r w:rsidR="00A575A1">
        <w:rPr>
          <w:rFonts w:eastAsia="Arial Unicode MS"/>
          <w:sz w:val="28"/>
          <w:szCs w:val="28"/>
        </w:rPr>
        <w:t>ут</w:t>
      </w:r>
      <w:r w:rsidRPr="00C42174">
        <w:rPr>
          <w:rFonts w:eastAsia="Arial Unicode MS"/>
          <w:sz w:val="28"/>
          <w:szCs w:val="28"/>
        </w:rPr>
        <w:t>.</w:t>
      </w:r>
      <w:r w:rsidR="007D0737">
        <w:rPr>
          <w:rFonts w:eastAsia="Arial Unicode MS"/>
          <w:sz w:val="28"/>
          <w:szCs w:val="28"/>
        </w:rPr>
        <w:t> </w:t>
      </w:r>
      <w:r w:rsidRPr="00C42174">
        <w:rPr>
          <w:rFonts w:eastAsia="Arial Unicode MS"/>
          <w:sz w:val="28"/>
          <w:szCs w:val="28"/>
        </w:rPr>
        <w:t>Коваленко)</w:t>
      </w:r>
      <w:r w:rsidR="009360A4">
        <w:rPr>
          <w:rFonts w:eastAsia="Arial Unicode MS"/>
          <w:sz w:val="28"/>
          <w:szCs w:val="28"/>
        </w:rPr>
        <w:t>;</w:t>
      </w:r>
    </w:p>
    <w:p w:rsidR="007E23DC" w:rsidRDefault="007E23DC" w:rsidP="009360A4">
      <w:pPr>
        <w:widowControl w:val="0"/>
        <w:tabs>
          <w:tab w:val="left" w:pos="1134"/>
        </w:tabs>
        <w:suppressAutoHyphens/>
        <w:ind w:firstLine="709"/>
        <w:jc w:val="both"/>
        <w:rPr>
          <w:rFonts w:eastAsia="Arial Unicode MS"/>
          <w:sz w:val="28"/>
          <w:szCs w:val="28"/>
        </w:rPr>
      </w:pPr>
      <w:r w:rsidRPr="00C42174">
        <w:rPr>
          <w:rFonts w:eastAsia="Arial Unicode MS"/>
          <w:sz w:val="28"/>
          <w:szCs w:val="28"/>
        </w:rPr>
        <w:t>Джигинский сельский округ (</w:t>
      </w:r>
      <w:r w:rsidR="004809B8">
        <w:rPr>
          <w:rFonts w:eastAsia="Arial Unicode MS"/>
          <w:sz w:val="28"/>
          <w:szCs w:val="28"/>
        </w:rPr>
        <w:t>с. </w:t>
      </w:r>
      <w:r w:rsidRPr="00C42174">
        <w:rPr>
          <w:rFonts w:eastAsia="Arial Unicode MS"/>
          <w:sz w:val="28"/>
          <w:szCs w:val="28"/>
        </w:rPr>
        <w:t>Джигинка, х</w:t>
      </w:r>
      <w:r w:rsidR="00A575A1">
        <w:rPr>
          <w:rFonts w:eastAsia="Arial Unicode MS"/>
          <w:sz w:val="28"/>
          <w:szCs w:val="28"/>
        </w:rPr>
        <w:t>ут</w:t>
      </w:r>
      <w:r w:rsidRPr="00C42174">
        <w:rPr>
          <w:rFonts w:eastAsia="Arial Unicode MS"/>
          <w:sz w:val="28"/>
          <w:szCs w:val="28"/>
        </w:rPr>
        <w:t>.</w:t>
      </w:r>
      <w:r w:rsidR="007D0737">
        <w:rPr>
          <w:rFonts w:eastAsia="Arial Unicode MS"/>
          <w:sz w:val="28"/>
          <w:szCs w:val="28"/>
        </w:rPr>
        <w:t> </w:t>
      </w:r>
      <w:r w:rsidRPr="00C42174">
        <w:rPr>
          <w:rFonts w:eastAsia="Arial Unicode MS"/>
          <w:sz w:val="28"/>
          <w:szCs w:val="28"/>
        </w:rPr>
        <w:t>Уташ)</w:t>
      </w:r>
      <w:r w:rsidR="009360A4">
        <w:rPr>
          <w:rFonts w:eastAsia="Arial Unicode MS"/>
          <w:sz w:val="28"/>
          <w:szCs w:val="28"/>
        </w:rPr>
        <w:t>;</w:t>
      </w:r>
    </w:p>
    <w:p w:rsidR="007E23DC" w:rsidRDefault="007E23DC" w:rsidP="009360A4">
      <w:pPr>
        <w:widowControl w:val="0"/>
        <w:tabs>
          <w:tab w:val="left" w:pos="1134"/>
        </w:tabs>
        <w:suppressAutoHyphens/>
        <w:ind w:firstLine="709"/>
        <w:jc w:val="both"/>
        <w:rPr>
          <w:rFonts w:eastAsia="Arial Unicode MS"/>
          <w:sz w:val="28"/>
          <w:szCs w:val="28"/>
        </w:rPr>
      </w:pPr>
      <w:r w:rsidRPr="00C42174">
        <w:rPr>
          <w:rFonts w:eastAsia="Arial Unicode MS"/>
          <w:sz w:val="28"/>
          <w:szCs w:val="28"/>
        </w:rPr>
        <w:t>Первомайский сельский округ (</w:t>
      </w:r>
      <w:r w:rsidR="004809B8">
        <w:rPr>
          <w:rFonts w:eastAsia="Arial Unicode MS"/>
          <w:sz w:val="28"/>
          <w:szCs w:val="28"/>
        </w:rPr>
        <w:t>с. </w:t>
      </w:r>
      <w:r w:rsidRPr="00C42174">
        <w:rPr>
          <w:rFonts w:eastAsia="Arial Unicode MS"/>
          <w:sz w:val="28"/>
          <w:szCs w:val="28"/>
        </w:rPr>
        <w:t xml:space="preserve">Юровка,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Чекон,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Вестник,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Большой Разнокол,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Малый Разнокол,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Веселая Гора,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Иванов,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Красная Горка,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Прикубанский, </w:t>
      </w:r>
      <w:r w:rsidR="00A575A1">
        <w:rPr>
          <w:rFonts w:eastAsia="Arial Unicode MS"/>
          <w:sz w:val="28"/>
          <w:szCs w:val="28"/>
        </w:rPr>
        <w:t>хут.</w:t>
      </w:r>
      <w:r w:rsidR="007D0737">
        <w:rPr>
          <w:rFonts w:eastAsia="Arial Unicode MS"/>
          <w:sz w:val="28"/>
          <w:szCs w:val="28"/>
        </w:rPr>
        <w:t> </w:t>
      </w:r>
      <w:r w:rsidR="009360A4">
        <w:rPr>
          <w:rFonts w:eastAsia="Arial Unicode MS"/>
          <w:sz w:val="28"/>
          <w:szCs w:val="28"/>
        </w:rPr>
        <w:t xml:space="preserve">Черный, </w:t>
      </w:r>
      <w:r w:rsidR="00A575A1">
        <w:rPr>
          <w:rFonts w:eastAsia="Arial Unicode MS"/>
          <w:sz w:val="28"/>
          <w:szCs w:val="28"/>
        </w:rPr>
        <w:t>хут.</w:t>
      </w:r>
      <w:r w:rsidR="007D0737">
        <w:rPr>
          <w:rFonts w:eastAsia="Arial Unicode MS"/>
          <w:sz w:val="28"/>
          <w:szCs w:val="28"/>
        </w:rPr>
        <w:t> </w:t>
      </w:r>
      <w:r w:rsidR="009360A4">
        <w:rPr>
          <w:rFonts w:eastAsia="Arial Unicode MS"/>
          <w:sz w:val="28"/>
          <w:szCs w:val="28"/>
        </w:rPr>
        <w:t xml:space="preserve">Нижний Ханчакрак,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Верхний Ханчакрак,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 xml:space="preserve">Розы Люксембург, </w:t>
      </w:r>
      <w:r w:rsidR="00A575A1">
        <w:rPr>
          <w:rFonts w:eastAsia="Arial Unicode MS"/>
          <w:sz w:val="28"/>
          <w:szCs w:val="28"/>
        </w:rPr>
        <w:t>хут.</w:t>
      </w:r>
      <w:r w:rsidR="007D0737">
        <w:rPr>
          <w:rFonts w:eastAsia="Arial Unicode MS"/>
          <w:sz w:val="28"/>
          <w:szCs w:val="28"/>
        </w:rPr>
        <w:t> </w:t>
      </w:r>
      <w:r w:rsidRPr="00C42174">
        <w:rPr>
          <w:rFonts w:eastAsia="Arial Unicode MS"/>
          <w:sz w:val="28"/>
          <w:szCs w:val="28"/>
        </w:rPr>
        <w:t>Верхний Чекон)</w:t>
      </w:r>
      <w:r w:rsidR="009360A4">
        <w:rPr>
          <w:rFonts w:eastAsia="Arial Unicode MS"/>
          <w:sz w:val="28"/>
          <w:szCs w:val="28"/>
        </w:rPr>
        <w:t>;</w:t>
      </w:r>
    </w:p>
    <w:p w:rsidR="007E23DC" w:rsidRDefault="007E23DC" w:rsidP="009360A4">
      <w:pPr>
        <w:widowControl w:val="0"/>
        <w:tabs>
          <w:tab w:val="left" w:pos="1134"/>
        </w:tabs>
        <w:suppressAutoHyphens/>
        <w:ind w:firstLine="709"/>
        <w:jc w:val="both"/>
        <w:rPr>
          <w:rFonts w:eastAsia="Arial Unicode MS"/>
          <w:sz w:val="28"/>
          <w:szCs w:val="28"/>
        </w:rPr>
      </w:pPr>
      <w:r w:rsidRPr="00C42174">
        <w:rPr>
          <w:rFonts w:eastAsia="Arial Unicode MS"/>
          <w:sz w:val="28"/>
          <w:szCs w:val="28"/>
        </w:rPr>
        <w:t xml:space="preserve">Приморский сельский округ </w:t>
      </w:r>
      <w:r w:rsidR="009360A4">
        <w:rPr>
          <w:rFonts w:eastAsia="Arial Unicode MS"/>
          <w:sz w:val="28"/>
          <w:szCs w:val="28"/>
        </w:rPr>
        <w:t>(</w:t>
      </w:r>
      <w:r w:rsidR="004809B8">
        <w:rPr>
          <w:rFonts w:eastAsia="Arial Unicode MS"/>
          <w:sz w:val="28"/>
          <w:szCs w:val="28"/>
        </w:rPr>
        <w:t>с. </w:t>
      </w:r>
      <w:r w:rsidRPr="00C42174">
        <w:rPr>
          <w:rFonts w:eastAsia="Arial Unicode MS"/>
          <w:sz w:val="28"/>
          <w:szCs w:val="28"/>
        </w:rPr>
        <w:t>Цибанобалка, п</w:t>
      </w:r>
      <w:r w:rsidR="00F61B08">
        <w:rPr>
          <w:rFonts w:eastAsia="Arial Unicode MS"/>
          <w:sz w:val="28"/>
          <w:szCs w:val="28"/>
        </w:rPr>
        <w:t>о</w:t>
      </w:r>
      <w:r w:rsidR="004809B8">
        <w:rPr>
          <w:rFonts w:eastAsia="Arial Unicode MS"/>
          <w:sz w:val="28"/>
          <w:szCs w:val="28"/>
        </w:rPr>
        <w:t>с. </w:t>
      </w:r>
      <w:r w:rsidRPr="00C42174">
        <w:rPr>
          <w:rFonts w:eastAsia="Arial Unicode MS"/>
          <w:sz w:val="28"/>
          <w:szCs w:val="28"/>
        </w:rPr>
        <w:t xml:space="preserve">Пятихатки, </w:t>
      </w:r>
      <w:r w:rsidR="00A575A1">
        <w:rPr>
          <w:rFonts w:eastAsia="Arial Unicode MS"/>
          <w:sz w:val="28"/>
          <w:szCs w:val="28"/>
        </w:rPr>
        <w:t>хут.</w:t>
      </w:r>
      <w:r w:rsidR="00EF591A">
        <w:rPr>
          <w:rFonts w:eastAsia="Arial Unicode MS"/>
          <w:sz w:val="28"/>
          <w:szCs w:val="28"/>
        </w:rPr>
        <w:t> </w:t>
      </w:r>
      <w:r w:rsidRPr="00C42174">
        <w:rPr>
          <w:rFonts w:eastAsia="Arial Unicode MS"/>
          <w:sz w:val="28"/>
          <w:szCs w:val="28"/>
        </w:rPr>
        <w:t xml:space="preserve">Песчаный, </w:t>
      </w:r>
      <w:r w:rsidR="00A575A1">
        <w:rPr>
          <w:rFonts w:eastAsia="Arial Unicode MS"/>
          <w:sz w:val="28"/>
          <w:szCs w:val="28"/>
        </w:rPr>
        <w:t>хут.</w:t>
      </w:r>
      <w:r w:rsidR="00EF591A">
        <w:rPr>
          <w:rFonts w:eastAsia="Arial Unicode MS"/>
          <w:sz w:val="28"/>
          <w:szCs w:val="28"/>
        </w:rPr>
        <w:t> </w:t>
      </w:r>
      <w:r w:rsidRPr="00C42174">
        <w:rPr>
          <w:rFonts w:eastAsia="Arial Unicode MS"/>
          <w:sz w:val="28"/>
          <w:szCs w:val="28"/>
        </w:rPr>
        <w:t xml:space="preserve">Нижняя Гостагайка, </w:t>
      </w:r>
      <w:r w:rsidR="00A575A1">
        <w:rPr>
          <w:rFonts w:eastAsia="Arial Unicode MS"/>
          <w:sz w:val="28"/>
          <w:szCs w:val="28"/>
        </w:rPr>
        <w:t>хут.</w:t>
      </w:r>
      <w:r w:rsidR="00EF591A">
        <w:rPr>
          <w:rFonts w:eastAsia="Arial Unicode MS"/>
          <w:sz w:val="28"/>
          <w:szCs w:val="28"/>
        </w:rPr>
        <w:t> </w:t>
      </w:r>
      <w:r w:rsidRPr="00C42174">
        <w:rPr>
          <w:rFonts w:eastAsia="Arial Unicode MS"/>
          <w:sz w:val="28"/>
          <w:szCs w:val="28"/>
        </w:rPr>
        <w:t xml:space="preserve">Красный, </w:t>
      </w:r>
      <w:r w:rsidR="00A575A1">
        <w:rPr>
          <w:rFonts w:eastAsia="Arial Unicode MS"/>
          <w:sz w:val="28"/>
          <w:szCs w:val="28"/>
        </w:rPr>
        <w:t>хут.</w:t>
      </w:r>
      <w:r w:rsidR="00F61B08">
        <w:rPr>
          <w:rFonts w:eastAsia="Arial Unicode MS"/>
          <w:sz w:val="28"/>
          <w:szCs w:val="28"/>
        </w:rPr>
        <w:t> </w:t>
      </w:r>
      <w:r w:rsidRPr="00C42174">
        <w:rPr>
          <w:rFonts w:eastAsia="Arial Unicode MS"/>
          <w:sz w:val="28"/>
          <w:szCs w:val="28"/>
        </w:rPr>
        <w:t xml:space="preserve">Красный Курган, </w:t>
      </w:r>
      <w:r w:rsidR="00A575A1">
        <w:rPr>
          <w:rFonts w:eastAsia="Arial Unicode MS"/>
          <w:sz w:val="28"/>
          <w:szCs w:val="28"/>
        </w:rPr>
        <w:t>хут.</w:t>
      </w:r>
      <w:r w:rsidR="00F61B08">
        <w:rPr>
          <w:rFonts w:eastAsia="Arial Unicode MS"/>
          <w:sz w:val="28"/>
          <w:szCs w:val="28"/>
        </w:rPr>
        <w:t> </w:t>
      </w:r>
      <w:r w:rsidRPr="00C42174">
        <w:rPr>
          <w:rFonts w:eastAsia="Arial Unicode MS"/>
          <w:sz w:val="28"/>
          <w:szCs w:val="28"/>
        </w:rPr>
        <w:t xml:space="preserve">Красная Скала, </w:t>
      </w:r>
      <w:r w:rsidR="00A575A1">
        <w:rPr>
          <w:rFonts w:eastAsia="Arial Unicode MS"/>
          <w:sz w:val="28"/>
          <w:szCs w:val="28"/>
        </w:rPr>
        <w:t>хут.</w:t>
      </w:r>
      <w:r w:rsidR="00F61B08">
        <w:rPr>
          <w:rFonts w:eastAsia="Arial Unicode MS"/>
          <w:sz w:val="28"/>
          <w:szCs w:val="28"/>
        </w:rPr>
        <w:t> </w:t>
      </w:r>
      <w:r w:rsidRPr="00C42174">
        <w:rPr>
          <w:rFonts w:eastAsia="Arial Unicode MS"/>
          <w:sz w:val="28"/>
          <w:szCs w:val="28"/>
        </w:rPr>
        <w:t xml:space="preserve">Воскресенский, </w:t>
      </w:r>
      <w:r w:rsidR="00A575A1">
        <w:rPr>
          <w:rFonts w:eastAsia="Arial Unicode MS"/>
          <w:sz w:val="28"/>
          <w:szCs w:val="28"/>
        </w:rPr>
        <w:t>хут.</w:t>
      </w:r>
      <w:r w:rsidR="00F61B08">
        <w:rPr>
          <w:rFonts w:eastAsia="Arial Unicode MS"/>
          <w:sz w:val="28"/>
          <w:szCs w:val="28"/>
        </w:rPr>
        <w:t> </w:t>
      </w:r>
      <w:r w:rsidRPr="00C42174">
        <w:rPr>
          <w:rFonts w:eastAsia="Arial Unicode MS"/>
          <w:sz w:val="28"/>
          <w:szCs w:val="28"/>
        </w:rPr>
        <w:t xml:space="preserve">Капустин, </w:t>
      </w:r>
      <w:r w:rsidR="00D67C9E">
        <w:rPr>
          <w:rFonts w:eastAsia="Arial Unicode MS"/>
          <w:sz w:val="28"/>
          <w:szCs w:val="28"/>
        </w:rPr>
        <w:t>по</w:t>
      </w:r>
      <w:r w:rsidR="004809B8">
        <w:rPr>
          <w:rFonts w:eastAsia="Arial Unicode MS"/>
          <w:sz w:val="28"/>
          <w:szCs w:val="28"/>
        </w:rPr>
        <w:t>с. </w:t>
      </w:r>
      <w:r w:rsidRPr="00C42174">
        <w:rPr>
          <w:rFonts w:eastAsia="Arial Unicode MS"/>
          <w:sz w:val="28"/>
          <w:szCs w:val="28"/>
        </w:rPr>
        <w:t>Верхнее Джемете)</w:t>
      </w:r>
      <w:r w:rsidR="009360A4">
        <w:rPr>
          <w:rFonts w:eastAsia="Arial Unicode MS"/>
          <w:sz w:val="28"/>
          <w:szCs w:val="28"/>
        </w:rPr>
        <w:t>;</w:t>
      </w:r>
    </w:p>
    <w:p w:rsidR="007E23DC" w:rsidRPr="00C42174" w:rsidRDefault="007E23DC" w:rsidP="00BC7DE9">
      <w:pPr>
        <w:widowControl w:val="0"/>
        <w:tabs>
          <w:tab w:val="left" w:pos="1134"/>
        </w:tabs>
        <w:suppressAutoHyphens/>
        <w:ind w:firstLine="709"/>
        <w:jc w:val="both"/>
        <w:rPr>
          <w:rFonts w:eastAsia="Arial Unicode MS"/>
          <w:sz w:val="28"/>
          <w:szCs w:val="28"/>
        </w:rPr>
      </w:pPr>
      <w:r w:rsidRPr="00C42174">
        <w:rPr>
          <w:rFonts w:eastAsia="Arial Unicode MS"/>
          <w:sz w:val="28"/>
          <w:szCs w:val="28"/>
        </w:rPr>
        <w:t xml:space="preserve">Супсехский сельский округ </w:t>
      </w:r>
      <w:r w:rsidR="00BC7DE9">
        <w:rPr>
          <w:rFonts w:eastAsia="Arial Unicode MS"/>
          <w:sz w:val="28"/>
          <w:szCs w:val="28"/>
        </w:rPr>
        <w:t>(</w:t>
      </w:r>
      <w:r w:rsidR="004809B8">
        <w:rPr>
          <w:rFonts w:eastAsia="Arial Unicode MS"/>
          <w:sz w:val="28"/>
          <w:szCs w:val="28"/>
        </w:rPr>
        <w:t>с. </w:t>
      </w:r>
      <w:r w:rsidRPr="00C42174">
        <w:rPr>
          <w:rFonts w:eastAsia="Arial Unicode MS"/>
          <w:sz w:val="28"/>
          <w:szCs w:val="28"/>
        </w:rPr>
        <w:t xml:space="preserve">Супсех, </w:t>
      </w:r>
      <w:r w:rsidR="004809B8">
        <w:rPr>
          <w:rFonts w:eastAsia="Arial Unicode MS"/>
          <w:sz w:val="28"/>
          <w:szCs w:val="28"/>
        </w:rPr>
        <w:t>с. </w:t>
      </w:r>
      <w:r w:rsidRPr="00C42174">
        <w:rPr>
          <w:rFonts w:eastAsia="Arial Unicode MS"/>
          <w:sz w:val="28"/>
          <w:szCs w:val="28"/>
        </w:rPr>
        <w:t xml:space="preserve">Варваровка, </w:t>
      </w:r>
      <w:r w:rsidR="004809B8">
        <w:rPr>
          <w:rFonts w:eastAsia="Arial Unicode MS"/>
          <w:sz w:val="28"/>
          <w:szCs w:val="28"/>
        </w:rPr>
        <w:t>с. </w:t>
      </w:r>
      <w:r w:rsidR="00BC7DE9">
        <w:rPr>
          <w:rFonts w:eastAsia="Arial Unicode MS"/>
          <w:sz w:val="28"/>
          <w:szCs w:val="28"/>
        </w:rPr>
        <w:t>Сукко, п</w:t>
      </w:r>
      <w:r w:rsidR="00F61B08">
        <w:rPr>
          <w:rFonts w:eastAsia="Arial Unicode MS"/>
          <w:sz w:val="28"/>
          <w:szCs w:val="28"/>
        </w:rPr>
        <w:t>о</w:t>
      </w:r>
      <w:r w:rsidR="004809B8">
        <w:rPr>
          <w:rFonts w:eastAsia="Arial Unicode MS"/>
          <w:sz w:val="28"/>
          <w:szCs w:val="28"/>
        </w:rPr>
        <w:t>с. </w:t>
      </w:r>
      <w:r w:rsidRPr="00C42174">
        <w:rPr>
          <w:rFonts w:eastAsia="Arial Unicode MS"/>
          <w:sz w:val="28"/>
          <w:szCs w:val="28"/>
        </w:rPr>
        <w:t xml:space="preserve">Просторный, </w:t>
      </w:r>
      <w:r w:rsidR="004809B8">
        <w:rPr>
          <w:rFonts w:eastAsia="Arial Unicode MS"/>
          <w:sz w:val="28"/>
          <w:szCs w:val="28"/>
        </w:rPr>
        <w:t>с. </w:t>
      </w:r>
      <w:r w:rsidRPr="00C42174">
        <w:rPr>
          <w:rFonts w:eastAsia="Arial Unicode MS"/>
          <w:sz w:val="28"/>
          <w:szCs w:val="28"/>
        </w:rPr>
        <w:t>Большой Утриш, п</w:t>
      </w:r>
      <w:r w:rsidR="00F61B08">
        <w:rPr>
          <w:rFonts w:eastAsia="Arial Unicode MS"/>
          <w:sz w:val="28"/>
          <w:szCs w:val="28"/>
        </w:rPr>
        <w:t>о</w:t>
      </w:r>
      <w:r w:rsidR="004809B8">
        <w:rPr>
          <w:rFonts w:eastAsia="Arial Unicode MS"/>
          <w:sz w:val="28"/>
          <w:szCs w:val="28"/>
        </w:rPr>
        <w:t>с. </w:t>
      </w:r>
      <w:r w:rsidRPr="00C42174">
        <w:rPr>
          <w:rFonts w:eastAsia="Arial Unicode MS"/>
          <w:sz w:val="28"/>
          <w:szCs w:val="28"/>
        </w:rPr>
        <w:t>Малый Утриш).</w:t>
      </w:r>
    </w:p>
    <w:p w:rsidR="00474CA6" w:rsidRPr="00294F94" w:rsidRDefault="00474CA6" w:rsidP="00A82CCE">
      <w:pPr>
        <w:ind w:firstLine="709"/>
        <w:jc w:val="both"/>
        <w:rPr>
          <w:sz w:val="28"/>
          <w:szCs w:val="28"/>
        </w:rPr>
      </w:pPr>
      <w:r w:rsidRPr="00294F94">
        <w:rPr>
          <w:sz w:val="28"/>
          <w:szCs w:val="28"/>
        </w:rPr>
        <w:t xml:space="preserve">Социально-экономическое развитие муниципального образования </w:t>
      </w:r>
      <w:r w:rsidR="00F61B08">
        <w:rPr>
          <w:sz w:val="28"/>
          <w:szCs w:val="28"/>
        </w:rPr>
        <w:t xml:space="preserve">  </w:t>
      </w:r>
      <w:r w:rsidRPr="00294F94">
        <w:rPr>
          <w:sz w:val="28"/>
          <w:szCs w:val="28"/>
        </w:rPr>
        <w:t>г</w:t>
      </w:r>
      <w:r w:rsidRPr="00294F94">
        <w:rPr>
          <w:sz w:val="28"/>
          <w:szCs w:val="28"/>
        </w:rPr>
        <w:t>о</w:t>
      </w:r>
      <w:r w:rsidRPr="00294F94">
        <w:rPr>
          <w:sz w:val="28"/>
          <w:szCs w:val="28"/>
        </w:rPr>
        <w:t>род-курорт Анапа характеризуется положительной динамикой развития осно</w:t>
      </w:r>
      <w:r w:rsidRPr="00294F94">
        <w:rPr>
          <w:sz w:val="28"/>
          <w:szCs w:val="28"/>
        </w:rPr>
        <w:t>в</w:t>
      </w:r>
      <w:r w:rsidRPr="00294F94">
        <w:rPr>
          <w:sz w:val="28"/>
          <w:szCs w:val="28"/>
        </w:rPr>
        <w:t>ных секторов экономики, а также позитивным изменением индикаторов, отр</w:t>
      </w:r>
      <w:r w:rsidRPr="00294F94">
        <w:rPr>
          <w:sz w:val="28"/>
          <w:szCs w:val="28"/>
        </w:rPr>
        <w:t>а</w:t>
      </w:r>
      <w:r w:rsidR="00BA4769">
        <w:rPr>
          <w:sz w:val="28"/>
          <w:szCs w:val="28"/>
        </w:rPr>
        <w:t>жающих уровень жизни населения.</w:t>
      </w:r>
    </w:p>
    <w:p w:rsidR="00474CA6" w:rsidRDefault="00474CA6" w:rsidP="00474CA6">
      <w:pPr>
        <w:ind w:firstLine="709"/>
        <w:jc w:val="both"/>
        <w:rPr>
          <w:sz w:val="28"/>
          <w:szCs w:val="28"/>
        </w:rPr>
      </w:pPr>
      <w:r w:rsidRPr="00A82CCE">
        <w:rPr>
          <w:sz w:val="28"/>
          <w:szCs w:val="28"/>
        </w:rPr>
        <w:t>Экономика муниципального образования</w:t>
      </w:r>
      <w:r w:rsidRPr="00016DE6">
        <w:rPr>
          <w:sz w:val="28"/>
          <w:szCs w:val="28"/>
        </w:rPr>
        <w:t xml:space="preserve"> представлена тремя секторами хозяйственной деятельности:</w:t>
      </w:r>
    </w:p>
    <w:p w:rsidR="00474CA6" w:rsidRDefault="00474CA6" w:rsidP="00A82CCE">
      <w:pPr>
        <w:tabs>
          <w:tab w:val="left" w:pos="1134"/>
        </w:tabs>
        <w:ind w:firstLine="709"/>
        <w:jc w:val="both"/>
        <w:rPr>
          <w:sz w:val="28"/>
          <w:szCs w:val="28"/>
        </w:rPr>
      </w:pPr>
      <w:r w:rsidRPr="00A82CCE">
        <w:rPr>
          <w:sz w:val="28"/>
          <w:szCs w:val="28"/>
        </w:rPr>
        <w:t>первичный сектор</w:t>
      </w:r>
      <w:r w:rsidRPr="002165E3">
        <w:rPr>
          <w:sz w:val="28"/>
          <w:szCs w:val="28"/>
        </w:rPr>
        <w:t xml:space="preserve"> (сельское хозяйство, добывающая промышленность). Сельское хозяйство в муниципальном образовании город-курорт Анапа </w:t>
      </w:r>
      <w:r w:rsidR="00207F9D">
        <w:rPr>
          <w:sz w:val="28"/>
          <w:szCs w:val="28"/>
        </w:rPr>
        <w:t xml:space="preserve">               </w:t>
      </w:r>
      <w:r w:rsidRPr="002165E3">
        <w:rPr>
          <w:sz w:val="28"/>
          <w:szCs w:val="28"/>
        </w:rPr>
        <w:t>представлено продукцией растениеводства и животноводства. Основной поте</w:t>
      </w:r>
      <w:r w:rsidRPr="002165E3">
        <w:rPr>
          <w:sz w:val="28"/>
          <w:szCs w:val="28"/>
        </w:rPr>
        <w:t>н</w:t>
      </w:r>
      <w:r w:rsidRPr="002165E3">
        <w:rPr>
          <w:sz w:val="28"/>
          <w:szCs w:val="28"/>
        </w:rPr>
        <w:t>циал извлекаемых из</w:t>
      </w:r>
      <w:r>
        <w:rPr>
          <w:sz w:val="28"/>
          <w:szCs w:val="28"/>
        </w:rPr>
        <w:t xml:space="preserve"> недр ресурсов связан с добычей строительного песка, </w:t>
      </w:r>
      <w:r w:rsidR="00207F9D">
        <w:rPr>
          <w:sz w:val="28"/>
          <w:szCs w:val="28"/>
        </w:rPr>
        <w:t xml:space="preserve"> </w:t>
      </w:r>
      <w:r>
        <w:rPr>
          <w:sz w:val="28"/>
          <w:szCs w:val="28"/>
        </w:rPr>
        <w:t xml:space="preserve">глины, щебня, а также </w:t>
      </w:r>
      <w:r w:rsidRPr="002165E3">
        <w:rPr>
          <w:sz w:val="28"/>
          <w:szCs w:val="28"/>
        </w:rPr>
        <w:t>минеральных вод и лечебных грязей</w:t>
      </w:r>
      <w:r>
        <w:rPr>
          <w:sz w:val="28"/>
          <w:szCs w:val="28"/>
        </w:rPr>
        <w:t>;</w:t>
      </w:r>
    </w:p>
    <w:p w:rsidR="00A82CCE" w:rsidRDefault="00A82CCE" w:rsidP="00A82CCE">
      <w:pPr>
        <w:tabs>
          <w:tab w:val="left" w:pos="1134"/>
        </w:tabs>
        <w:ind w:firstLine="709"/>
        <w:jc w:val="both"/>
        <w:rPr>
          <w:sz w:val="28"/>
          <w:szCs w:val="28"/>
        </w:rPr>
      </w:pPr>
      <w:r w:rsidRPr="00A82CCE">
        <w:rPr>
          <w:sz w:val="28"/>
          <w:szCs w:val="28"/>
        </w:rPr>
        <w:t>вторичный сектор (обрабатывающая</w:t>
      </w:r>
      <w:r w:rsidRPr="002165E3">
        <w:rPr>
          <w:sz w:val="28"/>
          <w:szCs w:val="28"/>
        </w:rPr>
        <w:t xml:space="preserve"> промышленность, строительство, энергетика). В первую очередь в </w:t>
      </w:r>
      <w:r w:rsidR="007D0737">
        <w:rPr>
          <w:sz w:val="28"/>
          <w:szCs w:val="28"/>
        </w:rPr>
        <w:t xml:space="preserve">муниципальном образовании город-курорт Анапа </w:t>
      </w:r>
      <w:r w:rsidRPr="002165E3">
        <w:rPr>
          <w:sz w:val="28"/>
          <w:szCs w:val="28"/>
        </w:rPr>
        <w:t>получили развитие</w:t>
      </w:r>
      <w:r>
        <w:rPr>
          <w:sz w:val="28"/>
          <w:szCs w:val="28"/>
        </w:rPr>
        <w:t xml:space="preserve"> –</w:t>
      </w:r>
      <w:r w:rsidRPr="002165E3">
        <w:rPr>
          <w:sz w:val="28"/>
          <w:szCs w:val="28"/>
        </w:rPr>
        <w:t xml:space="preserve"> пищевая промышленность</w:t>
      </w:r>
      <w:r>
        <w:rPr>
          <w:sz w:val="28"/>
          <w:szCs w:val="28"/>
        </w:rPr>
        <w:t xml:space="preserve"> (</w:t>
      </w:r>
      <w:r w:rsidRPr="0099316E">
        <w:rPr>
          <w:color w:val="000000"/>
          <w:sz w:val="28"/>
          <w:szCs w:val="28"/>
        </w:rPr>
        <w:t>производство хлеба и хлебобулочных изделий, кондитерских изделий, выпуск минеральной воды и безалкогольных напитков, а также вина</w:t>
      </w:r>
      <w:r>
        <w:rPr>
          <w:color w:val="000000"/>
          <w:sz w:val="28"/>
          <w:szCs w:val="28"/>
        </w:rPr>
        <w:t>)</w:t>
      </w:r>
      <w:r w:rsidR="002D513F">
        <w:rPr>
          <w:color w:val="000000"/>
          <w:sz w:val="28"/>
          <w:szCs w:val="28"/>
        </w:rPr>
        <w:t>.</w:t>
      </w:r>
    </w:p>
    <w:p w:rsidR="00356406" w:rsidRPr="00016DE6" w:rsidRDefault="00356406" w:rsidP="00356406">
      <w:pPr>
        <w:tabs>
          <w:tab w:val="left" w:pos="1134"/>
        </w:tabs>
        <w:ind w:firstLine="709"/>
        <w:jc w:val="both"/>
        <w:rPr>
          <w:sz w:val="28"/>
          <w:szCs w:val="28"/>
        </w:rPr>
      </w:pPr>
      <w:r w:rsidRPr="00356406">
        <w:rPr>
          <w:sz w:val="28"/>
          <w:szCs w:val="28"/>
        </w:rPr>
        <w:lastRenderedPageBreak/>
        <w:t>третичный сектор (транспорт</w:t>
      </w:r>
      <w:r w:rsidRPr="00016DE6">
        <w:rPr>
          <w:sz w:val="28"/>
          <w:szCs w:val="28"/>
        </w:rPr>
        <w:t>, связь, финансы, торговля, образование, здравоохранение, рекреационная деятельность и другие виды производстве</w:t>
      </w:r>
      <w:r w:rsidRPr="00016DE6">
        <w:rPr>
          <w:sz w:val="28"/>
          <w:szCs w:val="28"/>
        </w:rPr>
        <w:t>н</w:t>
      </w:r>
      <w:r w:rsidRPr="00016DE6">
        <w:rPr>
          <w:sz w:val="28"/>
          <w:szCs w:val="28"/>
        </w:rPr>
        <w:t xml:space="preserve">ных и социальных услуг) – обеспечивает функционирование первичного и </w:t>
      </w:r>
      <w:r w:rsidR="00207F9D">
        <w:rPr>
          <w:sz w:val="28"/>
          <w:szCs w:val="28"/>
        </w:rPr>
        <w:t xml:space="preserve">           </w:t>
      </w:r>
      <w:r w:rsidRPr="00016DE6">
        <w:rPr>
          <w:sz w:val="28"/>
          <w:szCs w:val="28"/>
        </w:rPr>
        <w:t xml:space="preserve">вторичного секторов экономики </w:t>
      </w:r>
      <w:r>
        <w:rPr>
          <w:sz w:val="28"/>
          <w:szCs w:val="28"/>
        </w:rPr>
        <w:t>муниципального образования.</w:t>
      </w:r>
    </w:p>
    <w:p w:rsidR="00356406" w:rsidRPr="00A36FE6" w:rsidRDefault="00356406" w:rsidP="00356406">
      <w:pPr>
        <w:ind w:firstLine="709"/>
        <w:jc w:val="both"/>
        <w:rPr>
          <w:sz w:val="28"/>
          <w:szCs w:val="28"/>
        </w:rPr>
      </w:pPr>
      <w:r w:rsidRPr="00A36FE6">
        <w:rPr>
          <w:sz w:val="28"/>
          <w:szCs w:val="28"/>
        </w:rPr>
        <w:t>В структуре базовых отраслей муниципального образования город-курорт Анапа ведущими являются розничная торговля</w:t>
      </w:r>
      <w:r w:rsidR="006D219C">
        <w:rPr>
          <w:sz w:val="28"/>
          <w:szCs w:val="28"/>
        </w:rPr>
        <w:t>, курортно-туристский сектор</w:t>
      </w:r>
      <w:r>
        <w:rPr>
          <w:sz w:val="28"/>
          <w:szCs w:val="28"/>
        </w:rPr>
        <w:t>.</w:t>
      </w:r>
    </w:p>
    <w:p w:rsidR="00356406" w:rsidRPr="00031B49" w:rsidRDefault="00356406" w:rsidP="00356406">
      <w:pPr>
        <w:ind w:firstLine="708"/>
        <w:jc w:val="both"/>
        <w:rPr>
          <w:sz w:val="28"/>
          <w:szCs w:val="28"/>
        </w:rPr>
      </w:pPr>
      <w:r>
        <w:rPr>
          <w:sz w:val="28"/>
          <w:szCs w:val="28"/>
        </w:rPr>
        <w:t>Анапа</w:t>
      </w:r>
      <w:r w:rsidRPr="00031B49">
        <w:rPr>
          <w:sz w:val="28"/>
          <w:szCs w:val="28"/>
        </w:rPr>
        <w:t xml:space="preserve"> является курортн</w:t>
      </w:r>
      <w:r>
        <w:rPr>
          <w:sz w:val="28"/>
          <w:szCs w:val="28"/>
        </w:rPr>
        <w:t>ой</w:t>
      </w:r>
      <w:r w:rsidRPr="00031B49">
        <w:rPr>
          <w:sz w:val="28"/>
          <w:szCs w:val="28"/>
        </w:rPr>
        <w:t xml:space="preserve"> территори</w:t>
      </w:r>
      <w:r>
        <w:rPr>
          <w:sz w:val="28"/>
          <w:szCs w:val="28"/>
        </w:rPr>
        <w:t>ей</w:t>
      </w:r>
      <w:r w:rsidRPr="00031B49">
        <w:rPr>
          <w:sz w:val="28"/>
          <w:szCs w:val="28"/>
        </w:rPr>
        <w:t xml:space="preserve">, что определяет наличие в составе населения категории граждан, временно пребывающих на проектируемой </w:t>
      </w:r>
      <w:r w:rsidR="00207F9D">
        <w:rPr>
          <w:sz w:val="28"/>
          <w:szCs w:val="28"/>
        </w:rPr>
        <w:t xml:space="preserve">            </w:t>
      </w:r>
      <w:r w:rsidRPr="00031B49">
        <w:rPr>
          <w:sz w:val="28"/>
          <w:szCs w:val="28"/>
        </w:rPr>
        <w:t>территори</w:t>
      </w:r>
      <w:r w:rsidR="0088073C">
        <w:rPr>
          <w:sz w:val="28"/>
          <w:szCs w:val="28"/>
        </w:rPr>
        <w:t>и</w:t>
      </w:r>
      <w:r w:rsidRPr="00031B49">
        <w:rPr>
          <w:sz w:val="28"/>
          <w:szCs w:val="28"/>
        </w:rPr>
        <w:t xml:space="preserve"> с целью получения санаторно-курортных и лечебно-оздоровительных услу</w:t>
      </w:r>
      <w:r w:rsidR="004809B8">
        <w:rPr>
          <w:sz w:val="28"/>
          <w:szCs w:val="28"/>
        </w:rPr>
        <w:t>г. </w:t>
      </w:r>
      <w:r w:rsidRPr="00031B49">
        <w:rPr>
          <w:sz w:val="28"/>
          <w:szCs w:val="28"/>
        </w:rPr>
        <w:t xml:space="preserve"> В связи с </w:t>
      </w:r>
      <w:r>
        <w:rPr>
          <w:sz w:val="28"/>
          <w:szCs w:val="28"/>
        </w:rPr>
        <w:t>чем,</w:t>
      </w:r>
      <w:r w:rsidRPr="00031B49">
        <w:rPr>
          <w:sz w:val="28"/>
          <w:szCs w:val="28"/>
        </w:rPr>
        <w:t xml:space="preserve"> структуру населения можно подразд</w:t>
      </w:r>
      <w:r w:rsidRPr="00031B49">
        <w:rPr>
          <w:sz w:val="28"/>
          <w:szCs w:val="28"/>
        </w:rPr>
        <w:t>е</w:t>
      </w:r>
      <w:r w:rsidRPr="00031B49">
        <w:rPr>
          <w:sz w:val="28"/>
          <w:szCs w:val="28"/>
        </w:rPr>
        <w:t xml:space="preserve">лить на </w:t>
      </w:r>
      <w:r>
        <w:rPr>
          <w:sz w:val="28"/>
          <w:szCs w:val="28"/>
        </w:rPr>
        <w:t>две</w:t>
      </w:r>
      <w:r w:rsidRPr="00031B49">
        <w:rPr>
          <w:sz w:val="28"/>
          <w:szCs w:val="28"/>
        </w:rPr>
        <w:t xml:space="preserve"> категории:</w:t>
      </w:r>
    </w:p>
    <w:p w:rsidR="00356406" w:rsidRDefault="00356406" w:rsidP="00356406">
      <w:pPr>
        <w:pStyle w:val="a7"/>
        <w:tabs>
          <w:tab w:val="left" w:pos="1134"/>
        </w:tabs>
        <w:ind w:left="709"/>
        <w:jc w:val="both"/>
        <w:rPr>
          <w:sz w:val="28"/>
          <w:szCs w:val="28"/>
        </w:rPr>
      </w:pPr>
      <w:r>
        <w:rPr>
          <w:sz w:val="28"/>
          <w:szCs w:val="28"/>
        </w:rPr>
        <w:t>1)</w:t>
      </w:r>
      <w:r>
        <w:rPr>
          <w:sz w:val="28"/>
          <w:szCs w:val="28"/>
        </w:rPr>
        <w:tab/>
      </w:r>
      <w:r w:rsidRPr="00031B49">
        <w:rPr>
          <w:sz w:val="28"/>
          <w:szCs w:val="28"/>
        </w:rPr>
        <w:t>постоян</w:t>
      </w:r>
      <w:r>
        <w:rPr>
          <w:sz w:val="28"/>
          <w:szCs w:val="28"/>
        </w:rPr>
        <w:t>н</w:t>
      </w:r>
      <w:r w:rsidRPr="00031B49">
        <w:rPr>
          <w:sz w:val="28"/>
          <w:szCs w:val="28"/>
        </w:rPr>
        <w:t>ое население;</w:t>
      </w:r>
    </w:p>
    <w:p w:rsidR="00356406" w:rsidRDefault="00356406" w:rsidP="00356406">
      <w:pPr>
        <w:pStyle w:val="a7"/>
        <w:tabs>
          <w:tab w:val="left" w:pos="1134"/>
        </w:tabs>
        <w:ind w:left="709"/>
        <w:jc w:val="both"/>
        <w:rPr>
          <w:sz w:val="28"/>
          <w:szCs w:val="28"/>
        </w:rPr>
      </w:pPr>
      <w:r>
        <w:rPr>
          <w:sz w:val="28"/>
          <w:szCs w:val="28"/>
        </w:rPr>
        <w:t>2)</w:t>
      </w:r>
      <w:r>
        <w:rPr>
          <w:sz w:val="28"/>
          <w:szCs w:val="28"/>
        </w:rPr>
        <w:tab/>
      </w:r>
      <w:r w:rsidRPr="00031B49">
        <w:rPr>
          <w:sz w:val="28"/>
          <w:szCs w:val="28"/>
        </w:rPr>
        <w:t>временное население, в том числе:</w:t>
      </w:r>
    </w:p>
    <w:p w:rsidR="00356406" w:rsidRDefault="00356406" w:rsidP="00E27A8B">
      <w:pPr>
        <w:pStyle w:val="a7"/>
        <w:tabs>
          <w:tab w:val="left" w:pos="1134"/>
        </w:tabs>
        <w:ind w:left="0" w:firstLine="709"/>
        <w:jc w:val="both"/>
        <w:rPr>
          <w:sz w:val="28"/>
          <w:szCs w:val="28"/>
        </w:rPr>
      </w:pPr>
      <w:r w:rsidRPr="00031B49">
        <w:rPr>
          <w:sz w:val="28"/>
          <w:szCs w:val="28"/>
        </w:rPr>
        <w:t>организованное (отдыхающие в санаторно-курортных учреждени</w:t>
      </w:r>
      <w:r w:rsidR="00240762">
        <w:rPr>
          <w:sz w:val="28"/>
          <w:szCs w:val="28"/>
        </w:rPr>
        <w:t>ях)</w:t>
      </w:r>
      <w:r w:rsidRPr="00031B49">
        <w:rPr>
          <w:sz w:val="28"/>
          <w:szCs w:val="28"/>
        </w:rPr>
        <w:t>;</w:t>
      </w:r>
    </w:p>
    <w:p w:rsidR="00356406" w:rsidRDefault="00356406" w:rsidP="00E27A8B">
      <w:pPr>
        <w:pStyle w:val="a7"/>
        <w:tabs>
          <w:tab w:val="left" w:pos="1134"/>
        </w:tabs>
        <w:ind w:left="0" w:firstLine="709"/>
        <w:jc w:val="both"/>
        <w:rPr>
          <w:sz w:val="28"/>
          <w:szCs w:val="28"/>
        </w:rPr>
      </w:pPr>
      <w:r w:rsidRPr="00031B49">
        <w:rPr>
          <w:sz w:val="28"/>
          <w:szCs w:val="28"/>
        </w:rPr>
        <w:t>неорганизованное.</w:t>
      </w:r>
    </w:p>
    <w:p w:rsidR="00A6385C" w:rsidRDefault="00A6385C" w:rsidP="003E5370">
      <w:pPr>
        <w:pStyle w:val="a4"/>
        <w:jc w:val="center"/>
        <w:rPr>
          <w:b/>
          <w:sz w:val="28"/>
          <w:szCs w:val="28"/>
        </w:rPr>
      </w:pPr>
      <w:bookmarkStart w:id="1" w:name="_Toc369701714"/>
      <w:bookmarkStart w:id="2" w:name="_Toc369708039"/>
      <w:bookmarkStart w:id="3" w:name="_Toc369709334"/>
      <w:bookmarkStart w:id="4" w:name="_Toc430768064"/>
      <w:bookmarkStart w:id="5" w:name="_Toc430768466"/>
      <w:bookmarkStart w:id="6" w:name="_Toc430777912"/>
    </w:p>
    <w:p w:rsidR="003E5370" w:rsidRDefault="00B51F53" w:rsidP="003E5370">
      <w:pPr>
        <w:pStyle w:val="a4"/>
        <w:jc w:val="center"/>
        <w:rPr>
          <w:b/>
          <w:sz w:val="28"/>
          <w:szCs w:val="28"/>
        </w:rPr>
      </w:pPr>
      <w:r>
        <w:rPr>
          <w:b/>
          <w:sz w:val="28"/>
          <w:szCs w:val="28"/>
        </w:rPr>
        <w:t>2.1.1. </w:t>
      </w:r>
      <w:r w:rsidR="003E5370" w:rsidRPr="003E5370">
        <w:rPr>
          <w:b/>
          <w:sz w:val="28"/>
          <w:szCs w:val="28"/>
        </w:rPr>
        <w:t>Основные тенденции естественного и миграционного движения нас</w:t>
      </w:r>
      <w:r w:rsidR="003E5370" w:rsidRPr="003E5370">
        <w:rPr>
          <w:b/>
          <w:sz w:val="28"/>
          <w:szCs w:val="28"/>
        </w:rPr>
        <w:t>е</w:t>
      </w:r>
      <w:r w:rsidR="003E5370" w:rsidRPr="003E5370">
        <w:rPr>
          <w:b/>
          <w:sz w:val="28"/>
          <w:szCs w:val="28"/>
        </w:rPr>
        <w:t xml:space="preserve">ления </w:t>
      </w:r>
      <w:r w:rsidR="003E5370">
        <w:rPr>
          <w:b/>
          <w:sz w:val="28"/>
          <w:szCs w:val="28"/>
        </w:rPr>
        <w:t>(п</w:t>
      </w:r>
      <w:r w:rsidR="003E5370" w:rsidRPr="003E5370">
        <w:rPr>
          <w:b/>
          <w:sz w:val="28"/>
          <w:szCs w:val="28"/>
        </w:rPr>
        <w:t>рогнозные демографические и миграционные показатели прив</w:t>
      </w:r>
      <w:r w:rsidR="003E5370" w:rsidRPr="003E5370">
        <w:rPr>
          <w:b/>
          <w:sz w:val="28"/>
          <w:szCs w:val="28"/>
        </w:rPr>
        <w:t>е</w:t>
      </w:r>
      <w:r w:rsidR="003E5370" w:rsidRPr="003E5370">
        <w:rPr>
          <w:b/>
          <w:sz w:val="28"/>
          <w:szCs w:val="28"/>
        </w:rPr>
        <w:t>дены в среднем за 5-летний период</w:t>
      </w:r>
      <w:r w:rsidR="00E00F81">
        <w:rPr>
          <w:b/>
          <w:sz w:val="28"/>
          <w:szCs w:val="28"/>
        </w:rPr>
        <w:t>)</w:t>
      </w:r>
    </w:p>
    <w:p w:rsidR="00E00F81" w:rsidRPr="003E5370" w:rsidRDefault="00E00F81" w:rsidP="003E5370">
      <w:pPr>
        <w:pStyle w:val="a4"/>
        <w:jc w:val="center"/>
        <w:rPr>
          <w:b/>
          <w:sz w:val="28"/>
          <w:szCs w:val="28"/>
        </w:rPr>
      </w:pPr>
    </w:p>
    <w:bookmarkEnd w:id="1"/>
    <w:bookmarkEnd w:id="2"/>
    <w:bookmarkEnd w:id="3"/>
    <w:bookmarkEnd w:id="4"/>
    <w:bookmarkEnd w:id="5"/>
    <w:bookmarkEnd w:id="6"/>
    <w:p w:rsidR="003E5370" w:rsidRPr="003E5370" w:rsidRDefault="003E5370" w:rsidP="003E5370">
      <w:pPr>
        <w:pStyle w:val="a4"/>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1559"/>
        <w:gridCol w:w="1559"/>
      </w:tblGrid>
      <w:tr w:rsidR="00FD39C2" w:rsidRPr="003E5370" w:rsidTr="00FD39C2">
        <w:tc>
          <w:tcPr>
            <w:tcW w:w="4678" w:type="dxa"/>
            <w:shd w:val="clear" w:color="auto" w:fill="auto"/>
            <w:vAlign w:val="center"/>
          </w:tcPr>
          <w:p w:rsidR="00FD39C2" w:rsidRDefault="00FD39C2" w:rsidP="001D1027">
            <w:pPr>
              <w:pStyle w:val="a4"/>
              <w:tabs>
                <w:tab w:val="center" w:pos="4677"/>
                <w:tab w:val="right" w:pos="9355"/>
              </w:tabs>
              <w:jc w:val="center"/>
            </w:pPr>
            <w:r>
              <w:t>Наименование</w:t>
            </w:r>
          </w:p>
          <w:p w:rsidR="00FD39C2" w:rsidRPr="003E5370" w:rsidRDefault="00FD39C2" w:rsidP="001D1027">
            <w:pPr>
              <w:pStyle w:val="a4"/>
              <w:tabs>
                <w:tab w:val="center" w:pos="4677"/>
                <w:tab w:val="right" w:pos="9355"/>
              </w:tabs>
              <w:jc w:val="center"/>
            </w:pPr>
            <w:r w:rsidRPr="003E5370">
              <w:t>показателя</w:t>
            </w:r>
          </w:p>
        </w:tc>
        <w:tc>
          <w:tcPr>
            <w:tcW w:w="1843" w:type="dxa"/>
            <w:shd w:val="clear" w:color="auto" w:fill="auto"/>
            <w:vAlign w:val="center"/>
          </w:tcPr>
          <w:p w:rsidR="00FD39C2" w:rsidRPr="003E5370" w:rsidRDefault="00FE5870" w:rsidP="001D1027">
            <w:pPr>
              <w:pStyle w:val="a4"/>
              <w:tabs>
                <w:tab w:val="center" w:pos="4677"/>
                <w:tab w:val="right" w:pos="9355"/>
              </w:tabs>
              <w:jc w:val="center"/>
            </w:pPr>
            <w:r>
              <w:t xml:space="preserve">2016 – </w:t>
            </w:r>
            <w:r w:rsidR="00FD39C2" w:rsidRPr="003E5370">
              <w:t>2020</w:t>
            </w:r>
          </w:p>
        </w:tc>
        <w:tc>
          <w:tcPr>
            <w:tcW w:w="1559" w:type="dxa"/>
            <w:shd w:val="clear" w:color="auto" w:fill="auto"/>
            <w:vAlign w:val="center"/>
          </w:tcPr>
          <w:p w:rsidR="00FD39C2" w:rsidRPr="003E5370" w:rsidRDefault="00FE5870" w:rsidP="001D1027">
            <w:pPr>
              <w:pStyle w:val="a4"/>
              <w:tabs>
                <w:tab w:val="center" w:pos="4677"/>
                <w:tab w:val="right" w:pos="9355"/>
              </w:tabs>
              <w:jc w:val="center"/>
            </w:pPr>
            <w:r>
              <w:t xml:space="preserve">2021 – </w:t>
            </w:r>
            <w:r w:rsidR="00FD39C2" w:rsidRPr="003E5370">
              <w:t>2025</w:t>
            </w:r>
          </w:p>
        </w:tc>
        <w:tc>
          <w:tcPr>
            <w:tcW w:w="1559" w:type="dxa"/>
            <w:shd w:val="clear" w:color="auto" w:fill="auto"/>
            <w:vAlign w:val="center"/>
          </w:tcPr>
          <w:p w:rsidR="00FD39C2" w:rsidRPr="003E5370" w:rsidRDefault="00FE5870" w:rsidP="001D1027">
            <w:pPr>
              <w:pStyle w:val="a4"/>
              <w:tabs>
                <w:tab w:val="center" w:pos="4677"/>
                <w:tab w:val="right" w:pos="9355"/>
              </w:tabs>
              <w:jc w:val="center"/>
            </w:pPr>
            <w:r>
              <w:t xml:space="preserve">2026 – </w:t>
            </w:r>
            <w:r w:rsidR="00FD39C2" w:rsidRPr="003E5370">
              <w:t>2030</w:t>
            </w:r>
          </w:p>
        </w:tc>
      </w:tr>
      <w:tr w:rsidR="00FD39C2" w:rsidRPr="003E5370" w:rsidTr="00FD39C2">
        <w:tc>
          <w:tcPr>
            <w:tcW w:w="4678" w:type="dxa"/>
            <w:shd w:val="clear" w:color="auto" w:fill="auto"/>
            <w:vAlign w:val="center"/>
          </w:tcPr>
          <w:p w:rsidR="00FD39C2" w:rsidRPr="003E5370" w:rsidRDefault="00FD39C2" w:rsidP="001D1027">
            <w:pPr>
              <w:pStyle w:val="a4"/>
              <w:tabs>
                <w:tab w:val="center" w:pos="4677"/>
                <w:tab w:val="right" w:pos="9355"/>
              </w:tabs>
            </w:pPr>
            <w:r w:rsidRPr="003E5370">
              <w:t>Суммарный коэффициент рождаемости, рождений на 1 женщину</w:t>
            </w:r>
          </w:p>
        </w:tc>
        <w:tc>
          <w:tcPr>
            <w:tcW w:w="1843" w:type="dxa"/>
            <w:shd w:val="clear" w:color="auto" w:fill="auto"/>
            <w:vAlign w:val="center"/>
          </w:tcPr>
          <w:p w:rsidR="00FD39C2" w:rsidRPr="003E5370" w:rsidRDefault="00FD39C2" w:rsidP="001D1027">
            <w:pPr>
              <w:pStyle w:val="a4"/>
              <w:tabs>
                <w:tab w:val="center" w:pos="4677"/>
                <w:tab w:val="right" w:pos="9355"/>
              </w:tabs>
              <w:jc w:val="center"/>
              <w:rPr>
                <w:sz w:val="20"/>
                <w:szCs w:val="20"/>
              </w:rPr>
            </w:pPr>
            <w:r w:rsidRPr="003E5370">
              <w:rPr>
                <w:sz w:val="20"/>
                <w:szCs w:val="20"/>
              </w:rPr>
              <w:t>1,99</w:t>
            </w:r>
          </w:p>
        </w:tc>
        <w:tc>
          <w:tcPr>
            <w:tcW w:w="1559" w:type="dxa"/>
            <w:shd w:val="clear" w:color="auto" w:fill="auto"/>
            <w:vAlign w:val="center"/>
          </w:tcPr>
          <w:p w:rsidR="00FD39C2" w:rsidRPr="003E5370" w:rsidRDefault="00FD39C2" w:rsidP="001D1027">
            <w:pPr>
              <w:pStyle w:val="a4"/>
              <w:tabs>
                <w:tab w:val="center" w:pos="4677"/>
                <w:tab w:val="right" w:pos="9355"/>
              </w:tabs>
              <w:jc w:val="center"/>
              <w:rPr>
                <w:sz w:val="20"/>
                <w:szCs w:val="20"/>
              </w:rPr>
            </w:pPr>
            <w:r w:rsidRPr="003E5370">
              <w:rPr>
                <w:sz w:val="20"/>
                <w:szCs w:val="20"/>
              </w:rPr>
              <w:t>2,02</w:t>
            </w:r>
          </w:p>
        </w:tc>
        <w:tc>
          <w:tcPr>
            <w:tcW w:w="1559" w:type="dxa"/>
            <w:shd w:val="clear" w:color="auto" w:fill="auto"/>
            <w:vAlign w:val="center"/>
          </w:tcPr>
          <w:p w:rsidR="00FD39C2" w:rsidRPr="003E5370" w:rsidRDefault="00FD39C2" w:rsidP="001D1027">
            <w:pPr>
              <w:pStyle w:val="a4"/>
              <w:tabs>
                <w:tab w:val="center" w:pos="4677"/>
                <w:tab w:val="right" w:pos="9355"/>
              </w:tabs>
              <w:jc w:val="center"/>
              <w:rPr>
                <w:sz w:val="20"/>
                <w:szCs w:val="20"/>
              </w:rPr>
            </w:pPr>
            <w:r w:rsidRPr="003E5370">
              <w:rPr>
                <w:sz w:val="20"/>
                <w:szCs w:val="20"/>
              </w:rPr>
              <w:t>2,05</w:t>
            </w:r>
          </w:p>
        </w:tc>
      </w:tr>
      <w:tr w:rsidR="00FD39C2" w:rsidRPr="0088073C" w:rsidTr="00930E13">
        <w:trPr>
          <w:trHeight w:val="404"/>
        </w:trPr>
        <w:tc>
          <w:tcPr>
            <w:tcW w:w="4678" w:type="dxa"/>
            <w:shd w:val="clear" w:color="auto" w:fill="auto"/>
            <w:vAlign w:val="center"/>
          </w:tcPr>
          <w:p w:rsidR="00FD39C2" w:rsidRPr="003E5370" w:rsidRDefault="00FD39C2" w:rsidP="001D1027">
            <w:pPr>
              <w:pStyle w:val="a4"/>
              <w:tabs>
                <w:tab w:val="center" w:pos="4677"/>
                <w:tab w:val="right" w:pos="9355"/>
              </w:tabs>
            </w:pPr>
            <w:r w:rsidRPr="003E5370">
              <w:t>Средняя продолжительность жизни</w:t>
            </w:r>
            <w:r>
              <w:t>, лет</w:t>
            </w:r>
          </w:p>
        </w:tc>
        <w:tc>
          <w:tcPr>
            <w:tcW w:w="1843" w:type="dxa"/>
            <w:shd w:val="clear" w:color="auto" w:fill="auto"/>
            <w:vAlign w:val="center"/>
          </w:tcPr>
          <w:p w:rsidR="00FD39C2" w:rsidRPr="0088073C" w:rsidRDefault="00FD39C2" w:rsidP="001D1027">
            <w:pPr>
              <w:pStyle w:val="a4"/>
              <w:tabs>
                <w:tab w:val="center" w:pos="4677"/>
                <w:tab w:val="right" w:pos="9355"/>
              </w:tabs>
              <w:jc w:val="center"/>
              <w:rPr>
                <w:sz w:val="20"/>
                <w:szCs w:val="20"/>
              </w:rPr>
            </w:pPr>
            <w:r w:rsidRPr="0088073C">
              <w:rPr>
                <w:sz w:val="20"/>
                <w:szCs w:val="20"/>
              </w:rPr>
              <w:t>69,1</w:t>
            </w:r>
          </w:p>
        </w:tc>
        <w:tc>
          <w:tcPr>
            <w:tcW w:w="1559" w:type="dxa"/>
            <w:shd w:val="clear" w:color="auto" w:fill="auto"/>
            <w:vAlign w:val="center"/>
          </w:tcPr>
          <w:p w:rsidR="00FD39C2" w:rsidRPr="0088073C" w:rsidRDefault="00FD39C2" w:rsidP="001D1027">
            <w:pPr>
              <w:pStyle w:val="a4"/>
              <w:tabs>
                <w:tab w:val="center" w:pos="4677"/>
                <w:tab w:val="right" w:pos="9355"/>
              </w:tabs>
              <w:jc w:val="center"/>
              <w:rPr>
                <w:sz w:val="20"/>
                <w:szCs w:val="20"/>
              </w:rPr>
            </w:pPr>
            <w:r w:rsidRPr="0088073C">
              <w:rPr>
                <w:sz w:val="20"/>
                <w:szCs w:val="20"/>
              </w:rPr>
              <w:t>69,1</w:t>
            </w:r>
          </w:p>
        </w:tc>
        <w:tc>
          <w:tcPr>
            <w:tcW w:w="1559" w:type="dxa"/>
            <w:shd w:val="clear" w:color="auto" w:fill="auto"/>
            <w:vAlign w:val="center"/>
          </w:tcPr>
          <w:p w:rsidR="00FD39C2" w:rsidRPr="0088073C" w:rsidRDefault="00FD39C2" w:rsidP="001D1027">
            <w:pPr>
              <w:pStyle w:val="a4"/>
              <w:tabs>
                <w:tab w:val="center" w:pos="4677"/>
                <w:tab w:val="right" w:pos="9355"/>
              </w:tabs>
              <w:jc w:val="center"/>
              <w:rPr>
                <w:sz w:val="20"/>
                <w:szCs w:val="20"/>
              </w:rPr>
            </w:pPr>
            <w:r w:rsidRPr="0088073C">
              <w:rPr>
                <w:sz w:val="20"/>
                <w:szCs w:val="20"/>
              </w:rPr>
              <w:t>69,6</w:t>
            </w:r>
          </w:p>
        </w:tc>
      </w:tr>
      <w:tr w:rsidR="00F250FA" w:rsidRPr="0088073C" w:rsidTr="00930E13">
        <w:trPr>
          <w:trHeight w:val="411"/>
        </w:trPr>
        <w:tc>
          <w:tcPr>
            <w:tcW w:w="4678" w:type="dxa"/>
            <w:shd w:val="clear" w:color="auto" w:fill="auto"/>
            <w:vAlign w:val="center"/>
          </w:tcPr>
          <w:p w:rsidR="00F250FA" w:rsidRPr="003E5370" w:rsidRDefault="00F250FA" w:rsidP="001D1027">
            <w:pPr>
              <w:pStyle w:val="a4"/>
              <w:tabs>
                <w:tab w:val="center" w:pos="4677"/>
                <w:tab w:val="right" w:pos="9355"/>
              </w:tabs>
            </w:pPr>
            <w:r w:rsidRPr="003E5370">
              <w:t xml:space="preserve">Рождаемость, </w:t>
            </w:r>
            <w:r w:rsidR="00DF4A9C">
              <w:t>человек</w:t>
            </w:r>
            <w:r w:rsidRPr="003E5370">
              <w:t xml:space="preserve"> на 1000 населения</w:t>
            </w:r>
          </w:p>
        </w:tc>
        <w:tc>
          <w:tcPr>
            <w:tcW w:w="1843" w:type="dxa"/>
            <w:shd w:val="clear" w:color="auto" w:fill="auto"/>
            <w:vAlign w:val="center"/>
          </w:tcPr>
          <w:p w:rsidR="00F250FA" w:rsidRPr="0088073C" w:rsidRDefault="00F250FA" w:rsidP="00F250FA">
            <w:pPr>
              <w:pStyle w:val="a4"/>
              <w:tabs>
                <w:tab w:val="center" w:pos="4677"/>
                <w:tab w:val="right" w:pos="9355"/>
              </w:tabs>
              <w:jc w:val="center"/>
              <w:rPr>
                <w:sz w:val="20"/>
                <w:szCs w:val="20"/>
              </w:rPr>
            </w:pPr>
            <w:r w:rsidRPr="0088073C">
              <w:rPr>
                <w:sz w:val="20"/>
                <w:szCs w:val="20"/>
              </w:rPr>
              <w:t>14,4</w:t>
            </w:r>
          </w:p>
        </w:tc>
        <w:tc>
          <w:tcPr>
            <w:tcW w:w="1559" w:type="dxa"/>
            <w:shd w:val="clear" w:color="auto" w:fill="auto"/>
            <w:vAlign w:val="center"/>
          </w:tcPr>
          <w:p w:rsidR="00F250FA" w:rsidRPr="0088073C" w:rsidRDefault="00F250FA" w:rsidP="00F250FA">
            <w:pPr>
              <w:pStyle w:val="a4"/>
              <w:tabs>
                <w:tab w:val="center" w:pos="4677"/>
                <w:tab w:val="right" w:pos="9355"/>
              </w:tabs>
              <w:jc w:val="center"/>
              <w:rPr>
                <w:sz w:val="20"/>
                <w:szCs w:val="20"/>
              </w:rPr>
            </w:pPr>
            <w:r w:rsidRPr="0088073C">
              <w:rPr>
                <w:sz w:val="20"/>
                <w:szCs w:val="20"/>
              </w:rPr>
              <w:t>14,5</w:t>
            </w:r>
          </w:p>
        </w:tc>
        <w:tc>
          <w:tcPr>
            <w:tcW w:w="1559" w:type="dxa"/>
            <w:shd w:val="clear" w:color="auto" w:fill="auto"/>
            <w:vAlign w:val="center"/>
          </w:tcPr>
          <w:p w:rsidR="00F250FA" w:rsidRPr="0088073C" w:rsidRDefault="00F250FA" w:rsidP="00F250FA">
            <w:pPr>
              <w:pStyle w:val="a4"/>
              <w:tabs>
                <w:tab w:val="center" w:pos="4677"/>
                <w:tab w:val="right" w:pos="9355"/>
              </w:tabs>
              <w:jc w:val="center"/>
              <w:rPr>
                <w:sz w:val="20"/>
                <w:szCs w:val="20"/>
              </w:rPr>
            </w:pPr>
            <w:r w:rsidRPr="0088073C">
              <w:rPr>
                <w:sz w:val="20"/>
                <w:szCs w:val="20"/>
              </w:rPr>
              <w:t>14,6</w:t>
            </w:r>
          </w:p>
        </w:tc>
      </w:tr>
      <w:tr w:rsidR="00F250FA" w:rsidRPr="0088073C" w:rsidTr="00930E13">
        <w:trPr>
          <w:trHeight w:val="431"/>
        </w:trPr>
        <w:tc>
          <w:tcPr>
            <w:tcW w:w="4678" w:type="dxa"/>
            <w:shd w:val="clear" w:color="auto" w:fill="auto"/>
            <w:vAlign w:val="center"/>
          </w:tcPr>
          <w:p w:rsidR="00F250FA" w:rsidRPr="003E5370" w:rsidRDefault="00F250FA" w:rsidP="001D1027">
            <w:pPr>
              <w:pStyle w:val="a4"/>
              <w:tabs>
                <w:tab w:val="center" w:pos="4677"/>
                <w:tab w:val="right" w:pos="9355"/>
              </w:tabs>
            </w:pPr>
            <w:r w:rsidRPr="003E5370">
              <w:t xml:space="preserve">Смертность, </w:t>
            </w:r>
            <w:r w:rsidR="00DF4A9C">
              <w:t>человек</w:t>
            </w:r>
            <w:r w:rsidRPr="003E5370">
              <w:t xml:space="preserve"> на 1000 населения</w:t>
            </w:r>
          </w:p>
        </w:tc>
        <w:tc>
          <w:tcPr>
            <w:tcW w:w="1843" w:type="dxa"/>
            <w:shd w:val="clear" w:color="auto" w:fill="auto"/>
            <w:vAlign w:val="center"/>
          </w:tcPr>
          <w:p w:rsidR="00F250FA" w:rsidRPr="0088073C" w:rsidRDefault="00F250FA" w:rsidP="00F250FA">
            <w:pPr>
              <w:pStyle w:val="a4"/>
              <w:tabs>
                <w:tab w:val="center" w:pos="4677"/>
                <w:tab w:val="right" w:pos="9355"/>
              </w:tabs>
              <w:jc w:val="center"/>
              <w:rPr>
                <w:sz w:val="20"/>
                <w:szCs w:val="20"/>
              </w:rPr>
            </w:pPr>
            <w:r w:rsidRPr="0088073C">
              <w:rPr>
                <w:sz w:val="20"/>
                <w:szCs w:val="20"/>
              </w:rPr>
              <w:t>11,5</w:t>
            </w:r>
          </w:p>
        </w:tc>
        <w:tc>
          <w:tcPr>
            <w:tcW w:w="1559" w:type="dxa"/>
            <w:shd w:val="clear" w:color="auto" w:fill="auto"/>
            <w:vAlign w:val="center"/>
          </w:tcPr>
          <w:p w:rsidR="00F250FA" w:rsidRPr="0088073C" w:rsidRDefault="00F250FA" w:rsidP="00F250FA">
            <w:pPr>
              <w:pStyle w:val="a4"/>
              <w:tabs>
                <w:tab w:val="center" w:pos="4677"/>
                <w:tab w:val="right" w:pos="9355"/>
              </w:tabs>
              <w:jc w:val="center"/>
              <w:rPr>
                <w:sz w:val="20"/>
                <w:szCs w:val="20"/>
              </w:rPr>
            </w:pPr>
            <w:r w:rsidRPr="0088073C">
              <w:rPr>
                <w:sz w:val="20"/>
                <w:szCs w:val="20"/>
              </w:rPr>
              <w:t>11,3</w:t>
            </w:r>
          </w:p>
        </w:tc>
        <w:tc>
          <w:tcPr>
            <w:tcW w:w="1559" w:type="dxa"/>
            <w:shd w:val="clear" w:color="auto" w:fill="auto"/>
            <w:vAlign w:val="center"/>
          </w:tcPr>
          <w:p w:rsidR="00F250FA" w:rsidRPr="0088073C" w:rsidRDefault="00F250FA" w:rsidP="00F250FA">
            <w:pPr>
              <w:pStyle w:val="a4"/>
              <w:tabs>
                <w:tab w:val="center" w:pos="4677"/>
                <w:tab w:val="right" w:pos="9355"/>
              </w:tabs>
              <w:jc w:val="center"/>
              <w:rPr>
                <w:sz w:val="20"/>
                <w:szCs w:val="20"/>
              </w:rPr>
            </w:pPr>
            <w:r w:rsidRPr="0088073C">
              <w:rPr>
                <w:sz w:val="20"/>
                <w:szCs w:val="20"/>
              </w:rPr>
              <w:t>11,2</w:t>
            </w:r>
          </w:p>
        </w:tc>
      </w:tr>
      <w:tr w:rsidR="00F250FA" w:rsidRPr="0088073C" w:rsidTr="00FD39C2">
        <w:trPr>
          <w:trHeight w:val="559"/>
        </w:trPr>
        <w:tc>
          <w:tcPr>
            <w:tcW w:w="4678" w:type="dxa"/>
            <w:shd w:val="clear" w:color="auto" w:fill="auto"/>
            <w:vAlign w:val="center"/>
          </w:tcPr>
          <w:p w:rsidR="00F250FA" w:rsidRPr="003E5370" w:rsidRDefault="00F250FA" w:rsidP="001D1027">
            <w:pPr>
              <w:pStyle w:val="a4"/>
              <w:tabs>
                <w:tab w:val="center" w:pos="4677"/>
                <w:tab w:val="right" w:pos="9355"/>
              </w:tabs>
            </w:pPr>
            <w:r w:rsidRPr="003E5370">
              <w:t xml:space="preserve">Естественный прирост, </w:t>
            </w:r>
            <w:r w:rsidR="00DF4A9C">
              <w:t>человек</w:t>
            </w:r>
            <w:r w:rsidRPr="003E5370">
              <w:t xml:space="preserve"> на 1000 населения</w:t>
            </w:r>
          </w:p>
        </w:tc>
        <w:tc>
          <w:tcPr>
            <w:tcW w:w="1843" w:type="dxa"/>
            <w:shd w:val="clear" w:color="auto" w:fill="auto"/>
            <w:vAlign w:val="center"/>
          </w:tcPr>
          <w:p w:rsidR="00F250FA" w:rsidRPr="0088073C" w:rsidRDefault="00F250FA" w:rsidP="00F250FA">
            <w:pPr>
              <w:pStyle w:val="a4"/>
              <w:tabs>
                <w:tab w:val="center" w:pos="4677"/>
                <w:tab w:val="right" w:pos="9355"/>
              </w:tabs>
              <w:jc w:val="center"/>
              <w:rPr>
                <w:sz w:val="20"/>
                <w:szCs w:val="20"/>
              </w:rPr>
            </w:pPr>
            <w:r w:rsidRPr="0088073C">
              <w:rPr>
                <w:sz w:val="20"/>
                <w:szCs w:val="20"/>
              </w:rPr>
              <w:t>2,9</w:t>
            </w:r>
          </w:p>
        </w:tc>
        <w:tc>
          <w:tcPr>
            <w:tcW w:w="1559" w:type="dxa"/>
            <w:shd w:val="clear" w:color="auto" w:fill="auto"/>
            <w:vAlign w:val="center"/>
          </w:tcPr>
          <w:p w:rsidR="00F250FA" w:rsidRPr="0088073C" w:rsidRDefault="00F250FA" w:rsidP="00F250FA">
            <w:pPr>
              <w:pStyle w:val="a4"/>
              <w:tabs>
                <w:tab w:val="center" w:pos="4677"/>
                <w:tab w:val="right" w:pos="9355"/>
              </w:tabs>
              <w:jc w:val="center"/>
              <w:rPr>
                <w:sz w:val="20"/>
                <w:szCs w:val="20"/>
              </w:rPr>
            </w:pPr>
            <w:r w:rsidRPr="0088073C">
              <w:rPr>
                <w:sz w:val="20"/>
                <w:szCs w:val="20"/>
              </w:rPr>
              <w:t>3,2</w:t>
            </w:r>
          </w:p>
        </w:tc>
        <w:tc>
          <w:tcPr>
            <w:tcW w:w="1559" w:type="dxa"/>
            <w:shd w:val="clear" w:color="auto" w:fill="auto"/>
            <w:vAlign w:val="center"/>
          </w:tcPr>
          <w:p w:rsidR="00F250FA" w:rsidRPr="0088073C" w:rsidRDefault="00F250FA" w:rsidP="00F250FA">
            <w:pPr>
              <w:pStyle w:val="a4"/>
              <w:tabs>
                <w:tab w:val="center" w:pos="4677"/>
                <w:tab w:val="right" w:pos="9355"/>
              </w:tabs>
              <w:jc w:val="center"/>
              <w:rPr>
                <w:sz w:val="20"/>
                <w:szCs w:val="20"/>
              </w:rPr>
            </w:pPr>
            <w:r w:rsidRPr="0088073C">
              <w:rPr>
                <w:sz w:val="20"/>
                <w:szCs w:val="20"/>
              </w:rPr>
              <w:t>3,4</w:t>
            </w:r>
          </w:p>
        </w:tc>
      </w:tr>
      <w:tr w:rsidR="00FD39C2" w:rsidRPr="0088073C" w:rsidTr="00FD39C2">
        <w:tc>
          <w:tcPr>
            <w:tcW w:w="4678" w:type="dxa"/>
            <w:shd w:val="clear" w:color="auto" w:fill="auto"/>
            <w:vAlign w:val="center"/>
          </w:tcPr>
          <w:p w:rsidR="00FD39C2" w:rsidRPr="003E5370" w:rsidRDefault="00FD39C2" w:rsidP="001D1027">
            <w:pPr>
              <w:pStyle w:val="a4"/>
              <w:tabs>
                <w:tab w:val="center" w:pos="4677"/>
                <w:tab w:val="right" w:pos="9355"/>
              </w:tabs>
            </w:pPr>
            <w:r w:rsidRPr="003E5370">
              <w:t xml:space="preserve">Миграционный прирост, </w:t>
            </w:r>
            <w:r w:rsidR="00DF4A9C">
              <w:t>человек</w:t>
            </w:r>
            <w:r w:rsidRPr="003E5370">
              <w:t xml:space="preserve"> на 1000 населения</w:t>
            </w:r>
          </w:p>
        </w:tc>
        <w:tc>
          <w:tcPr>
            <w:tcW w:w="1843" w:type="dxa"/>
            <w:shd w:val="clear" w:color="auto" w:fill="auto"/>
            <w:vAlign w:val="center"/>
          </w:tcPr>
          <w:p w:rsidR="00FD39C2" w:rsidRPr="0088073C" w:rsidRDefault="00FD39C2" w:rsidP="001D1027">
            <w:pPr>
              <w:pStyle w:val="a4"/>
              <w:tabs>
                <w:tab w:val="center" w:pos="4677"/>
                <w:tab w:val="right" w:pos="9355"/>
              </w:tabs>
              <w:jc w:val="center"/>
              <w:rPr>
                <w:sz w:val="20"/>
                <w:szCs w:val="20"/>
              </w:rPr>
            </w:pPr>
            <w:r w:rsidRPr="0088073C">
              <w:rPr>
                <w:sz w:val="20"/>
                <w:szCs w:val="20"/>
              </w:rPr>
              <w:t>26,3</w:t>
            </w:r>
          </w:p>
        </w:tc>
        <w:tc>
          <w:tcPr>
            <w:tcW w:w="1559" w:type="dxa"/>
            <w:shd w:val="clear" w:color="auto" w:fill="auto"/>
            <w:vAlign w:val="center"/>
          </w:tcPr>
          <w:p w:rsidR="00FD39C2" w:rsidRPr="0088073C" w:rsidRDefault="00FD39C2" w:rsidP="001D1027">
            <w:pPr>
              <w:pStyle w:val="a4"/>
              <w:tabs>
                <w:tab w:val="center" w:pos="4677"/>
                <w:tab w:val="right" w:pos="9355"/>
              </w:tabs>
              <w:jc w:val="center"/>
              <w:rPr>
                <w:sz w:val="20"/>
                <w:szCs w:val="20"/>
              </w:rPr>
            </w:pPr>
            <w:r w:rsidRPr="0088073C">
              <w:rPr>
                <w:sz w:val="20"/>
                <w:szCs w:val="20"/>
              </w:rPr>
              <w:t>30,1</w:t>
            </w:r>
          </w:p>
        </w:tc>
        <w:tc>
          <w:tcPr>
            <w:tcW w:w="1559" w:type="dxa"/>
            <w:shd w:val="clear" w:color="auto" w:fill="auto"/>
            <w:vAlign w:val="center"/>
          </w:tcPr>
          <w:p w:rsidR="00FD39C2" w:rsidRPr="0088073C" w:rsidRDefault="00FD39C2" w:rsidP="001D1027">
            <w:pPr>
              <w:pStyle w:val="a4"/>
              <w:tabs>
                <w:tab w:val="center" w:pos="4677"/>
                <w:tab w:val="right" w:pos="9355"/>
              </w:tabs>
              <w:jc w:val="center"/>
              <w:rPr>
                <w:sz w:val="20"/>
                <w:szCs w:val="20"/>
              </w:rPr>
            </w:pPr>
            <w:r w:rsidRPr="0088073C">
              <w:rPr>
                <w:sz w:val="20"/>
                <w:szCs w:val="20"/>
              </w:rPr>
              <w:t>30,7</w:t>
            </w:r>
          </w:p>
        </w:tc>
      </w:tr>
    </w:tbl>
    <w:p w:rsidR="009857E9" w:rsidRPr="0069008E" w:rsidRDefault="009857E9" w:rsidP="001D1027">
      <w:pPr>
        <w:pStyle w:val="a4"/>
        <w:jc w:val="center"/>
        <w:rPr>
          <w:sz w:val="28"/>
          <w:szCs w:val="28"/>
          <w:lang w:eastAsia="ar-SA"/>
        </w:rPr>
      </w:pPr>
    </w:p>
    <w:p w:rsidR="001D1027" w:rsidRDefault="00B51F53" w:rsidP="001D1027">
      <w:pPr>
        <w:pStyle w:val="a4"/>
        <w:jc w:val="center"/>
        <w:rPr>
          <w:b/>
          <w:sz w:val="28"/>
          <w:szCs w:val="28"/>
          <w:lang w:eastAsia="ar-SA"/>
        </w:rPr>
      </w:pPr>
      <w:r>
        <w:rPr>
          <w:b/>
          <w:sz w:val="28"/>
          <w:szCs w:val="28"/>
          <w:lang w:eastAsia="ar-SA"/>
        </w:rPr>
        <w:t>2.1.2. </w:t>
      </w:r>
      <w:r w:rsidR="001D1027" w:rsidRPr="001D1027">
        <w:rPr>
          <w:b/>
          <w:sz w:val="28"/>
          <w:szCs w:val="28"/>
          <w:lang w:eastAsia="ar-SA"/>
        </w:rPr>
        <w:t>Прогноз численности и возрастной структуры</w:t>
      </w:r>
    </w:p>
    <w:p w:rsidR="001D1027" w:rsidRPr="00E00F81" w:rsidRDefault="001D1027" w:rsidP="001D1027">
      <w:pPr>
        <w:pStyle w:val="a4"/>
        <w:jc w:val="center"/>
        <w:rPr>
          <w:sz w:val="28"/>
          <w:szCs w:val="28"/>
          <w:lang w:eastAsia="ar-SA"/>
        </w:rPr>
      </w:pPr>
    </w:p>
    <w:tbl>
      <w:tblPr>
        <w:tblW w:w="9639" w:type="dxa"/>
        <w:tblInd w:w="108" w:type="dxa"/>
        <w:tblLook w:val="04A0" w:firstRow="1" w:lastRow="0" w:firstColumn="1" w:lastColumn="0" w:noHBand="0" w:noVBand="1"/>
      </w:tblPr>
      <w:tblGrid>
        <w:gridCol w:w="4678"/>
        <w:gridCol w:w="2552"/>
        <w:gridCol w:w="2409"/>
      </w:tblGrid>
      <w:tr w:rsidR="005B6E1E" w:rsidRPr="001D1027" w:rsidTr="005B6E1E">
        <w:trPr>
          <w:trHeight w:val="57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E1E" w:rsidRPr="001D1027" w:rsidRDefault="005B6E1E" w:rsidP="00C60361">
            <w:pPr>
              <w:pStyle w:val="a4"/>
              <w:jc w:val="center"/>
              <w:rPr>
                <w:lang w:eastAsia="ar-SA"/>
              </w:rPr>
            </w:pPr>
            <w:r w:rsidRPr="001D1027">
              <w:rPr>
                <w:lang w:eastAsia="ar-SA"/>
              </w:rPr>
              <w:t>Возрастная группа населения</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lang w:eastAsia="ar-SA"/>
              </w:rPr>
            </w:pPr>
            <w:r w:rsidRPr="001D1027">
              <w:rPr>
                <w:lang w:eastAsia="ar-SA"/>
              </w:rPr>
              <w:t>2025</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lang w:eastAsia="ar-SA"/>
              </w:rPr>
            </w:pPr>
            <w:r w:rsidRPr="001D1027">
              <w:rPr>
                <w:lang w:eastAsia="ar-SA"/>
              </w:rPr>
              <w:t>2030</w:t>
            </w:r>
          </w:p>
        </w:tc>
      </w:tr>
      <w:tr w:rsidR="005B6E1E" w:rsidRPr="001D1027" w:rsidTr="005B6E1E">
        <w:trPr>
          <w:trHeight w:val="283"/>
        </w:trPr>
        <w:tc>
          <w:tcPr>
            <w:tcW w:w="4678" w:type="dxa"/>
            <w:tcBorders>
              <w:top w:val="nil"/>
              <w:left w:val="single" w:sz="4" w:space="0" w:color="auto"/>
              <w:bottom w:val="single" w:sz="4" w:space="0" w:color="auto"/>
              <w:right w:val="single" w:sz="4" w:space="0" w:color="auto"/>
            </w:tcBorders>
            <w:shd w:val="clear" w:color="auto" w:fill="auto"/>
            <w:noWrap/>
            <w:vAlign w:val="center"/>
          </w:tcPr>
          <w:p w:rsidR="005B6E1E" w:rsidRDefault="005B6E1E" w:rsidP="00C60361">
            <w:pPr>
              <w:pStyle w:val="a4"/>
              <w:rPr>
                <w:lang w:eastAsia="ar-SA"/>
              </w:rPr>
            </w:pPr>
            <w:r w:rsidRPr="001D1027">
              <w:rPr>
                <w:lang w:eastAsia="ar-SA"/>
              </w:rPr>
              <w:t>Численность постоянного населения,</w:t>
            </w:r>
          </w:p>
          <w:p w:rsidR="005B6E1E" w:rsidRPr="001D1027" w:rsidRDefault="005B6E1E" w:rsidP="001D1027">
            <w:pPr>
              <w:pStyle w:val="a4"/>
              <w:rPr>
                <w:lang w:eastAsia="ar-SA"/>
              </w:rPr>
            </w:pPr>
            <w:r w:rsidRPr="001D1027">
              <w:rPr>
                <w:lang w:eastAsia="ar-SA"/>
              </w:rPr>
              <w:t>ты</w:t>
            </w:r>
            <w:r w:rsidR="004809B8">
              <w:rPr>
                <w:lang w:eastAsia="ar-SA"/>
              </w:rPr>
              <w:t>с. </w:t>
            </w:r>
            <w:r w:rsidR="00DF4A9C">
              <w:rPr>
                <w:lang w:eastAsia="ar-SA"/>
              </w:rPr>
              <w:t>человек</w:t>
            </w:r>
            <w:r w:rsidRPr="001D1027">
              <w:rPr>
                <w:lang w:eastAsia="ar-SA"/>
              </w:rPr>
              <w:t>,</w:t>
            </w:r>
            <w:r>
              <w:rPr>
                <w:lang w:eastAsia="ar-SA"/>
              </w:rPr>
              <w:t xml:space="preserve"> в том числе:</w:t>
            </w:r>
          </w:p>
        </w:tc>
        <w:tc>
          <w:tcPr>
            <w:tcW w:w="2552" w:type="dxa"/>
            <w:tcBorders>
              <w:top w:val="nil"/>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sz w:val="20"/>
                <w:szCs w:val="20"/>
                <w:lang w:eastAsia="ar-SA"/>
              </w:rPr>
            </w:pPr>
            <w:r w:rsidRPr="001D1027">
              <w:rPr>
                <w:sz w:val="20"/>
                <w:szCs w:val="20"/>
                <w:lang w:eastAsia="ar-SA"/>
              </w:rPr>
              <w:t>211,0</w:t>
            </w:r>
          </w:p>
        </w:tc>
        <w:tc>
          <w:tcPr>
            <w:tcW w:w="2409" w:type="dxa"/>
            <w:tcBorders>
              <w:top w:val="nil"/>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sz w:val="20"/>
                <w:szCs w:val="20"/>
                <w:lang w:eastAsia="ar-SA"/>
              </w:rPr>
            </w:pPr>
            <w:r w:rsidRPr="001D1027">
              <w:rPr>
                <w:sz w:val="20"/>
                <w:szCs w:val="20"/>
                <w:lang w:eastAsia="ar-SA"/>
              </w:rPr>
              <w:t>249,0</w:t>
            </w:r>
          </w:p>
        </w:tc>
      </w:tr>
      <w:tr w:rsidR="005B6E1E" w:rsidRPr="001D1027" w:rsidTr="00930E13">
        <w:trPr>
          <w:trHeight w:val="419"/>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E1E" w:rsidRPr="001D1027" w:rsidRDefault="005B6E1E" w:rsidP="00C60361">
            <w:pPr>
              <w:pStyle w:val="a4"/>
              <w:rPr>
                <w:lang w:eastAsia="ar-SA"/>
              </w:rPr>
            </w:pPr>
            <w:r w:rsidRPr="001D1027">
              <w:rPr>
                <w:lang w:eastAsia="ar-SA"/>
              </w:rPr>
              <w:t>моложе трудоспособного возраста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sz w:val="20"/>
                <w:szCs w:val="20"/>
                <w:lang w:eastAsia="ar-SA"/>
              </w:rPr>
            </w:pPr>
            <w:r w:rsidRPr="001D1027">
              <w:rPr>
                <w:sz w:val="20"/>
                <w:szCs w:val="20"/>
                <w:lang w:eastAsia="ar-SA"/>
              </w:rPr>
              <w:t>42,5</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sz w:val="20"/>
                <w:szCs w:val="20"/>
                <w:lang w:eastAsia="ar-SA"/>
              </w:rPr>
            </w:pPr>
            <w:r w:rsidRPr="001D1027">
              <w:rPr>
                <w:sz w:val="20"/>
                <w:szCs w:val="20"/>
                <w:lang w:eastAsia="ar-SA"/>
              </w:rPr>
              <w:t>48,4</w:t>
            </w:r>
          </w:p>
        </w:tc>
      </w:tr>
      <w:tr w:rsidR="005B6E1E" w:rsidRPr="001D1027" w:rsidTr="00930E13">
        <w:trPr>
          <w:trHeight w:val="271"/>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E1E" w:rsidRPr="001D1027" w:rsidRDefault="005B6E1E" w:rsidP="001D1027">
            <w:pPr>
              <w:pStyle w:val="a4"/>
              <w:rPr>
                <w:lang w:eastAsia="ar-SA"/>
              </w:rPr>
            </w:pPr>
            <w:r w:rsidRPr="001D1027">
              <w:rPr>
                <w:lang w:eastAsia="ar-SA"/>
              </w:rPr>
              <w:t>трудоспособного возраста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sz w:val="20"/>
                <w:szCs w:val="20"/>
                <w:lang w:eastAsia="ar-SA"/>
              </w:rPr>
            </w:pPr>
            <w:r w:rsidRPr="001D1027">
              <w:rPr>
                <w:sz w:val="20"/>
                <w:szCs w:val="20"/>
                <w:lang w:eastAsia="ar-SA"/>
              </w:rPr>
              <w:t>117,2</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sz w:val="20"/>
                <w:szCs w:val="20"/>
                <w:lang w:eastAsia="ar-SA"/>
              </w:rPr>
            </w:pPr>
            <w:r w:rsidRPr="001D1027">
              <w:rPr>
                <w:sz w:val="20"/>
                <w:szCs w:val="20"/>
                <w:lang w:eastAsia="ar-SA"/>
              </w:rPr>
              <w:t>139,2</w:t>
            </w:r>
          </w:p>
        </w:tc>
      </w:tr>
      <w:tr w:rsidR="005B6E1E" w:rsidRPr="001D1027" w:rsidTr="00930E13">
        <w:trPr>
          <w:trHeight w:val="41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E1E" w:rsidRPr="001D1027" w:rsidRDefault="005B6E1E" w:rsidP="00C60361">
            <w:pPr>
              <w:pStyle w:val="a4"/>
              <w:rPr>
                <w:lang w:eastAsia="ar-SA"/>
              </w:rPr>
            </w:pPr>
            <w:r w:rsidRPr="001D1027">
              <w:rPr>
                <w:lang w:eastAsia="ar-SA"/>
              </w:rPr>
              <w:t>старше трудоспособного возраста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sz w:val="20"/>
                <w:szCs w:val="20"/>
                <w:lang w:eastAsia="ar-SA"/>
              </w:rPr>
            </w:pPr>
            <w:r w:rsidRPr="001D1027">
              <w:rPr>
                <w:sz w:val="20"/>
                <w:szCs w:val="20"/>
                <w:lang w:eastAsia="ar-SA"/>
              </w:rPr>
              <w:t>51,3</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B6E1E" w:rsidRPr="001D1027" w:rsidRDefault="005B6E1E" w:rsidP="00C60361">
            <w:pPr>
              <w:pStyle w:val="a4"/>
              <w:jc w:val="center"/>
              <w:rPr>
                <w:sz w:val="20"/>
                <w:szCs w:val="20"/>
                <w:lang w:eastAsia="ar-SA"/>
              </w:rPr>
            </w:pPr>
            <w:r w:rsidRPr="001D1027">
              <w:rPr>
                <w:sz w:val="20"/>
                <w:szCs w:val="20"/>
                <w:lang w:eastAsia="ar-SA"/>
              </w:rPr>
              <w:t>61,4</w:t>
            </w:r>
          </w:p>
        </w:tc>
      </w:tr>
    </w:tbl>
    <w:p w:rsidR="00C60361" w:rsidRDefault="00C60361" w:rsidP="00DE06EA">
      <w:pPr>
        <w:tabs>
          <w:tab w:val="left" w:pos="1134"/>
        </w:tabs>
        <w:ind w:firstLine="708"/>
        <w:jc w:val="both"/>
        <w:rPr>
          <w:sz w:val="28"/>
          <w:szCs w:val="28"/>
        </w:rPr>
      </w:pPr>
    </w:p>
    <w:p w:rsidR="001E05C1" w:rsidRDefault="001E05C1" w:rsidP="00DE06EA">
      <w:pPr>
        <w:tabs>
          <w:tab w:val="left" w:pos="1134"/>
        </w:tabs>
        <w:ind w:firstLine="708"/>
        <w:jc w:val="both"/>
        <w:rPr>
          <w:sz w:val="28"/>
          <w:szCs w:val="28"/>
        </w:rPr>
      </w:pPr>
    </w:p>
    <w:p w:rsidR="001E05C1" w:rsidRDefault="001E05C1" w:rsidP="00DE06EA">
      <w:pPr>
        <w:tabs>
          <w:tab w:val="left" w:pos="1134"/>
        </w:tabs>
        <w:ind w:firstLine="708"/>
        <w:jc w:val="both"/>
        <w:rPr>
          <w:sz w:val="28"/>
          <w:szCs w:val="28"/>
        </w:rPr>
      </w:pPr>
    </w:p>
    <w:p w:rsidR="001E05C1" w:rsidRDefault="001E05C1" w:rsidP="00DE06EA">
      <w:pPr>
        <w:tabs>
          <w:tab w:val="left" w:pos="1134"/>
        </w:tabs>
        <w:ind w:firstLine="708"/>
        <w:jc w:val="both"/>
        <w:rPr>
          <w:sz w:val="28"/>
          <w:szCs w:val="28"/>
        </w:rPr>
      </w:pPr>
    </w:p>
    <w:p w:rsidR="001E05C1" w:rsidRDefault="001E05C1" w:rsidP="00DE06EA">
      <w:pPr>
        <w:tabs>
          <w:tab w:val="left" w:pos="1134"/>
        </w:tabs>
        <w:ind w:firstLine="708"/>
        <w:jc w:val="both"/>
        <w:rPr>
          <w:sz w:val="28"/>
          <w:szCs w:val="28"/>
        </w:rPr>
      </w:pPr>
    </w:p>
    <w:p w:rsidR="008E75E7" w:rsidRPr="00181A8B" w:rsidRDefault="00B51F53" w:rsidP="00C60361">
      <w:pPr>
        <w:pStyle w:val="a4"/>
        <w:ind w:firstLine="709"/>
        <w:jc w:val="center"/>
        <w:outlineLvl w:val="0"/>
        <w:rPr>
          <w:b/>
          <w:sz w:val="28"/>
          <w:szCs w:val="28"/>
        </w:rPr>
      </w:pPr>
      <w:bookmarkStart w:id="7" w:name="_Toc369701715"/>
      <w:bookmarkStart w:id="8" w:name="_Toc369708040"/>
      <w:bookmarkStart w:id="9" w:name="_Toc369709335"/>
      <w:bookmarkStart w:id="10" w:name="_Toc430768065"/>
      <w:bookmarkStart w:id="11" w:name="_Toc430768467"/>
      <w:bookmarkStart w:id="12" w:name="_Toc430777913"/>
      <w:r>
        <w:rPr>
          <w:b/>
          <w:sz w:val="28"/>
          <w:szCs w:val="28"/>
        </w:rPr>
        <w:lastRenderedPageBreak/>
        <w:t>2.1.3. </w:t>
      </w:r>
      <w:r w:rsidR="00C60361" w:rsidRPr="00181A8B">
        <w:rPr>
          <w:b/>
          <w:sz w:val="28"/>
          <w:szCs w:val="28"/>
        </w:rPr>
        <w:t xml:space="preserve">Существующая </w:t>
      </w:r>
      <w:r w:rsidR="00181A8B" w:rsidRPr="00181A8B">
        <w:rPr>
          <w:b/>
          <w:sz w:val="28"/>
          <w:szCs w:val="28"/>
        </w:rPr>
        <w:t xml:space="preserve">и проектная </w:t>
      </w:r>
      <w:r w:rsidR="00C60361" w:rsidRPr="00181A8B">
        <w:rPr>
          <w:b/>
          <w:sz w:val="28"/>
          <w:szCs w:val="28"/>
        </w:rPr>
        <w:t>численность населения</w:t>
      </w:r>
      <w:bookmarkEnd w:id="7"/>
      <w:bookmarkEnd w:id="8"/>
      <w:bookmarkEnd w:id="9"/>
      <w:bookmarkEnd w:id="10"/>
      <w:bookmarkEnd w:id="11"/>
      <w:bookmarkEnd w:id="12"/>
      <w:r w:rsidR="00181A8B" w:rsidRPr="00181A8B">
        <w:rPr>
          <w:b/>
          <w:sz w:val="28"/>
          <w:szCs w:val="28"/>
        </w:rPr>
        <w:t xml:space="preserve"> муниц</w:t>
      </w:r>
      <w:r w:rsidR="00181A8B" w:rsidRPr="00181A8B">
        <w:rPr>
          <w:b/>
          <w:sz w:val="28"/>
          <w:szCs w:val="28"/>
        </w:rPr>
        <w:t>и</w:t>
      </w:r>
      <w:r w:rsidR="00181A8B" w:rsidRPr="00181A8B">
        <w:rPr>
          <w:b/>
          <w:sz w:val="28"/>
          <w:szCs w:val="28"/>
        </w:rPr>
        <w:t>пального образования город-курорт Анапа</w:t>
      </w:r>
    </w:p>
    <w:p w:rsidR="00C60361" w:rsidRPr="00181A8B" w:rsidRDefault="008E75E7" w:rsidP="00C60361">
      <w:pPr>
        <w:pStyle w:val="a4"/>
        <w:ind w:firstLine="709"/>
        <w:jc w:val="center"/>
        <w:outlineLvl w:val="0"/>
        <w:rPr>
          <w:b/>
          <w:sz w:val="28"/>
          <w:szCs w:val="28"/>
        </w:rPr>
      </w:pPr>
      <w:r w:rsidRPr="00181A8B">
        <w:rPr>
          <w:b/>
          <w:sz w:val="28"/>
          <w:szCs w:val="28"/>
        </w:rPr>
        <w:t>в разрезе населённых пунктов</w:t>
      </w:r>
    </w:p>
    <w:p w:rsidR="00181A8B" w:rsidRDefault="00181A8B" w:rsidP="00181A8B">
      <w:pPr>
        <w:pStyle w:val="a4"/>
        <w:shd w:val="clear" w:color="auto" w:fill="FFFFFF" w:themeFill="background1"/>
        <w:ind w:firstLine="709"/>
        <w:jc w:val="center"/>
        <w:outlineLvl w:val="0"/>
        <w:rPr>
          <w:b/>
          <w:sz w:val="28"/>
          <w:szCs w:val="28"/>
        </w:rPr>
      </w:pPr>
    </w:p>
    <w:tbl>
      <w:tblPr>
        <w:tblW w:w="9644" w:type="dxa"/>
        <w:tblInd w:w="103" w:type="dxa"/>
        <w:tblLook w:val="04A0" w:firstRow="1" w:lastRow="0" w:firstColumn="1" w:lastColumn="0" w:noHBand="0" w:noVBand="1"/>
      </w:tblPr>
      <w:tblGrid>
        <w:gridCol w:w="4420"/>
        <w:gridCol w:w="1740"/>
        <w:gridCol w:w="1740"/>
        <w:gridCol w:w="1744"/>
      </w:tblGrid>
      <w:tr w:rsidR="00181A8B" w:rsidRPr="00181A8B" w:rsidTr="00334BA6">
        <w:trPr>
          <w:trHeight w:val="713"/>
          <w:tblHeader/>
        </w:trPr>
        <w:tc>
          <w:tcPr>
            <w:tcW w:w="442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81A8B" w:rsidRPr="00181A8B" w:rsidRDefault="00181A8B" w:rsidP="00181A8B">
            <w:pPr>
              <w:shd w:val="clear" w:color="auto" w:fill="FFFFFF" w:themeFill="background1"/>
              <w:rPr>
                <w:b/>
                <w:sz w:val="20"/>
                <w:szCs w:val="20"/>
              </w:rPr>
            </w:pPr>
            <w:r w:rsidRPr="00181A8B">
              <w:rPr>
                <w:b/>
                <w:sz w:val="20"/>
                <w:szCs w:val="20"/>
              </w:rPr>
              <w:t>Наименование населенного пункта</w:t>
            </w:r>
          </w:p>
        </w:tc>
        <w:tc>
          <w:tcPr>
            <w:tcW w:w="1740" w:type="dxa"/>
            <w:tcBorders>
              <w:top w:val="single" w:sz="4" w:space="0" w:color="auto"/>
              <w:left w:val="nil"/>
              <w:bottom w:val="single" w:sz="4" w:space="0" w:color="auto"/>
              <w:right w:val="single" w:sz="4" w:space="0" w:color="auto"/>
            </w:tcBorders>
            <w:shd w:val="clear" w:color="000000" w:fill="EAEAEA"/>
            <w:vAlign w:val="center"/>
            <w:hideMark/>
          </w:tcPr>
          <w:p w:rsidR="00181A8B" w:rsidRPr="00181A8B" w:rsidRDefault="00181A8B" w:rsidP="00181A8B">
            <w:pPr>
              <w:shd w:val="clear" w:color="auto" w:fill="FFFFFF" w:themeFill="background1"/>
              <w:rPr>
                <w:b/>
                <w:sz w:val="20"/>
                <w:szCs w:val="20"/>
              </w:rPr>
            </w:pPr>
            <w:r w:rsidRPr="00181A8B">
              <w:rPr>
                <w:b/>
                <w:sz w:val="20"/>
                <w:szCs w:val="20"/>
              </w:rPr>
              <w:t xml:space="preserve">Современное состояние, </w:t>
            </w:r>
            <w:r w:rsidR="00DF4A9C">
              <w:rPr>
                <w:b/>
                <w:sz w:val="20"/>
                <w:szCs w:val="20"/>
              </w:rPr>
              <w:t>ч</w:t>
            </w:r>
            <w:r w:rsidR="00DF4A9C">
              <w:rPr>
                <w:b/>
                <w:sz w:val="20"/>
                <w:szCs w:val="20"/>
              </w:rPr>
              <w:t>е</w:t>
            </w:r>
            <w:r w:rsidR="00DF4A9C">
              <w:rPr>
                <w:b/>
                <w:sz w:val="20"/>
                <w:szCs w:val="20"/>
              </w:rPr>
              <w:t>ловек</w:t>
            </w:r>
          </w:p>
        </w:tc>
        <w:tc>
          <w:tcPr>
            <w:tcW w:w="1740" w:type="dxa"/>
            <w:tcBorders>
              <w:top w:val="single" w:sz="4" w:space="0" w:color="auto"/>
              <w:left w:val="nil"/>
              <w:bottom w:val="single" w:sz="4" w:space="0" w:color="auto"/>
              <w:right w:val="single" w:sz="4" w:space="0" w:color="auto"/>
            </w:tcBorders>
            <w:shd w:val="clear" w:color="000000" w:fill="EAEAEA"/>
            <w:vAlign w:val="center"/>
            <w:hideMark/>
          </w:tcPr>
          <w:p w:rsidR="00181A8B" w:rsidRPr="00181A8B" w:rsidRDefault="00181A8B" w:rsidP="00181A8B">
            <w:pPr>
              <w:shd w:val="clear" w:color="auto" w:fill="FFFFFF" w:themeFill="background1"/>
              <w:rPr>
                <w:b/>
                <w:sz w:val="20"/>
                <w:szCs w:val="20"/>
              </w:rPr>
            </w:pPr>
            <w:r w:rsidRPr="00181A8B">
              <w:rPr>
                <w:b/>
                <w:sz w:val="20"/>
                <w:szCs w:val="20"/>
              </w:rPr>
              <w:t>Прогноз на ра</w:t>
            </w:r>
            <w:r w:rsidRPr="00181A8B">
              <w:rPr>
                <w:b/>
                <w:sz w:val="20"/>
                <w:szCs w:val="20"/>
              </w:rPr>
              <w:t>с</w:t>
            </w:r>
            <w:r w:rsidRPr="00181A8B">
              <w:rPr>
                <w:b/>
                <w:sz w:val="20"/>
                <w:szCs w:val="20"/>
              </w:rPr>
              <w:t xml:space="preserve">четный срок, </w:t>
            </w:r>
            <w:r w:rsidR="00DF4A9C">
              <w:rPr>
                <w:b/>
                <w:sz w:val="20"/>
                <w:szCs w:val="20"/>
              </w:rPr>
              <w:t>человек</w:t>
            </w:r>
          </w:p>
        </w:tc>
        <w:tc>
          <w:tcPr>
            <w:tcW w:w="1744" w:type="dxa"/>
            <w:tcBorders>
              <w:top w:val="single" w:sz="4" w:space="0" w:color="auto"/>
              <w:left w:val="nil"/>
              <w:bottom w:val="single" w:sz="4" w:space="0" w:color="auto"/>
              <w:right w:val="single" w:sz="4" w:space="0" w:color="auto"/>
            </w:tcBorders>
            <w:shd w:val="clear" w:color="000000" w:fill="EAEAEA"/>
            <w:vAlign w:val="center"/>
            <w:hideMark/>
          </w:tcPr>
          <w:p w:rsidR="00181A8B" w:rsidRPr="00181A8B" w:rsidRDefault="00181A8B" w:rsidP="00181A8B">
            <w:pPr>
              <w:shd w:val="clear" w:color="auto" w:fill="FFFFFF" w:themeFill="background1"/>
              <w:rPr>
                <w:b/>
                <w:sz w:val="20"/>
                <w:szCs w:val="20"/>
              </w:rPr>
            </w:pPr>
            <w:r w:rsidRPr="00181A8B">
              <w:rPr>
                <w:b/>
                <w:sz w:val="20"/>
                <w:szCs w:val="20"/>
              </w:rPr>
              <w:t xml:space="preserve">Прирост, </w:t>
            </w:r>
            <w:r w:rsidR="00DF4A9C">
              <w:rPr>
                <w:b/>
                <w:sz w:val="20"/>
                <w:szCs w:val="20"/>
              </w:rPr>
              <w:t>чел</w:t>
            </w:r>
            <w:r w:rsidR="00DF4A9C">
              <w:rPr>
                <w:b/>
                <w:sz w:val="20"/>
                <w:szCs w:val="20"/>
              </w:rPr>
              <w:t>о</w:t>
            </w:r>
            <w:r w:rsidR="00DF4A9C">
              <w:rPr>
                <w:b/>
                <w:sz w:val="20"/>
                <w:szCs w:val="20"/>
              </w:rPr>
              <w:t>век</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t>город</w:t>
            </w:r>
            <w:r w:rsidRPr="00181A8B">
              <w:t xml:space="preserve"> Анапа</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75 375</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12</w:t>
            </w:r>
            <w:r w:rsidRPr="00181A8B">
              <w:rPr>
                <w:lang w:val="en-US"/>
              </w:rPr>
              <w:t>0</w:t>
            </w:r>
            <w:r w:rsidRPr="00181A8B">
              <w:t>000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rPr>
                <w:lang w:val="en-US"/>
              </w:rPr>
            </w:pPr>
            <w:r w:rsidRPr="00181A8B">
              <w:t>44 625</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w:t>
            </w:r>
            <w:r>
              <w:t>утор</w:t>
            </w:r>
            <w:r w:rsidRPr="00181A8B">
              <w:t xml:space="preserve"> Чембурка</w:t>
            </w:r>
          </w:p>
        </w:tc>
        <w:tc>
          <w:tcPr>
            <w:tcW w:w="1740" w:type="dxa"/>
            <w:tcBorders>
              <w:top w:val="nil"/>
              <w:left w:val="nil"/>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806</w:t>
            </w:r>
          </w:p>
        </w:tc>
        <w:tc>
          <w:tcPr>
            <w:tcW w:w="1740" w:type="dxa"/>
            <w:tcBorders>
              <w:top w:val="nil"/>
              <w:left w:val="nil"/>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800</w:t>
            </w:r>
          </w:p>
        </w:tc>
        <w:tc>
          <w:tcPr>
            <w:tcW w:w="1744" w:type="dxa"/>
            <w:tcBorders>
              <w:top w:val="nil"/>
              <w:left w:val="nil"/>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226</w:t>
            </w:r>
          </w:p>
        </w:tc>
      </w:tr>
      <w:tr w:rsidR="00181A8B" w:rsidRPr="00181A8B" w:rsidTr="00334BA6">
        <w:trPr>
          <w:trHeight w:val="315"/>
        </w:trPr>
        <w:tc>
          <w:tcPr>
            <w:tcW w:w="4420" w:type="dxa"/>
            <w:tcBorders>
              <w:top w:val="nil"/>
              <w:left w:val="single" w:sz="4" w:space="0" w:color="auto"/>
              <w:bottom w:val="single" w:sz="4" w:space="0" w:color="auto"/>
              <w:right w:val="nil"/>
            </w:tcBorders>
            <w:shd w:val="clear" w:color="000000" w:fill="D8D8D8"/>
            <w:vAlign w:val="center"/>
            <w:hideMark/>
          </w:tcPr>
          <w:p w:rsidR="00181A8B" w:rsidRPr="00181A8B" w:rsidRDefault="00181A8B" w:rsidP="00181A8B">
            <w:pPr>
              <w:shd w:val="clear" w:color="auto" w:fill="FFFFFF" w:themeFill="background1"/>
            </w:pPr>
            <w:r w:rsidRPr="00181A8B">
              <w:t>Благовещенский сельский округ</w:t>
            </w:r>
          </w:p>
        </w:tc>
        <w:tc>
          <w:tcPr>
            <w:tcW w:w="174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3452</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3600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786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станица Благовещенская</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3425</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3600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786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Витязевский сельский округ</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8193</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12500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4307</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Витязево</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9960</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12500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4307</w:t>
            </w:r>
          </w:p>
        </w:tc>
      </w:tr>
      <w:tr w:rsidR="00181A8B" w:rsidRPr="00181A8B" w:rsidTr="00334BA6">
        <w:trPr>
          <w:trHeight w:val="315"/>
        </w:trPr>
        <w:tc>
          <w:tcPr>
            <w:tcW w:w="9644" w:type="dxa"/>
            <w:gridSpan w:val="4"/>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rPr>
                <w:color w:val="000000"/>
              </w:rPr>
              <w:t>Анапский район</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Анапский сельский округ</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24034</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21000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2753</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станица Анапская</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19830</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17900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1727</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Бужор</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674</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556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Куматырь</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241</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155</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Курбацкий</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292</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111</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Куток</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15</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15</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0</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Тарусин</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689</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530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139</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Усатова Балка</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1287</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1100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210</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Виноградный сельский округ</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6536</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9000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3266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поселок Виноградный</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3825</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3700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312</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 xml:space="preserve">поселок Суворов-Черкесский </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1086</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3200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2300</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поселок Уташ</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1625</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2100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654</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Гайкодзорский сельский округ</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6880</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7200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1215</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Гай-Кодзор</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3731</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4200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919</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Заря</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1329</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1250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39</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Рассвет</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1820</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1750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257</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Гостагаевский сельский округ</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12330</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13000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3185</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станица Гостагаевская</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12279</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12950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3182</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Коваленко</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5</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0</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Малый Чекон</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41</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45</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Джигинский сельский округ</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5438</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6000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1056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Джигинка</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4773</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5300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916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Уташ</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665</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140</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Первомайский сельский округ</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9963</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11000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2215</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Юровка</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4382</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5000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1156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Большой Разнокол</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696</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62</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Верхний Ханчакрак</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396</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350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37</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Верхний Чекон</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169</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160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18</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Веселая Гора</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 xml:space="preserve">  94                                                                                                                                           </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8</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Вестник</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674</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77</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Иванов</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691</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87</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Красная Горка</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94</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18</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Малый Разнокол</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180</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160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8</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lastRenderedPageBreak/>
              <w:t>хутор Нижний Ханчакрак</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76</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80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Прикубанский</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Розы Люксембург</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162</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47</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Чекон</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1908</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2300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622</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Черный</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279</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340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Приморский сельский округ</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13174</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16150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5696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Цибанобалка</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6110</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6900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1631</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 xml:space="preserve">поселок Верхнее Джемете </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156</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250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116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Воскресенский</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1820</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1400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292</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Капустин</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61</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50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9</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Красная Скала</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798</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130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Красный</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1078</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2500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1573</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Красный Курган</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798</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750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88</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Нижняя Гостагайка</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783</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1270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566</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хутор Песчаный</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416</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688</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поселок Пятихатки</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1498</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1900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723</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Супсехский сельский округ</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18206</w:t>
            </w:r>
          </w:p>
        </w:tc>
        <w:tc>
          <w:tcPr>
            <w:tcW w:w="1740"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28750</w:t>
            </w:r>
          </w:p>
        </w:tc>
        <w:tc>
          <w:tcPr>
            <w:tcW w:w="1744" w:type="dxa"/>
            <w:tcBorders>
              <w:top w:val="nil"/>
              <w:left w:val="nil"/>
              <w:bottom w:val="single" w:sz="4" w:space="0" w:color="auto"/>
              <w:right w:val="single" w:sz="4" w:space="0" w:color="auto"/>
            </w:tcBorders>
            <w:shd w:val="clear" w:color="000000" w:fill="D8D8D8"/>
            <w:vAlign w:val="center"/>
            <w:hideMark/>
          </w:tcPr>
          <w:p w:rsidR="00181A8B" w:rsidRPr="00181A8B" w:rsidRDefault="00181A8B" w:rsidP="00181A8B">
            <w:pPr>
              <w:shd w:val="clear" w:color="auto" w:fill="FFFFFF" w:themeFill="background1"/>
            </w:pPr>
            <w:r w:rsidRPr="00181A8B">
              <w:t>16030</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Супсех, ДНт «Ветеран»</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10608</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10250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3725</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Большой Утриш</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195</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500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307</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Варваровка</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2468</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8000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6061</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поселок Малый Утриш</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50</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49</w:t>
            </w:r>
          </w:p>
        </w:tc>
      </w:tr>
      <w:tr w:rsidR="00181A8B" w:rsidRPr="00181A8B" w:rsidTr="00334BA6">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поселок Просторный</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1938</w:t>
            </w:r>
          </w:p>
        </w:tc>
        <w:tc>
          <w:tcPr>
            <w:tcW w:w="1740"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1600</w:t>
            </w:r>
          </w:p>
        </w:tc>
        <w:tc>
          <w:tcPr>
            <w:tcW w:w="1744" w:type="dxa"/>
            <w:tcBorders>
              <w:top w:val="nil"/>
              <w:left w:val="nil"/>
              <w:bottom w:val="single" w:sz="4" w:space="0" w:color="auto"/>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739</w:t>
            </w:r>
          </w:p>
        </w:tc>
      </w:tr>
      <w:tr w:rsidR="00181A8B" w:rsidRPr="002856EC" w:rsidTr="00334BA6">
        <w:trPr>
          <w:trHeight w:val="315"/>
        </w:trPr>
        <w:tc>
          <w:tcPr>
            <w:tcW w:w="4420" w:type="dxa"/>
            <w:tcBorders>
              <w:top w:val="nil"/>
              <w:left w:val="single" w:sz="4" w:space="0" w:color="auto"/>
              <w:bottom w:val="nil"/>
              <w:right w:val="single" w:sz="4" w:space="0" w:color="auto"/>
            </w:tcBorders>
            <w:shd w:val="clear" w:color="auto" w:fill="auto"/>
            <w:vAlign w:val="center"/>
            <w:hideMark/>
          </w:tcPr>
          <w:p w:rsidR="00181A8B" w:rsidRPr="00181A8B" w:rsidRDefault="00181A8B" w:rsidP="00181A8B">
            <w:pPr>
              <w:shd w:val="clear" w:color="auto" w:fill="FFFFFF" w:themeFill="background1"/>
            </w:pPr>
            <w:r w:rsidRPr="00181A8B">
              <w:t>село Сукко</w:t>
            </w:r>
          </w:p>
        </w:tc>
        <w:tc>
          <w:tcPr>
            <w:tcW w:w="1740" w:type="dxa"/>
            <w:tcBorders>
              <w:top w:val="nil"/>
              <w:left w:val="nil"/>
              <w:bottom w:val="nil"/>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3489</w:t>
            </w:r>
          </w:p>
        </w:tc>
        <w:tc>
          <w:tcPr>
            <w:tcW w:w="1740" w:type="dxa"/>
            <w:tcBorders>
              <w:top w:val="nil"/>
              <w:left w:val="nil"/>
              <w:bottom w:val="nil"/>
              <w:right w:val="single" w:sz="4" w:space="0" w:color="auto"/>
            </w:tcBorders>
            <w:shd w:val="clear" w:color="auto" w:fill="auto"/>
            <w:noWrap/>
            <w:vAlign w:val="center"/>
            <w:hideMark/>
          </w:tcPr>
          <w:p w:rsidR="00181A8B" w:rsidRPr="00181A8B" w:rsidRDefault="00181A8B" w:rsidP="00181A8B">
            <w:pPr>
              <w:shd w:val="clear" w:color="auto" w:fill="FFFFFF" w:themeFill="background1"/>
            </w:pPr>
            <w:r w:rsidRPr="00181A8B">
              <w:t>8300</w:t>
            </w:r>
          </w:p>
        </w:tc>
        <w:tc>
          <w:tcPr>
            <w:tcW w:w="1744" w:type="dxa"/>
            <w:tcBorders>
              <w:top w:val="nil"/>
              <w:left w:val="nil"/>
              <w:bottom w:val="nil"/>
              <w:right w:val="single" w:sz="4" w:space="0" w:color="auto"/>
            </w:tcBorders>
            <w:shd w:val="clear" w:color="auto" w:fill="auto"/>
            <w:noWrap/>
            <w:vAlign w:val="center"/>
            <w:hideMark/>
          </w:tcPr>
          <w:p w:rsidR="00181A8B" w:rsidRPr="002856EC" w:rsidRDefault="00181A8B" w:rsidP="00181A8B">
            <w:pPr>
              <w:shd w:val="clear" w:color="auto" w:fill="FFFFFF" w:themeFill="background1"/>
            </w:pPr>
            <w:r w:rsidRPr="00181A8B">
              <w:t>5149</w:t>
            </w:r>
          </w:p>
        </w:tc>
      </w:tr>
      <w:tr w:rsidR="00334BA6" w:rsidRPr="00896C11" w:rsidTr="00EA49B0">
        <w:trPr>
          <w:trHeight w:val="315"/>
        </w:trPr>
        <w:tc>
          <w:tcPr>
            <w:tcW w:w="4420" w:type="dxa"/>
            <w:tcBorders>
              <w:top w:val="nil"/>
              <w:left w:val="single" w:sz="4" w:space="0" w:color="auto"/>
              <w:bottom w:val="single" w:sz="4" w:space="0" w:color="auto"/>
              <w:right w:val="single" w:sz="4" w:space="0" w:color="auto"/>
            </w:tcBorders>
            <w:shd w:val="clear" w:color="auto" w:fill="D9D9D9"/>
            <w:vAlign w:val="center"/>
            <w:hideMark/>
          </w:tcPr>
          <w:p w:rsidR="00334BA6" w:rsidRPr="00896C11" w:rsidRDefault="00334BA6" w:rsidP="00296821">
            <w:pPr>
              <w:rPr>
                <w:sz w:val="22"/>
                <w:szCs w:val="22"/>
              </w:rPr>
            </w:pPr>
            <w:r w:rsidRPr="00896C11">
              <w:rPr>
                <w:sz w:val="22"/>
                <w:szCs w:val="22"/>
              </w:rPr>
              <w:t>ВСЕГО</w:t>
            </w:r>
          </w:p>
        </w:tc>
        <w:tc>
          <w:tcPr>
            <w:tcW w:w="1740" w:type="dxa"/>
            <w:tcBorders>
              <w:top w:val="nil"/>
              <w:left w:val="nil"/>
              <w:bottom w:val="single" w:sz="4" w:space="0" w:color="auto"/>
              <w:right w:val="single" w:sz="4" w:space="0" w:color="auto"/>
            </w:tcBorders>
            <w:shd w:val="clear" w:color="000000" w:fill="D8D8D8"/>
            <w:noWrap/>
            <w:vAlign w:val="center"/>
            <w:hideMark/>
          </w:tcPr>
          <w:p w:rsidR="00334BA6" w:rsidRPr="00896C11" w:rsidRDefault="00B731B9" w:rsidP="00B731B9">
            <w:pPr>
              <w:rPr>
                <w:color w:val="000000"/>
                <w:sz w:val="22"/>
                <w:szCs w:val="22"/>
              </w:rPr>
            </w:pPr>
            <w:r>
              <w:rPr>
                <w:color w:val="000000"/>
                <w:sz w:val="22"/>
                <w:szCs w:val="22"/>
              </w:rPr>
              <w:t>183581</w:t>
            </w:r>
          </w:p>
        </w:tc>
        <w:tc>
          <w:tcPr>
            <w:tcW w:w="1740" w:type="dxa"/>
            <w:tcBorders>
              <w:top w:val="nil"/>
              <w:left w:val="nil"/>
              <w:bottom w:val="single" w:sz="4" w:space="0" w:color="auto"/>
              <w:right w:val="single" w:sz="4" w:space="0" w:color="auto"/>
            </w:tcBorders>
            <w:shd w:val="clear" w:color="000000" w:fill="D8D8D8"/>
            <w:noWrap/>
            <w:vAlign w:val="center"/>
          </w:tcPr>
          <w:p w:rsidR="00334BA6" w:rsidRPr="00896C11" w:rsidRDefault="00B731B9" w:rsidP="00B731B9">
            <w:pPr>
              <w:rPr>
                <w:color w:val="000000"/>
                <w:sz w:val="22"/>
                <w:szCs w:val="22"/>
              </w:rPr>
            </w:pPr>
            <w:r>
              <w:rPr>
                <w:color w:val="000000"/>
                <w:sz w:val="22"/>
                <w:szCs w:val="22"/>
              </w:rPr>
              <w:t>248200</w:t>
            </w:r>
          </w:p>
        </w:tc>
        <w:tc>
          <w:tcPr>
            <w:tcW w:w="1744" w:type="dxa"/>
            <w:tcBorders>
              <w:top w:val="nil"/>
              <w:left w:val="nil"/>
              <w:bottom w:val="single" w:sz="4" w:space="0" w:color="auto"/>
              <w:right w:val="single" w:sz="4" w:space="0" w:color="auto"/>
            </w:tcBorders>
            <w:shd w:val="clear" w:color="000000" w:fill="D8D8D8"/>
            <w:noWrap/>
            <w:vAlign w:val="center"/>
          </w:tcPr>
          <w:p w:rsidR="00334BA6" w:rsidRPr="00896C11" w:rsidRDefault="00B731B9" w:rsidP="00B731B9">
            <w:pPr>
              <w:rPr>
                <w:color w:val="000000"/>
                <w:sz w:val="22"/>
                <w:szCs w:val="22"/>
              </w:rPr>
            </w:pPr>
            <w:r>
              <w:rPr>
                <w:color w:val="000000"/>
                <w:sz w:val="22"/>
                <w:szCs w:val="22"/>
              </w:rPr>
              <w:t>85134</w:t>
            </w:r>
          </w:p>
        </w:tc>
      </w:tr>
    </w:tbl>
    <w:p w:rsidR="00DD0859" w:rsidRDefault="00921DD0" w:rsidP="00DD0859">
      <w:pPr>
        <w:ind w:firstLine="700"/>
        <w:jc w:val="both"/>
        <w:rPr>
          <w:sz w:val="28"/>
          <w:szCs w:val="28"/>
        </w:rPr>
      </w:pPr>
      <w:r w:rsidRPr="00032927">
        <w:rPr>
          <w:sz w:val="28"/>
          <w:szCs w:val="28"/>
        </w:rPr>
        <w:t xml:space="preserve">Основной из базовых отраслей муниципального образования </w:t>
      </w:r>
      <w:r w:rsidR="00E00F81">
        <w:rPr>
          <w:sz w:val="28"/>
          <w:szCs w:val="28"/>
        </w:rPr>
        <w:t xml:space="preserve">                     город-курорт Анапа</w:t>
      </w:r>
      <w:r w:rsidRPr="00917B0F">
        <w:rPr>
          <w:color w:val="000000"/>
          <w:sz w:val="28"/>
          <w:szCs w:val="28"/>
        </w:rPr>
        <w:t xml:space="preserve"> является </w:t>
      </w:r>
      <w:r>
        <w:rPr>
          <w:color w:val="000000"/>
          <w:sz w:val="28"/>
          <w:szCs w:val="28"/>
        </w:rPr>
        <w:t>туристско-рекреационный</w:t>
      </w:r>
      <w:r w:rsidR="00DD0859">
        <w:rPr>
          <w:color w:val="000000"/>
          <w:sz w:val="28"/>
          <w:szCs w:val="28"/>
        </w:rPr>
        <w:t xml:space="preserve"> комплекс</w:t>
      </w:r>
      <w:r w:rsidR="00B12F6C">
        <w:rPr>
          <w:color w:val="000000"/>
          <w:sz w:val="28"/>
          <w:szCs w:val="28"/>
        </w:rPr>
        <w:t>, насчитыв</w:t>
      </w:r>
      <w:r w:rsidR="00B12F6C">
        <w:rPr>
          <w:color w:val="000000"/>
          <w:sz w:val="28"/>
          <w:szCs w:val="28"/>
        </w:rPr>
        <w:t>а</w:t>
      </w:r>
      <w:r w:rsidR="00B12F6C">
        <w:rPr>
          <w:color w:val="000000"/>
          <w:sz w:val="28"/>
          <w:szCs w:val="28"/>
        </w:rPr>
        <w:t>ющий 882 объекта</w:t>
      </w:r>
      <w:r w:rsidR="00DD0859">
        <w:rPr>
          <w:color w:val="000000"/>
          <w:sz w:val="28"/>
          <w:szCs w:val="28"/>
        </w:rPr>
        <w:t xml:space="preserve">, который </w:t>
      </w:r>
      <w:r w:rsidR="00DD0859" w:rsidRPr="00237916">
        <w:rPr>
          <w:sz w:val="28"/>
          <w:szCs w:val="28"/>
        </w:rPr>
        <w:t>представля</w:t>
      </w:r>
      <w:r w:rsidR="00B40FB2">
        <w:rPr>
          <w:sz w:val="28"/>
          <w:szCs w:val="28"/>
        </w:rPr>
        <w:t xml:space="preserve">ет </w:t>
      </w:r>
      <w:r w:rsidR="00DD0859" w:rsidRPr="00237916">
        <w:rPr>
          <w:sz w:val="28"/>
          <w:szCs w:val="28"/>
        </w:rPr>
        <w:t xml:space="preserve">собой совокупность </w:t>
      </w:r>
      <w:r w:rsidR="00DD0859">
        <w:rPr>
          <w:sz w:val="28"/>
          <w:szCs w:val="28"/>
        </w:rPr>
        <w:t>туристско-рекреационных</w:t>
      </w:r>
      <w:r w:rsidR="00DD0859" w:rsidRPr="00237916">
        <w:rPr>
          <w:sz w:val="28"/>
          <w:szCs w:val="28"/>
        </w:rPr>
        <w:t xml:space="preserve"> организаци</w:t>
      </w:r>
      <w:r w:rsidR="0088073C">
        <w:rPr>
          <w:sz w:val="28"/>
          <w:szCs w:val="28"/>
        </w:rPr>
        <w:t>й</w:t>
      </w:r>
      <w:r w:rsidR="00DD0859" w:rsidRPr="00237916">
        <w:rPr>
          <w:sz w:val="28"/>
          <w:szCs w:val="28"/>
        </w:rPr>
        <w:t>, гостиниц, специализированных и индивидуал</w:t>
      </w:r>
      <w:r w:rsidR="00DD0859" w:rsidRPr="00237916">
        <w:rPr>
          <w:sz w:val="28"/>
          <w:szCs w:val="28"/>
        </w:rPr>
        <w:t>ь</w:t>
      </w:r>
      <w:r w:rsidR="00DD0859" w:rsidRPr="00237916">
        <w:rPr>
          <w:sz w:val="28"/>
          <w:szCs w:val="28"/>
        </w:rPr>
        <w:t>ных средств размещения,</w:t>
      </w:r>
      <w:r w:rsidR="00DD0859">
        <w:rPr>
          <w:sz w:val="28"/>
          <w:szCs w:val="28"/>
        </w:rPr>
        <w:t xml:space="preserve"> туристских и экскурсионных организаций</w:t>
      </w:r>
      <w:r w:rsidR="00DD0859" w:rsidRPr="00237916">
        <w:rPr>
          <w:sz w:val="28"/>
          <w:szCs w:val="28"/>
        </w:rPr>
        <w:t>, объектов туристского показа и объектов инфраструктуры.</w:t>
      </w:r>
    </w:p>
    <w:p w:rsidR="00DD0859" w:rsidRDefault="00DD0859" w:rsidP="00DD0859">
      <w:pPr>
        <w:ind w:firstLine="700"/>
        <w:jc w:val="both"/>
        <w:rPr>
          <w:sz w:val="28"/>
          <w:szCs w:val="28"/>
        </w:rPr>
      </w:pPr>
      <w:r w:rsidRPr="00237916">
        <w:rPr>
          <w:sz w:val="28"/>
          <w:szCs w:val="28"/>
        </w:rPr>
        <w:t xml:space="preserve">В «межсезонье» в </w:t>
      </w:r>
      <w:r w:rsidR="00E00F81">
        <w:rPr>
          <w:sz w:val="28"/>
          <w:szCs w:val="28"/>
        </w:rPr>
        <w:t xml:space="preserve">городе </w:t>
      </w:r>
      <w:r w:rsidRPr="00237916">
        <w:rPr>
          <w:sz w:val="28"/>
          <w:szCs w:val="28"/>
        </w:rPr>
        <w:t>Анапе функционируют 49 крупных круглог</w:t>
      </w:r>
      <w:r w:rsidRPr="00237916">
        <w:rPr>
          <w:sz w:val="28"/>
          <w:szCs w:val="28"/>
        </w:rPr>
        <w:t>о</w:t>
      </w:r>
      <w:r w:rsidRPr="00237916">
        <w:rPr>
          <w:sz w:val="28"/>
          <w:szCs w:val="28"/>
        </w:rPr>
        <w:t>дичных предприятий отрасли, которые в средн</w:t>
      </w:r>
      <w:r>
        <w:rPr>
          <w:sz w:val="28"/>
          <w:szCs w:val="28"/>
        </w:rPr>
        <w:t>ем загружены более чем на 80 %.</w:t>
      </w:r>
    </w:p>
    <w:p w:rsidR="00DD0859" w:rsidRPr="00A41460" w:rsidRDefault="00DD0859" w:rsidP="00DD0859">
      <w:pPr>
        <w:ind w:firstLine="709"/>
        <w:jc w:val="both"/>
        <w:rPr>
          <w:color w:val="000000"/>
          <w:sz w:val="28"/>
          <w:szCs w:val="28"/>
        </w:rPr>
      </w:pPr>
      <w:r w:rsidRPr="00A41460">
        <w:rPr>
          <w:color w:val="000000"/>
          <w:sz w:val="28"/>
          <w:szCs w:val="28"/>
        </w:rPr>
        <w:t xml:space="preserve">Жилищный фонд </w:t>
      </w:r>
      <w:r>
        <w:rPr>
          <w:color w:val="000000"/>
          <w:sz w:val="28"/>
          <w:szCs w:val="28"/>
        </w:rPr>
        <w:t>Анапы</w:t>
      </w:r>
      <w:r w:rsidRPr="00A41460">
        <w:rPr>
          <w:color w:val="000000"/>
          <w:sz w:val="28"/>
          <w:szCs w:val="28"/>
        </w:rPr>
        <w:t xml:space="preserve"> состоит из многоэтажных многоквартирных</w:t>
      </w:r>
      <w:r>
        <w:rPr>
          <w:color w:val="000000"/>
          <w:sz w:val="28"/>
          <w:szCs w:val="28"/>
        </w:rPr>
        <w:t xml:space="preserve"> ж</w:t>
      </w:r>
      <w:r>
        <w:rPr>
          <w:color w:val="000000"/>
          <w:sz w:val="28"/>
          <w:szCs w:val="28"/>
        </w:rPr>
        <w:t>и</w:t>
      </w:r>
      <w:r>
        <w:rPr>
          <w:color w:val="000000"/>
          <w:sz w:val="28"/>
          <w:szCs w:val="28"/>
        </w:rPr>
        <w:t>лых</w:t>
      </w:r>
      <w:r w:rsidRPr="00A41460">
        <w:rPr>
          <w:color w:val="000000"/>
          <w:sz w:val="28"/>
          <w:szCs w:val="28"/>
        </w:rPr>
        <w:t xml:space="preserve"> домов, а также малоэтажных домов с приусадебными участками. </w:t>
      </w:r>
      <w:r w:rsidR="005B3CB2">
        <w:rPr>
          <w:color w:val="000000"/>
          <w:sz w:val="28"/>
          <w:szCs w:val="28"/>
        </w:rPr>
        <w:t xml:space="preserve">                </w:t>
      </w:r>
      <w:r w:rsidRPr="00A41460">
        <w:rPr>
          <w:color w:val="000000"/>
          <w:sz w:val="28"/>
          <w:szCs w:val="28"/>
        </w:rPr>
        <w:t>Многоэтажные дома и часть 2</w:t>
      </w:r>
      <w:r w:rsidR="00E00F81">
        <w:rPr>
          <w:color w:val="000000"/>
          <w:sz w:val="28"/>
          <w:szCs w:val="28"/>
        </w:rPr>
        <w:t> – </w:t>
      </w:r>
      <w:r w:rsidRPr="00A41460">
        <w:rPr>
          <w:color w:val="000000"/>
          <w:sz w:val="28"/>
          <w:szCs w:val="28"/>
        </w:rPr>
        <w:t>3</w:t>
      </w:r>
      <w:r w:rsidR="00E00F81">
        <w:rPr>
          <w:color w:val="000000"/>
          <w:sz w:val="28"/>
          <w:szCs w:val="28"/>
        </w:rPr>
        <w:t xml:space="preserve"> </w:t>
      </w:r>
      <w:r w:rsidRPr="00A41460">
        <w:rPr>
          <w:color w:val="000000"/>
          <w:sz w:val="28"/>
          <w:szCs w:val="28"/>
        </w:rPr>
        <w:t>этажных</w:t>
      </w:r>
      <w:r w:rsidR="0088073C">
        <w:rPr>
          <w:color w:val="000000"/>
          <w:sz w:val="28"/>
          <w:szCs w:val="28"/>
        </w:rPr>
        <w:t xml:space="preserve"> строений</w:t>
      </w:r>
      <w:r w:rsidRPr="00A41460">
        <w:rPr>
          <w:color w:val="000000"/>
          <w:sz w:val="28"/>
          <w:szCs w:val="28"/>
        </w:rPr>
        <w:t xml:space="preserve"> обеспечены всеми видами инженерного оборудования. Средняя плотность одноэтажног</w:t>
      </w:r>
      <w:r w:rsidR="00DF7865">
        <w:rPr>
          <w:color w:val="000000"/>
          <w:sz w:val="28"/>
          <w:szCs w:val="28"/>
        </w:rPr>
        <w:t xml:space="preserve">о фонда </w:t>
      </w:r>
      <w:r w:rsidR="005B3CB2">
        <w:rPr>
          <w:color w:val="000000"/>
          <w:sz w:val="28"/>
          <w:szCs w:val="28"/>
        </w:rPr>
        <w:t xml:space="preserve">                </w:t>
      </w:r>
      <w:r w:rsidR="00DF7865">
        <w:rPr>
          <w:color w:val="000000"/>
          <w:sz w:val="28"/>
          <w:szCs w:val="28"/>
        </w:rPr>
        <w:t xml:space="preserve">составляет 600 кв.м/га, </w:t>
      </w:r>
      <w:r w:rsidRPr="00A41460">
        <w:rPr>
          <w:color w:val="000000"/>
          <w:sz w:val="28"/>
          <w:szCs w:val="28"/>
        </w:rPr>
        <w:t>размер усадебного участка колеблется от 400</w:t>
      </w:r>
      <w:r w:rsidR="00DF7865">
        <w:rPr>
          <w:color w:val="000000"/>
          <w:sz w:val="28"/>
          <w:szCs w:val="28"/>
        </w:rPr>
        <w:t xml:space="preserve"> кв.м</w:t>
      </w:r>
      <w:r w:rsidRPr="00A41460">
        <w:rPr>
          <w:color w:val="000000"/>
          <w:sz w:val="28"/>
          <w:szCs w:val="28"/>
        </w:rPr>
        <w:t xml:space="preserve"> до 2000 кв.м.</w:t>
      </w:r>
    </w:p>
    <w:p w:rsidR="00DF7865" w:rsidRDefault="00DF7865" w:rsidP="00DF7865">
      <w:pPr>
        <w:ind w:firstLine="709"/>
        <w:jc w:val="both"/>
        <w:rPr>
          <w:sz w:val="28"/>
          <w:szCs w:val="28"/>
        </w:rPr>
      </w:pPr>
      <w:r w:rsidRPr="007E704B">
        <w:rPr>
          <w:sz w:val="28"/>
          <w:szCs w:val="28"/>
        </w:rPr>
        <w:t>Структура промышленного производства:</w:t>
      </w:r>
    </w:p>
    <w:p w:rsidR="00DF7865" w:rsidRDefault="00DF7865" w:rsidP="003A093C">
      <w:pPr>
        <w:tabs>
          <w:tab w:val="left" w:pos="1134"/>
        </w:tabs>
        <w:ind w:firstLine="709"/>
        <w:jc w:val="both"/>
        <w:rPr>
          <w:sz w:val="28"/>
          <w:szCs w:val="28"/>
        </w:rPr>
      </w:pPr>
      <w:r w:rsidRPr="007E704B">
        <w:rPr>
          <w:sz w:val="28"/>
          <w:szCs w:val="28"/>
        </w:rPr>
        <w:t>добыча полезных ископаемых</w:t>
      </w:r>
      <w:r w:rsidR="003A093C">
        <w:rPr>
          <w:color w:val="000000"/>
          <w:sz w:val="28"/>
          <w:szCs w:val="28"/>
        </w:rPr>
        <w:t> </w:t>
      </w:r>
      <w:r w:rsidRPr="007E704B">
        <w:rPr>
          <w:sz w:val="28"/>
          <w:szCs w:val="28"/>
        </w:rPr>
        <w:t>–</w:t>
      </w:r>
      <w:r w:rsidR="003A093C">
        <w:rPr>
          <w:color w:val="000000"/>
          <w:sz w:val="28"/>
          <w:szCs w:val="28"/>
        </w:rPr>
        <w:t> </w:t>
      </w:r>
      <w:r w:rsidRPr="007E704B">
        <w:rPr>
          <w:sz w:val="28"/>
          <w:szCs w:val="28"/>
        </w:rPr>
        <w:t>2,</w:t>
      </w:r>
      <w:r>
        <w:rPr>
          <w:sz w:val="28"/>
          <w:szCs w:val="28"/>
        </w:rPr>
        <w:t>9</w:t>
      </w:r>
      <w:r w:rsidRPr="007E704B">
        <w:rPr>
          <w:sz w:val="28"/>
          <w:szCs w:val="28"/>
        </w:rPr>
        <w:t>%;</w:t>
      </w:r>
    </w:p>
    <w:p w:rsidR="003A093C" w:rsidRDefault="00DF7865" w:rsidP="003A093C">
      <w:pPr>
        <w:tabs>
          <w:tab w:val="left" w:pos="1134"/>
        </w:tabs>
        <w:ind w:firstLine="709"/>
        <w:jc w:val="both"/>
        <w:rPr>
          <w:sz w:val="28"/>
          <w:szCs w:val="28"/>
        </w:rPr>
      </w:pPr>
      <w:r w:rsidRPr="007E704B">
        <w:rPr>
          <w:sz w:val="28"/>
          <w:szCs w:val="28"/>
        </w:rPr>
        <w:t>обрабатывающие производства</w:t>
      </w:r>
      <w:r w:rsidR="003A093C">
        <w:rPr>
          <w:color w:val="000000"/>
          <w:sz w:val="28"/>
          <w:szCs w:val="28"/>
        </w:rPr>
        <w:t> </w:t>
      </w:r>
      <w:r w:rsidR="003A093C" w:rsidRPr="007E704B">
        <w:rPr>
          <w:sz w:val="28"/>
          <w:szCs w:val="28"/>
        </w:rPr>
        <w:t>–</w:t>
      </w:r>
      <w:r w:rsidR="003A093C">
        <w:rPr>
          <w:color w:val="000000"/>
          <w:sz w:val="28"/>
          <w:szCs w:val="28"/>
        </w:rPr>
        <w:t> </w:t>
      </w:r>
      <w:r>
        <w:rPr>
          <w:sz w:val="28"/>
          <w:szCs w:val="28"/>
        </w:rPr>
        <w:t>63,4</w:t>
      </w:r>
      <w:r w:rsidRPr="007E704B">
        <w:rPr>
          <w:sz w:val="28"/>
          <w:szCs w:val="28"/>
        </w:rPr>
        <w:t>%;</w:t>
      </w:r>
    </w:p>
    <w:p w:rsidR="00DF7865" w:rsidRDefault="00DF7865" w:rsidP="003A093C">
      <w:pPr>
        <w:tabs>
          <w:tab w:val="left" w:pos="1134"/>
        </w:tabs>
        <w:ind w:firstLine="709"/>
        <w:jc w:val="both"/>
        <w:rPr>
          <w:sz w:val="28"/>
          <w:szCs w:val="28"/>
        </w:rPr>
      </w:pPr>
      <w:r w:rsidRPr="00E97272">
        <w:rPr>
          <w:sz w:val="28"/>
          <w:szCs w:val="28"/>
        </w:rPr>
        <w:t>распределение электроэнергии, газа и воды</w:t>
      </w:r>
      <w:r w:rsidR="003A093C">
        <w:rPr>
          <w:color w:val="000000"/>
          <w:sz w:val="28"/>
          <w:szCs w:val="28"/>
        </w:rPr>
        <w:t> </w:t>
      </w:r>
      <w:r w:rsidR="003A093C" w:rsidRPr="007E704B">
        <w:rPr>
          <w:sz w:val="28"/>
          <w:szCs w:val="28"/>
        </w:rPr>
        <w:t>–</w:t>
      </w:r>
      <w:r w:rsidR="003A093C">
        <w:rPr>
          <w:color w:val="000000"/>
          <w:sz w:val="28"/>
          <w:szCs w:val="28"/>
        </w:rPr>
        <w:t> </w:t>
      </w:r>
      <w:r>
        <w:rPr>
          <w:sz w:val="28"/>
          <w:szCs w:val="28"/>
        </w:rPr>
        <w:t>33,7</w:t>
      </w:r>
      <w:r w:rsidRPr="00E97272">
        <w:rPr>
          <w:sz w:val="28"/>
          <w:szCs w:val="28"/>
        </w:rPr>
        <w:t>%.</w:t>
      </w:r>
    </w:p>
    <w:p w:rsidR="006D219C" w:rsidRDefault="006D219C" w:rsidP="003A093C">
      <w:pPr>
        <w:tabs>
          <w:tab w:val="left" w:pos="1134"/>
        </w:tabs>
        <w:ind w:firstLine="709"/>
        <w:jc w:val="both"/>
        <w:rPr>
          <w:sz w:val="28"/>
          <w:szCs w:val="28"/>
        </w:rPr>
      </w:pPr>
    </w:p>
    <w:p w:rsidR="0069008E" w:rsidRDefault="00B51F53" w:rsidP="003A093C">
      <w:pPr>
        <w:jc w:val="center"/>
        <w:rPr>
          <w:b/>
          <w:sz w:val="28"/>
          <w:szCs w:val="28"/>
        </w:rPr>
      </w:pPr>
      <w:r>
        <w:rPr>
          <w:b/>
          <w:sz w:val="28"/>
          <w:szCs w:val="28"/>
        </w:rPr>
        <w:lastRenderedPageBreak/>
        <w:t>2.1.4. </w:t>
      </w:r>
      <w:r w:rsidR="0069008E">
        <w:rPr>
          <w:b/>
          <w:sz w:val="28"/>
          <w:szCs w:val="28"/>
        </w:rPr>
        <w:t>Основные показатели социально-экономического развития муниц</w:t>
      </w:r>
      <w:r w:rsidR="0069008E">
        <w:rPr>
          <w:b/>
          <w:sz w:val="28"/>
          <w:szCs w:val="28"/>
        </w:rPr>
        <w:t>и</w:t>
      </w:r>
      <w:r w:rsidR="0069008E">
        <w:rPr>
          <w:b/>
          <w:sz w:val="28"/>
          <w:szCs w:val="28"/>
        </w:rPr>
        <w:t>пального</w:t>
      </w:r>
      <w:r w:rsidR="003A093C">
        <w:rPr>
          <w:b/>
          <w:sz w:val="28"/>
          <w:szCs w:val="28"/>
        </w:rPr>
        <w:t xml:space="preserve"> образования</w:t>
      </w:r>
      <w:r w:rsidR="00DF7865" w:rsidRPr="003A093C">
        <w:rPr>
          <w:b/>
          <w:sz w:val="28"/>
          <w:szCs w:val="28"/>
        </w:rPr>
        <w:t xml:space="preserve"> город-курорт Анапа</w:t>
      </w:r>
    </w:p>
    <w:p w:rsidR="00DF7865" w:rsidRDefault="0069008E" w:rsidP="003A093C">
      <w:pPr>
        <w:jc w:val="center"/>
        <w:rPr>
          <w:sz w:val="28"/>
          <w:szCs w:val="28"/>
        </w:rPr>
      </w:pPr>
      <w:r>
        <w:rPr>
          <w:b/>
          <w:sz w:val="28"/>
          <w:szCs w:val="28"/>
        </w:rPr>
        <w:t>за период январь-август 2017 года</w:t>
      </w:r>
    </w:p>
    <w:p w:rsidR="003A093C" w:rsidRPr="00E00F81" w:rsidRDefault="003A093C" w:rsidP="003A093C">
      <w:pPr>
        <w:jc w:val="center"/>
        <w:rPr>
          <w:sz w:val="28"/>
          <w:szCs w:val="28"/>
        </w:rPr>
      </w:pPr>
    </w:p>
    <w:tbl>
      <w:tblPr>
        <w:tblW w:w="48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6"/>
        <w:gridCol w:w="1573"/>
        <w:gridCol w:w="1982"/>
        <w:gridCol w:w="2172"/>
        <w:gridCol w:w="1175"/>
      </w:tblGrid>
      <w:tr w:rsidR="003633A6" w:rsidRPr="00F27694" w:rsidTr="006320A3">
        <w:trPr>
          <w:trHeight w:val="562"/>
          <w:tblHeader/>
          <w:jc w:val="center"/>
        </w:trPr>
        <w:tc>
          <w:tcPr>
            <w:tcW w:w="1456" w:type="pct"/>
            <w:shd w:val="clear" w:color="auto" w:fill="auto"/>
            <w:vAlign w:val="center"/>
          </w:tcPr>
          <w:p w:rsidR="003633A6" w:rsidRPr="00F27694" w:rsidRDefault="003633A6" w:rsidP="00AA260B">
            <w:pPr>
              <w:jc w:val="center"/>
            </w:pPr>
            <w:r>
              <w:t>Показатели</w:t>
            </w:r>
          </w:p>
        </w:tc>
        <w:tc>
          <w:tcPr>
            <w:tcW w:w="670" w:type="pct"/>
            <w:shd w:val="clear" w:color="auto" w:fill="auto"/>
            <w:vAlign w:val="center"/>
          </w:tcPr>
          <w:p w:rsidR="003633A6" w:rsidRPr="00F27694" w:rsidRDefault="00D313FD" w:rsidP="00AA260B">
            <w:pPr>
              <w:jc w:val="center"/>
            </w:pPr>
            <w:r>
              <w:t xml:space="preserve">Единица </w:t>
            </w:r>
            <w:r w:rsidR="003633A6">
              <w:t>и</w:t>
            </w:r>
            <w:r w:rsidR="003633A6">
              <w:t>з</w:t>
            </w:r>
            <w:r w:rsidR="003633A6">
              <w:t>мерения</w:t>
            </w:r>
          </w:p>
        </w:tc>
        <w:tc>
          <w:tcPr>
            <w:tcW w:w="1065" w:type="pct"/>
            <w:shd w:val="clear" w:color="auto" w:fill="auto"/>
            <w:vAlign w:val="center"/>
          </w:tcPr>
          <w:p w:rsidR="003633A6" w:rsidRPr="00F27694" w:rsidRDefault="00D313FD" w:rsidP="00AA260B">
            <w:pPr>
              <w:jc w:val="center"/>
            </w:pPr>
            <w:r>
              <w:t>Отче</w:t>
            </w:r>
            <w:r w:rsidR="003633A6">
              <w:t>тный пер</w:t>
            </w:r>
            <w:r w:rsidR="003633A6">
              <w:t>и</w:t>
            </w:r>
            <w:r w:rsidR="003633A6">
              <w:t>од</w:t>
            </w:r>
          </w:p>
        </w:tc>
        <w:tc>
          <w:tcPr>
            <w:tcW w:w="1163" w:type="pct"/>
            <w:shd w:val="clear" w:color="auto" w:fill="auto"/>
            <w:vAlign w:val="center"/>
          </w:tcPr>
          <w:p w:rsidR="003633A6" w:rsidRPr="00F27694" w:rsidRDefault="003633A6" w:rsidP="00AA260B">
            <w:pPr>
              <w:jc w:val="center"/>
            </w:pPr>
            <w:r>
              <w:t>Соответствующий период предыд</w:t>
            </w:r>
            <w:r>
              <w:t>у</w:t>
            </w:r>
            <w:r>
              <w:t>щего года</w:t>
            </w:r>
          </w:p>
        </w:tc>
        <w:tc>
          <w:tcPr>
            <w:tcW w:w="646" w:type="pct"/>
            <w:shd w:val="clear" w:color="auto" w:fill="auto"/>
            <w:vAlign w:val="center"/>
          </w:tcPr>
          <w:p w:rsidR="003633A6" w:rsidRPr="00F27694" w:rsidRDefault="003633A6" w:rsidP="00AA260B">
            <w:pPr>
              <w:jc w:val="center"/>
            </w:pPr>
            <w:r>
              <w:t>Темп р</w:t>
            </w:r>
            <w:r>
              <w:t>о</w:t>
            </w:r>
            <w:r>
              <w:t>ста, %</w:t>
            </w:r>
          </w:p>
        </w:tc>
      </w:tr>
      <w:tr w:rsidR="0069008E" w:rsidRPr="00F27694" w:rsidTr="003633A6">
        <w:trPr>
          <w:trHeight w:val="188"/>
          <w:jc w:val="center"/>
        </w:trPr>
        <w:tc>
          <w:tcPr>
            <w:tcW w:w="5000" w:type="pct"/>
            <w:gridSpan w:val="5"/>
            <w:shd w:val="clear" w:color="auto" w:fill="auto"/>
            <w:vAlign w:val="center"/>
          </w:tcPr>
          <w:p w:rsidR="0069008E" w:rsidRPr="00F27694" w:rsidRDefault="0069008E" w:rsidP="0069008E">
            <w:pPr>
              <w:rPr>
                <w:color w:val="000000"/>
                <w:sz w:val="20"/>
                <w:szCs w:val="20"/>
              </w:rPr>
            </w:pPr>
            <w:r>
              <w:t>Экономика и финансы</w:t>
            </w:r>
            <w:r w:rsidR="005A2D31">
              <w:t>:</w:t>
            </w:r>
          </w:p>
        </w:tc>
      </w:tr>
      <w:tr w:rsidR="003633A6" w:rsidRPr="00F27694" w:rsidTr="006320A3">
        <w:trPr>
          <w:trHeight w:val="831"/>
          <w:jc w:val="center"/>
        </w:trPr>
        <w:tc>
          <w:tcPr>
            <w:tcW w:w="1456" w:type="pct"/>
            <w:shd w:val="clear" w:color="auto" w:fill="auto"/>
            <w:vAlign w:val="center"/>
          </w:tcPr>
          <w:p w:rsidR="003633A6" w:rsidRPr="00F27694" w:rsidRDefault="003633A6" w:rsidP="001D1027">
            <w:r>
              <w:t>Оборот купных и сре</w:t>
            </w:r>
            <w:r>
              <w:t>д</w:t>
            </w:r>
            <w:r>
              <w:t>них предприятий баз</w:t>
            </w:r>
            <w:r>
              <w:t>о</w:t>
            </w:r>
            <w:r>
              <w:t>вых отраслей эконом</w:t>
            </w:r>
            <w:r>
              <w:t>и</w:t>
            </w:r>
            <w:r>
              <w:t>ки</w:t>
            </w:r>
          </w:p>
        </w:tc>
        <w:tc>
          <w:tcPr>
            <w:tcW w:w="670" w:type="pct"/>
            <w:shd w:val="clear" w:color="auto" w:fill="auto"/>
            <w:vAlign w:val="center"/>
          </w:tcPr>
          <w:p w:rsidR="003633A6" w:rsidRPr="00F27694" w:rsidRDefault="003633A6" w:rsidP="00AA260B">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3633A6" w:rsidRPr="00F27694" w:rsidRDefault="003633A6" w:rsidP="00AA260B">
            <w:pPr>
              <w:jc w:val="center"/>
              <w:rPr>
                <w:color w:val="000000"/>
                <w:sz w:val="20"/>
                <w:szCs w:val="20"/>
              </w:rPr>
            </w:pPr>
            <w:r>
              <w:rPr>
                <w:color w:val="000000"/>
                <w:sz w:val="20"/>
                <w:szCs w:val="20"/>
              </w:rPr>
              <w:t>20 832,4</w:t>
            </w:r>
          </w:p>
        </w:tc>
        <w:tc>
          <w:tcPr>
            <w:tcW w:w="1163" w:type="pct"/>
            <w:shd w:val="clear" w:color="auto" w:fill="auto"/>
            <w:vAlign w:val="center"/>
          </w:tcPr>
          <w:p w:rsidR="003633A6" w:rsidRPr="00F27694" w:rsidRDefault="003633A6" w:rsidP="00AA260B">
            <w:pPr>
              <w:jc w:val="center"/>
              <w:rPr>
                <w:color w:val="000000"/>
                <w:sz w:val="20"/>
                <w:szCs w:val="20"/>
              </w:rPr>
            </w:pPr>
            <w:r>
              <w:rPr>
                <w:color w:val="000000"/>
                <w:sz w:val="20"/>
                <w:szCs w:val="20"/>
              </w:rPr>
              <w:t>20 676,2</w:t>
            </w:r>
          </w:p>
        </w:tc>
        <w:tc>
          <w:tcPr>
            <w:tcW w:w="646" w:type="pct"/>
            <w:shd w:val="clear" w:color="auto" w:fill="auto"/>
            <w:vAlign w:val="center"/>
          </w:tcPr>
          <w:p w:rsidR="003633A6" w:rsidRPr="00F27694" w:rsidRDefault="003633A6" w:rsidP="00AA260B">
            <w:pPr>
              <w:jc w:val="center"/>
              <w:rPr>
                <w:color w:val="000000"/>
                <w:sz w:val="20"/>
                <w:szCs w:val="20"/>
              </w:rPr>
            </w:pPr>
            <w:r>
              <w:rPr>
                <w:color w:val="000000"/>
                <w:sz w:val="20"/>
                <w:szCs w:val="20"/>
              </w:rPr>
              <w:t>100,8</w:t>
            </w:r>
          </w:p>
        </w:tc>
      </w:tr>
      <w:tr w:rsidR="003633A6" w:rsidRPr="00F27694" w:rsidTr="003633A6">
        <w:trPr>
          <w:trHeight w:val="226"/>
          <w:jc w:val="center"/>
        </w:trPr>
        <w:tc>
          <w:tcPr>
            <w:tcW w:w="5000" w:type="pct"/>
            <w:gridSpan w:val="5"/>
            <w:shd w:val="clear" w:color="auto" w:fill="auto"/>
            <w:vAlign w:val="center"/>
          </w:tcPr>
          <w:p w:rsidR="003633A6" w:rsidRPr="00F27694" w:rsidRDefault="003633A6" w:rsidP="003633A6">
            <w:pPr>
              <w:rPr>
                <w:color w:val="000000"/>
                <w:sz w:val="20"/>
                <w:szCs w:val="20"/>
              </w:rPr>
            </w:pPr>
            <w:r>
              <w:t>в том числе:</w:t>
            </w:r>
          </w:p>
        </w:tc>
      </w:tr>
      <w:tr w:rsidR="003633A6" w:rsidRPr="00F27694" w:rsidTr="006320A3">
        <w:trPr>
          <w:trHeight w:val="513"/>
          <w:jc w:val="center"/>
        </w:trPr>
        <w:tc>
          <w:tcPr>
            <w:tcW w:w="1456" w:type="pct"/>
            <w:shd w:val="clear" w:color="auto" w:fill="auto"/>
            <w:vAlign w:val="center"/>
          </w:tcPr>
          <w:p w:rsidR="003633A6" w:rsidRPr="00F27694" w:rsidRDefault="003633A6" w:rsidP="001D1027">
            <w:r>
              <w:t>Промышленное прои</w:t>
            </w:r>
            <w:r>
              <w:t>з</w:t>
            </w:r>
            <w:r>
              <w:t>водство</w:t>
            </w:r>
          </w:p>
        </w:tc>
        <w:tc>
          <w:tcPr>
            <w:tcW w:w="670" w:type="pct"/>
            <w:shd w:val="clear" w:color="auto" w:fill="auto"/>
            <w:vAlign w:val="center"/>
          </w:tcPr>
          <w:p w:rsidR="003633A6" w:rsidRPr="00F27694" w:rsidRDefault="003633A6" w:rsidP="00EF591A">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3633A6" w:rsidRPr="00F27694" w:rsidRDefault="003633A6" w:rsidP="00AA260B">
            <w:pPr>
              <w:jc w:val="center"/>
              <w:rPr>
                <w:color w:val="000000"/>
                <w:sz w:val="20"/>
                <w:szCs w:val="20"/>
              </w:rPr>
            </w:pPr>
            <w:r>
              <w:rPr>
                <w:color w:val="000000"/>
                <w:sz w:val="20"/>
                <w:szCs w:val="20"/>
              </w:rPr>
              <w:t>1 461,9</w:t>
            </w:r>
          </w:p>
        </w:tc>
        <w:tc>
          <w:tcPr>
            <w:tcW w:w="1163" w:type="pct"/>
            <w:shd w:val="clear" w:color="auto" w:fill="auto"/>
            <w:vAlign w:val="center"/>
          </w:tcPr>
          <w:p w:rsidR="003633A6" w:rsidRPr="00F27694" w:rsidRDefault="003633A6" w:rsidP="00AA260B">
            <w:pPr>
              <w:jc w:val="center"/>
              <w:rPr>
                <w:color w:val="000000"/>
                <w:sz w:val="20"/>
                <w:szCs w:val="20"/>
              </w:rPr>
            </w:pPr>
            <w:r>
              <w:rPr>
                <w:color w:val="000000"/>
                <w:sz w:val="20"/>
                <w:szCs w:val="20"/>
              </w:rPr>
              <w:t>1 718,2</w:t>
            </w:r>
          </w:p>
        </w:tc>
        <w:tc>
          <w:tcPr>
            <w:tcW w:w="646" w:type="pct"/>
            <w:shd w:val="clear" w:color="auto" w:fill="auto"/>
            <w:vAlign w:val="center"/>
          </w:tcPr>
          <w:p w:rsidR="003633A6" w:rsidRPr="00F27694" w:rsidRDefault="003633A6" w:rsidP="00AA260B">
            <w:pPr>
              <w:jc w:val="center"/>
              <w:rPr>
                <w:color w:val="000000"/>
                <w:sz w:val="20"/>
                <w:szCs w:val="20"/>
              </w:rPr>
            </w:pPr>
            <w:r>
              <w:rPr>
                <w:color w:val="000000"/>
                <w:sz w:val="20"/>
                <w:szCs w:val="20"/>
              </w:rPr>
              <w:t>85,1</w:t>
            </w:r>
          </w:p>
        </w:tc>
      </w:tr>
      <w:tr w:rsidR="003633A6" w:rsidRPr="00F27694" w:rsidTr="00D82240">
        <w:trPr>
          <w:trHeight w:val="180"/>
          <w:jc w:val="center"/>
        </w:trPr>
        <w:tc>
          <w:tcPr>
            <w:tcW w:w="1456" w:type="pct"/>
            <w:shd w:val="clear" w:color="auto" w:fill="auto"/>
            <w:vAlign w:val="center"/>
          </w:tcPr>
          <w:p w:rsidR="003633A6" w:rsidRPr="00F27694" w:rsidRDefault="003633A6" w:rsidP="00AA260B">
            <w:r>
              <w:t>Сельское хозяйство</w:t>
            </w:r>
          </w:p>
        </w:tc>
        <w:tc>
          <w:tcPr>
            <w:tcW w:w="670" w:type="pct"/>
            <w:shd w:val="clear" w:color="auto" w:fill="auto"/>
            <w:vAlign w:val="center"/>
          </w:tcPr>
          <w:p w:rsidR="003633A6" w:rsidRPr="00F27694" w:rsidRDefault="003633A6" w:rsidP="00EF591A">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3633A6" w:rsidRPr="00F27694" w:rsidRDefault="003633A6" w:rsidP="00AA260B">
            <w:pPr>
              <w:jc w:val="center"/>
              <w:rPr>
                <w:color w:val="000000"/>
                <w:sz w:val="20"/>
                <w:szCs w:val="20"/>
              </w:rPr>
            </w:pPr>
            <w:r>
              <w:rPr>
                <w:color w:val="000000"/>
                <w:sz w:val="20"/>
                <w:szCs w:val="20"/>
              </w:rPr>
              <w:t>119,9</w:t>
            </w:r>
          </w:p>
        </w:tc>
        <w:tc>
          <w:tcPr>
            <w:tcW w:w="1163" w:type="pct"/>
            <w:shd w:val="clear" w:color="auto" w:fill="auto"/>
            <w:vAlign w:val="center"/>
          </w:tcPr>
          <w:p w:rsidR="003633A6" w:rsidRPr="00F27694" w:rsidRDefault="003633A6" w:rsidP="00AA260B">
            <w:pPr>
              <w:jc w:val="center"/>
              <w:rPr>
                <w:color w:val="000000"/>
                <w:sz w:val="20"/>
                <w:szCs w:val="20"/>
              </w:rPr>
            </w:pPr>
            <w:r>
              <w:rPr>
                <w:color w:val="000000"/>
                <w:sz w:val="20"/>
                <w:szCs w:val="20"/>
              </w:rPr>
              <w:t>21,5</w:t>
            </w:r>
          </w:p>
        </w:tc>
        <w:tc>
          <w:tcPr>
            <w:tcW w:w="646" w:type="pct"/>
            <w:shd w:val="clear" w:color="auto" w:fill="auto"/>
            <w:vAlign w:val="center"/>
          </w:tcPr>
          <w:p w:rsidR="003633A6" w:rsidRPr="00F27694" w:rsidRDefault="003633A6" w:rsidP="00AA260B">
            <w:pPr>
              <w:jc w:val="center"/>
              <w:rPr>
                <w:color w:val="000000"/>
                <w:sz w:val="20"/>
                <w:szCs w:val="20"/>
              </w:rPr>
            </w:pPr>
            <w:r>
              <w:rPr>
                <w:color w:val="000000"/>
                <w:sz w:val="20"/>
                <w:szCs w:val="20"/>
              </w:rPr>
              <w:t>557,5</w:t>
            </w:r>
          </w:p>
        </w:tc>
      </w:tr>
      <w:tr w:rsidR="00D362C8" w:rsidRPr="00F27694" w:rsidTr="00D82240">
        <w:trPr>
          <w:trHeight w:val="272"/>
          <w:jc w:val="center"/>
        </w:trPr>
        <w:tc>
          <w:tcPr>
            <w:tcW w:w="1456" w:type="pct"/>
            <w:shd w:val="clear" w:color="auto" w:fill="auto"/>
            <w:vAlign w:val="center"/>
          </w:tcPr>
          <w:p w:rsidR="00D362C8" w:rsidRPr="00F27694" w:rsidRDefault="00D362C8" w:rsidP="001D1027">
            <w:r>
              <w:t>Строительство</w:t>
            </w:r>
          </w:p>
        </w:tc>
        <w:tc>
          <w:tcPr>
            <w:tcW w:w="670" w:type="pct"/>
            <w:shd w:val="clear" w:color="auto" w:fill="auto"/>
            <w:vAlign w:val="center"/>
          </w:tcPr>
          <w:p w:rsidR="00D362C8" w:rsidRPr="00F27694" w:rsidRDefault="00D362C8" w:rsidP="00EF591A">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D362C8" w:rsidRPr="00F27694" w:rsidRDefault="00D362C8" w:rsidP="00AA260B">
            <w:pPr>
              <w:jc w:val="center"/>
              <w:rPr>
                <w:color w:val="000000"/>
                <w:sz w:val="20"/>
                <w:szCs w:val="20"/>
              </w:rPr>
            </w:pPr>
            <w:r>
              <w:rPr>
                <w:color w:val="000000"/>
                <w:sz w:val="20"/>
                <w:szCs w:val="20"/>
              </w:rPr>
              <w:t>2 937,0</w:t>
            </w:r>
          </w:p>
        </w:tc>
        <w:tc>
          <w:tcPr>
            <w:tcW w:w="1163" w:type="pct"/>
            <w:shd w:val="clear" w:color="auto" w:fill="auto"/>
            <w:vAlign w:val="center"/>
          </w:tcPr>
          <w:p w:rsidR="00D362C8" w:rsidRPr="00F27694" w:rsidRDefault="006320A3" w:rsidP="00AA260B">
            <w:pPr>
              <w:jc w:val="center"/>
              <w:rPr>
                <w:color w:val="000000"/>
                <w:sz w:val="20"/>
                <w:szCs w:val="20"/>
              </w:rPr>
            </w:pPr>
            <w:r>
              <w:rPr>
                <w:color w:val="000000"/>
                <w:sz w:val="20"/>
                <w:szCs w:val="20"/>
              </w:rPr>
              <w:t>3 848,5</w:t>
            </w:r>
          </w:p>
        </w:tc>
        <w:tc>
          <w:tcPr>
            <w:tcW w:w="646" w:type="pct"/>
            <w:shd w:val="clear" w:color="auto" w:fill="auto"/>
            <w:vAlign w:val="center"/>
          </w:tcPr>
          <w:p w:rsidR="00D362C8" w:rsidRPr="00F27694" w:rsidRDefault="006320A3" w:rsidP="00AA260B">
            <w:pPr>
              <w:jc w:val="center"/>
              <w:rPr>
                <w:color w:val="000000"/>
                <w:sz w:val="20"/>
                <w:szCs w:val="20"/>
              </w:rPr>
            </w:pPr>
            <w:r>
              <w:rPr>
                <w:color w:val="000000"/>
                <w:sz w:val="20"/>
                <w:szCs w:val="20"/>
              </w:rPr>
              <w:t>76,3</w:t>
            </w:r>
          </w:p>
        </w:tc>
      </w:tr>
      <w:tr w:rsidR="006320A3" w:rsidRPr="00F27694" w:rsidTr="006320A3">
        <w:trPr>
          <w:trHeight w:val="555"/>
          <w:jc w:val="center"/>
        </w:trPr>
        <w:tc>
          <w:tcPr>
            <w:tcW w:w="1456" w:type="pct"/>
            <w:shd w:val="clear" w:color="auto" w:fill="auto"/>
            <w:vAlign w:val="center"/>
          </w:tcPr>
          <w:p w:rsidR="006320A3" w:rsidRPr="00F27694" w:rsidRDefault="006320A3" w:rsidP="001D1027">
            <w:r>
              <w:t>Транспортировка и хр</w:t>
            </w:r>
            <w:r>
              <w:t>а</w:t>
            </w:r>
            <w:r>
              <w:t>нение</w:t>
            </w:r>
          </w:p>
        </w:tc>
        <w:tc>
          <w:tcPr>
            <w:tcW w:w="670" w:type="pct"/>
            <w:shd w:val="clear" w:color="auto" w:fill="auto"/>
            <w:vAlign w:val="center"/>
          </w:tcPr>
          <w:p w:rsidR="006320A3" w:rsidRPr="00F27694" w:rsidRDefault="006320A3" w:rsidP="00EF591A">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6320A3" w:rsidRPr="00F27694" w:rsidRDefault="006320A3" w:rsidP="00AA260B">
            <w:pPr>
              <w:jc w:val="center"/>
              <w:rPr>
                <w:color w:val="000000"/>
                <w:sz w:val="20"/>
                <w:szCs w:val="20"/>
              </w:rPr>
            </w:pPr>
            <w:r>
              <w:rPr>
                <w:color w:val="000000"/>
                <w:sz w:val="20"/>
                <w:szCs w:val="20"/>
              </w:rPr>
              <w:t>1 245,9</w:t>
            </w:r>
          </w:p>
        </w:tc>
        <w:tc>
          <w:tcPr>
            <w:tcW w:w="1163" w:type="pct"/>
            <w:shd w:val="clear" w:color="auto" w:fill="auto"/>
            <w:vAlign w:val="center"/>
          </w:tcPr>
          <w:p w:rsidR="006320A3" w:rsidRPr="00F27694" w:rsidRDefault="006320A3" w:rsidP="00AA260B">
            <w:pPr>
              <w:jc w:val="center"/>
              <w:rPr>
                <w:color w:val="000000"/>
                <w:sz w:val="20"/>
                <w:szCs w:val="20"/>
              </w:rPr>
            </w:pPr>
            <w:r>
              <w:rPr>
                <w:color w:val="000000"/>
                <w:sz w:val="20"/>
                <w:szCs w:val="20"/>
              </w:rPr>
              <w:t>1 097,1</w:t>
            </w:r>
          </w:p>
        </w:tc>
        <w:tc>
          <w:tcPr>
            <w:tcW w:w="646" w:type="pct"/>
            <w:shd w:val="clear" w:color="auto" w:fill="auto"/>
            <w:vAlign w:val="center"/>
          </w:tcPr>
          <w:p w:rsidR="006320A3" w:rsidRPr="00F27694" w:rsidRDefault="006320A3" w:rsidP="00AA260B">
            <w:pPr>
              <w:jc w:val="center"/>
              <w:rPr>
                <w:color w:val="000000"/>
                <w:sz w:val="20"/>
                <w:szCs w:val="20"/>
              </w:rPr>
            </w:pPr>
            <w:r>
              <w:rPr>
                <w:color w:val="000000"/>
                <w:sz w:val="20"/>
                <w:szCs w:val="20"/>
              </w:rPr>
              <w:t>113,6</w:t>
            </w:r>
          </w:p>
        </w:tc>
      </w:tr>
      <w:tr w:rsidR="006320A3" w:rsidRPr="00F27694" w:rsidTr="00930E13">
        <w:trPr>
          <w:trHeight w:val="302"/>
          <w:jc w:val="center"/>
        </w:trPr>
        <w:tc>
          <w:tcPr>
            <w:tcW w:w="1456" w:type="pct"/>
            <w:shd w:val="clear" w:color="auto" w:fill="auto"/>
            <w:vAlign w:val="center"/>
          </w:tcPr>
          <w:p w:rsidR="006320A3" w:rsidRPr="00F27694" w:rsidRDefault="006320A3" w:rsidP="001D1027">
            <w:r>
              <w:t>Информация и связь</w:t>
            </w:r>
          </w:p>
        </w:tc>
        <w:tc>
          <w:tcPr>
            <w:tcW w:w="670" w:type="pct"/>
            <w:shd w:val="clear" w:color="auto" w:fill="auto"/>
            <w:vAlign w:val="center"/>
          </w:tcPr>
          <w:p w:rsidR="006320A3" w:rsidRPr="00F27694" w:rsidRDefault="006320A3" w:rsidP="00EF591A">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6320A3" w:rsidRPr="00F27694" w:rsidRDefault="006320A3" w:rsidP="00AA260B">
            <w:pPr>
              <w:jc w:val="center"/>
              <w:rPr>
                <w:color w:val="000000"/>
                <w:sz w:val="20"/>
                <w:szCs w:val="20"/>
              </w:rPr>
            </w:pPr>
            <w:r>
              <w:rPr>
                <w:color w:val="000000"/>
                <w:sz w:val="20"/>
                <w:szCs w:val="20"/>
              </w:rPr>
              <w:t>29,6</w:t>
            </w:r>
          </w:p>
        </w:tc>
        <w:tc>
          <w:tcPr>
            <w:tcW w:w="1163" w:type="pct"/>
            <w:shd w:val="clear" w:color="auto" w:fill="auto"/>
            <w:vAlign w:val="center"/>
          </w:tcPr>
          <w:p w:rsidR="006320A3" w:rsidRPr="00F27694" w:rsidRDefault="006320A3" w:rsidP="00AA260B">
            <w:pPr>
              <w:jc w:val="center"/>
              <w:rPr>
                <w:color w:val="000000"/>
                <w:sz w:val="20"/>
                <w:szCs w:val="20"/>
              </w:rPr>
            </w:pPr>
            <w:r>
              <w:rPr>
                <w:color w:val="000000"/>
                <w:sz w:val="20"/>
                <w:szCs w:val="20"/>
              </w:rPr>
              <w:t>27,7</w:t>
            </w:r>
          </w:p>
        </w:tc>
        <w:tc>
          <w:tcPr>
            <w:tcW w:w="646" w:type="pct"/>
            <w:shd w:val="clear" w:color="auto" w:fill="auto"/>
            <w:vAlign w:val="center"/>
          </w:tcPr>
          <w:p w:rsidR="006320A3" w:rsidRPr="00F27694" w:rsidRDefault="006320A3" w:rsidP="00AA260B">
            <w:pPr>
              <w:jc w:val="center"/>
              <w:rPr>
                <w:color w:val="000000"/>
                <w:sz w:val="20"/>
                <w:szCs w:val="20"/>
              </w:rPr>
            </w:pPr>
            <w:r>
              <w:rPr>
                <w:color w:val="000000"/>
                <w:sz w:val="20"/>
                <w:szCs w:val="20"/>
              </w:rPr>
              <w:t>106,6</w:t>
            </w:r>
          </w:p>
        </w:tc>
      </w:tr>
      <w:tr w:rsidR="006320A3" w:rsidRPr="00F27694" w:rsidTr="00D82240">
        <w:trPr>
          <w:trHeight w:val="265"/>
          <w:jc w:val="center"/>
        </w:trPr>
        <w:tc>
          <w:tcPr>
            <w:tcW w:w="1456" w:type="pct"/>
            <w:shd w:val="clear" w:color="auto" w:fill="auto"/>
            <w:vAlign w:val="center"/>
          </w:tcPr>
          <w:p w:rsidR="006320A3" w:rsidRPr="00F27694" w:rsidRDefault="006320A3" w:rsidP="00AA260B">
            <w:r>
              <w:t>Розничная торговля</w:t>
            </w:r>
          </w:p>
        </w:tc>
        <w:tc>
          <w:tcPr>
            <w:tcW w:w="670" w:type="pct"/>
            <w:shd w:val="clear" w:color="auto" w:fill="auto"/>
            <w:vAlign w:val="center"/>
          </w:tcPr>
          <w:p w:rsidR="006320A3" w:rsidRPr="00F27694" w:rsidRDefault="006320A3" w:rsidP="00EF591A">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6320A3" w:rsidRPr="00F27694" w:rsidRDefault="006320A3" w:rsidP="00AA260B">
            <w:pPr>
              <w:jc w:val="center"/>
              <w:rPr>
                <w:color w:val="000000"/>
                <w:sz w:val="20"/>
                <w:szCs w:val="20"/>
              </w:rPr>
            </w:pPr>
            <w:r>
              <w:rPr>
                <w:color w:val="000000"/>
                <w:sz w:val="20"/>
                <w:szCs w:val="20"/>
              </w:rPr>
              <w:t>11 354,3</w:t>
            </w:r>
          </w:p>
        </w:tc>
        <w:tc>
          <w:tcPr>
            <w:tcW w:w="1163" w:type="pct"/>
            <w:shd w:val="clear" w:color="auto" w:fill="auto"/>
            <w:vAlign w:val="center"/>
          </w:tcPr>
          <w:p w:rsidR="006320A3" w:rsidRPr="00F27694" w:rsidRDefault="006320A3" w:rsidP="00AA260B">
            <w:pPr>
              <w:jc w:val="center"/>
              <w:rPr>
                <w:color w:val="000000"/>
                <w:sz w:val="20"/>
                <w:szCs w:val="20"/>
              </w:rPr>
            </w:pPr>
            <w:r>
              <w:rPr>
                <w:color w:val="000000"/>
                <w:sz w:val="20"/>
                <w:szCs w:val="20"/>
              </w:rPr>
              <w:t>10 505,0</w:t>
            </w:r>
          </w:p>
        </w:tc>
        <w:tc>
          <w:tcPr>
            <w:tcW w:w="646" w:type="pct"/>
            <w:shd w:val="clear" w:color="auto" w:fill="auto"/>
            <w:vAlign w:val="center"/>
          </w:tcPr>
          <w:p w:rsidR="006320A3" w:rsidRPr="00F27694" w:rsidRDefault="006320A3" w:rsidP="00AA260B">
            <w:pPr>
              <w:jc w:val="center"/>
              <w:rPr>
                <w:color w:val="000000"/>
                <w:sz w:val="20"/>
                <w:szCs w:val="20"/>
              </w:rPr>
            </w:pPr>
            <w:r>
              <w:rPr>
                <w:color w:val="000000"/>
                <w:sz w:val="20"/>
                <w:szCs w:val="20"/>
              </w:rPr>
              <w:t>108,1</w:t>
            </w:r>
          </w:p>
        </w:tc>
      </w:tr>
      <w:tr w:rsidR="006320A3" w:rsidRPr="00F27694" w:rsidTr="00D82240">
        <w:trPr>
          <w:trHeight w:val="285"/>
          <w:jc w:val="center"/>
        </w:trPr>
        <w:tc>
          <w:tcPr>
            <w:tcW w:w="1456" w:type="pct"/>
            <w:shd w:val="clear" w:color="auto" w:fill="auto"/>
            <w:vAlign w:val="center"/>
          </w:tcPr>
          <w:p w:rsidR="006320A3" w:rsidRPr="00F27694" w:rsidRDefault="006320A3" w:rsidP="001D1027">
            <w:r>
              <w:t>Общественное питание</w:t>
            </w:r>
          </w:p>
        </w:tc>
        <w:tc>
          <w:tcPr>
            <w:tcW w:w="670" w:type="pct"/>
            <w:shd w:val="clear" w:color="auto" w:fill="auto"/>
            <w:vAlign w:val="center"/>
          </w:tcPr>
          <w:p w:rsidR="006320A3" w:rsidRPr="00F27694" w:rsidRDefault="006320A3" w:rsidP="00EF591A">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6320A3" w:rsidRPr="00F27694" w:rsidRDefault="006320A3" w:rsidP="00AA260B">
            <w:pPr>
              <w:jc w:val="center"/>
              <w:rPr>
                <w:color w:val="000000"/>
                <w:sz w:val="20"/>
                <w:szCs w:val="20"/>
              </w:rPr>
            </w:pPr>
            <w:r>
              <w:rPr>
                <w:color w:val="000000"/>
                <w:sz w:val="20"/>
                <w:szCs w:val="20"/>
              </w:rPr>
              <w:t>103,2</w:t>
            </w:r>
          </w:p>
        </w:tc>
        <w:tc>
          <w:tcPr>
            <w:tcW w:w="1163" w:type="pct"/>
            <w:shd w:val="clear" w:color="auto" w:fill="auto"/>
            <w:vAlign w:val="center"/>
          </w:tcPr>
          <w:p w:rsidR="006320A3" w:rsidRPr="00F27694" w:rsidRDefault="006320A3" w:rsidP="00AA260B">
            <w:pPr>
              <w:jc w:val="center"/>
              <w:rPr>
                <w:color w:val="000000"/>
                <w:sz w:val="20"/>
                <w:szCs w:val="20"/>
              </w:rPr>
            </w:pPr>
            <w:r>
              <w:rPr>
                <w:color w:val="000000"/>
                <w:sz w:val="20"/>
                <w:szCs w:val="20"/>
              </w:rPr>
              <w:t>118,3</w:t>
            </w:r>
          </w:p>
        </w:tc>
        <w:tc>
          <w:tcPr>
            <w:tcW w:w="646" w:type="pct"/>
            <w:shd w:val="clear" w:color="auto" w:fill="auto"/>
            <w:vAlign w:val="center"/>
          </w:tcPr>
          <w:p w:rsidR="006320A3" w:rsidRPr="00F27694" w:rsidRDefault="006320A3" w:rsidP="00AA260B">
            <w:pPr>
              <w:jc w:val="center"/>
              <w:rPr>
                <w:color w:val="000000"/>
                <w:sz w:val="20"/>
                <w:szCs w:val="20"/>
              </w:rPr>
            </w:pPr>
            <w:r>
              <w:rPr>
                <w:color w:val="000000"/>
                <w:sz w:val="20"/>
                <w:szCs w:val="20"/>
              </w:rPr>
              <w:t>87,3</w:t>
            </w:r>
          </w:p>
        </w:tc>
      </w:tr>
      <w:tr w:rsidR="006320A3" w:rsidRPr="00F27694" w:rsidTr="006320A3">
        <w:trPr>
          <w:trHeight w:val="555"/>
          <w:jc w:val="center"/>
        </w:trPr>
        <w:tc>
          <w:tcPr>
            <w:tcW w:w="1456" w:type="pct"/>
            <w:shd w:val="clear" w:color="auto" w:fill="auto"/>
            <w:vAlign w:val="center"/>
          </w:tcPr>
          <w:p w:rsidR="006320A3" w:rsidRPr="00F27694" w:rsidRDefault="006320A3" w:rsidP="001D1027">
            <w:r>
              <w:t>Курортно-туристический ко</w:t>
            </w:r>
            <w:r>
              <w:t>м</w:t>
            </w:r>
            <w:r>
              <w:t>плекс</w:t>
            </w:r>
          </w:p>
        </w:tc>
        <w:tc>
          <w:tcPr>
            <w:tcW w:w="670" w:type="pct"/>
            <w:shd w:val="clear" w:color="auto" w:fill="auto"/>
            <w:vAlign w:val="center"/>
          </w:tcPr>
          <w:p w:rsidR="006320A3" w:rsidRPr="00F27694" w:rsidRDefault="006320A3" w:rsidP="00EF591A">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6320A3" w:rsidRPr="00F27694" w:rsidRDefault="006320A3" w:rsidP="00AA260B">
            <w:pPr>
              <w:jc w:val="center"/>
              <w:rPr>
                <w:color w:val="000000"/>
                <w:sz w:val="20"/>
                <w:szCs w:val="20"/>
              </w:rPr>
            </w:pPr>
            <w:r>
              <w:rPr>
                <w:color w:val="000000"/>
                <w:sz w:val="20"/>
                <w:szCs w:val="20"/>
              </w:rPr>
              <w:t>3 713,5</w:t>
            </w:r>
          </w:p>
        </w:tc>
        <w:tc>
          <w:tcPr>
            <w:tcW w:w="1163" w:type="pct"/>
            <w:shd w:val="clear" w:color="auto" w:fill="auto"/>
            <w:vAlign w:val="center"/>
          </w:tcPr>
          <w:p w:rsidR="006320A3" w:rsidRPr="00F27694" w:rsidRDefault="006320A3" w:rsidP="00AA260B">
            <w:pPr>
              <w:jc w:val="center"/>
              <w:rPr>
                <w:color w:val="000000"/>
                <w:sz w:val="20"/>
                <w:szCs w:val="20"/>
              </w:rPr>
            </w:pPr>
            <w:r>
              <w:rPr>
                <w:color w:val="000000"/>
                <w:sz w:val="20"/>
                <w:szCs w:val="20"/>
              </w:rPr>
              <w:t>3 485,9</w:t>
            </w:r>
          </w:p>
        </w:tc>
        <w:tc>
          <w:tcPr>
            <w:tcW w:w="646" w:type="pct"/>
            <w:shd w:val="clear" w:color="auto" w:fill="auto"/>
            <w:vAlign w:val="center"/>
          </w:tcPr>
          <w:p w:rsidR="006320A3" w:rsidRPr="00F27694" w:rsidRDefault="006320A3" w:rsidP="00AA260B">
            <w:pPr>
              <w:jc w:val="center"/>
              <w:rPr>
                <w:color w:val="000000"/>
                <w:sz w:val="20"/>
                <w:szCs w:val="20"/>
              </w:rPr>
            </w:pPr>
            <w:r>
              <w:rPr>
                <w:color w:val="000000"/>
                <w:sz w:val="20"/>
                <w:szCs w:val="20"/>
              </w:rPr>
              <w:t>106,5</w:t>
            </w:r>
          </w:p>
        </w:tc>
      </w:tr>
      <w:tr w:rsidR="006320A3" w:rsidRPr="00F27694" w:rsidTr="00930E13">
        <w:trPr>
          <w:trHeight w:val="275"/>
          <w:jc w:val="center"/>
        </w:trPr>
        <w:tc>
          <w:tcPr>
            <w:tcW w:w="1456" w:type="pct"/>
            <w:shd w:val="clear" w:color="auto" w:fill="auto"/>
            <w:vAlign w:val="center"/>
          </w:tcPr>
          <w:p w:rsidR="006320A3" w:rsidRPr="00F27694" w:rsidRDefault="006320A3" w:rsidP="001D1027">
            <w:r>
              <w:t>Прибыль организаций</w:t>
            </w:r>
          </w:p>
        </w:tc>
        <w:tc>
          <w:tcPr>
            <w:tcW w:w="670" w:type="pct"/>
            <w:shd w:val="clear" w:color="auto" w:fill="auto"/>
            <w:vAlign w:val="center"/>
          </w:tcPr>
          <w:p w:rsidR="006320A3" w:rsidRPr="00F27694" w:rsidRDefault="006320A3" w:rsidP="00EF591A">
            <w:pPr>
              <w:jc w:val="center"/>
              <w:rPr>
                <w:color w:val="000000"/>
                <w:sz w:val="20"/>
                <w:szCs w:val="20"/>
              </w:rPr>
            </w:pPr>
            <w:r w:rsidRPr="003633A6">
              <w:rPr>
                <w:color w:val="000000"/>
              </w:rPr>
              <w:t>млн. руб</w:t>
            </w:r>
            <w:r>
              <w:rPr>
                <w:color w:val="000000"/>
                <w:sz w:val="20"/>
                <w:szCs w:val="20"/>
              </w:rPr>
              <w:t>.</w:t>
            </w:r>
          </w:p>
        </w:tc>
        <w:tc>
          <w:tcPr>
            <w:tcW w:w="1065" w:type="pct"/>
            <w:shd w:val="clear" w:color="auto" w:fill="auto"/>
            <w:vAlign w:val="center"/>
          </w:tcPr>
          <w:p w:rsidR="006320A3" w:rsidRPr="00F27694" w:rsidRDefault="006320A3" w:rsidP="00AA260B">
            <w:pPr>
              <w:jc w:val="center"/>
              <w:rPr>
                <w:color w:val="000000"/>
                <w:sz w:val="20"/>
                <w:szCs w:val="20"/>
              </w:rPr>
            </w:pPr>
            <w:r>
              <w:rPr>
                <w:color w:val="000000"/>
                <w:sz w:val="20"/>
                <w:szCs w:val="20"/>
              </w:rPr>
              <w:t>490,8</w:t>
            </w:r>
          </w:p>
        </w:tc>
        <w:tc>
          <w:tcPr>
            <w:tcW w:w="1163" w:type="pct"/>
            <w:shd w:val="clear" w:color="auto" w:fill="auto"/>
            <w:vAlign w:val="center"/>
          </w:tcPr>
          <w:p w:rsidR="006320A3" w:rsidRPr="00F27694" w:rsidRDefault="006320A3" w:rsidP="00AA260B">
            <w:pPr>
              <w:jc w:val="center"/>
              <w:rPr>
                <w:color w:val="000000"/>
                <w:sz w:val="20"/>
                <w:szCs w:val="20"/>
              </w:rPr>
            </w:pPr>
            <w:r>
              <w:rPr>
                <w:color w:val="000000"/>
                <w:sz w:val="20"/>
                <w:szCs w:val="20"/>
              </w:rPr>
              <w:t>663,1</w:t>
            </w:r>
          </w:p>
        </w:tc>
        <w:tc>
          <w:tcPr>
            <w:tcW w:w="646" w:type="pct"/>
            <w:shd w:val="clear" w:color="auto" w:fill="auto"/>
            <w:vAlign w:val="center"/>
          </w:tcPr>
          <w:p w:rsidR="006320A3" w:rsidRPr="00F27694" w:rsidRDefault="006320A3" w:rsidP="00AA260B">
            <w:pPr>
              <w:jc w:val="center"/>
              <w:rPr>
                <w:color w:val="000000"/>
                <w:sz w:val="20"/>
                <w:szCs w:val="20"/>
              </w:rPr>
            </w:pPr>
            <w:r>
              <w:rPr>
                <w:color w:val="000000"/>
                <w:sz w:val="20"/>
                <w:szCs w:val="20"/>
              </w:rPr>
              <w:t>74,0</w:t>
            </w:r>
          </w:p>
        </w:tc>
      </w:tr>
      <w:tr w:rsidR="006320A3" w:rsidRPr="00F27694" w:rsidTr="006320A3">
        <w:trPr>
          <w:trHeight w:val="259"/>
          <w:jc w:val="center"/>
        </w:trPr>
        <w:tc>
          <w:tcPr>
            <w:tcW w:w="5000" w:type="pct"/>
            <w:gridSpan w:val="5"/>
            <w:shd w:val="clear" w:color="auto" w:fill="auto"/>
            <w:vAlign w:val="center"/>
          </w:tcPr>
          <w:p w:rsidR="006320A3" w:rsidRPr="00F27694" w:rsidRDefault="006320A3" w:rsidP="006320A3">
            <w:pPr>
              <w:rPr>
                <w:color w:val="000000"/>
                <w:sz w:val="20"/>
                <w:szCs w:val="20"/>
              </w:rPr>
            </w:pPr>
            <w:r>
              <w:t>Социальная сфера</w:t>
            </w:r>
            <w:r w:rsidR="005A2D31">
              <w:t>:</w:t>
            </w:r>
          </w:p>
        </w:tc>
      </w:tr>
      <w:tr w:rsidR="006320A3" w:rsidRPr="00F27694" w:rsidTr="006320A3">
        <w:trPr>
          <w:jc w:val="center"/>
        </w:trPr>
        <w:tc>
          <w:tcPr>
            <w:tcW w:w="1456" w:type="pct"/>
            <w:shd w:val="clear" w:color="auto" w:fill="auto"/>
            <w:vAlign w:val="center"/>
          </w:tcPr>
          <w:p w:rsidR="006320A3" w:rsidRPr="00F27694" w:rsidRDefault="006320A3" w:rsidP="00AA260B">
            <w:r>
              <w:t>Среднемесячная зар</w:t>
            </w:r>
            <w:r>
              <w:t>а</w:t>
            </w:r>
            <w:r>
              <w:t>ботная плата одного р</w:t>
            </w:r>
            <w:r>
              <w:t>а</w:t>
            </w:r>
            <w:r>
              <w:t>ботника на крупных и средних предприятий</w:t>
            </w:r>
          </w:p>
        </w:tc>
        <w:tc>
          <w:tcPr>
            <w:tcW w:w="670" w:type="pct"/>
            <w:shd w:val="clear" w:color="auto" w:fill="auto"/>
            <w:vAlign w:val="center"/>
          </w:tcPr>
          <w:p w:rsidR="006320A3" w:rsidRPr="005A2D31" w:rsidRDefault="005A2D31" w:rsidP="00AA260B">
            <w:pPr>
              <w:jc w:val="center"/>
              <w:rPr>
                <w:color w:val="000000"/>
              </w:rPr>
            </w:pPr>
            <w:r>
              <w:rPr>
                <w:color w:val="000000"/>
              </w:rPr>
              <w:t>р</w:t>
            </w:r>
            <w:r w:rsidRPr="005A2D31">
              <w:rPr>
                <w:color w:val="000000"/>
              </w:rPr>
              <w:t>уб.</w:t>
            </w:r>
          </w:p>
        </w:tc>
        <w:tc>
          <w:tcPr>
            <w:tcW w:w="1065" w:type="pct"/>
            <w:shd w:val="clear" w:color="auto" w:fill="auto"/>
            <w:vAlign w:val="center"/>
          </w:tcPr>
          <w:p w:rsidR="006320A3" w:rsidRPr="00F27694" w:rsidRDefault="005A2D31" w:rsidP="00AA260B">
            <w:pPr>
              <w:jc w:val="center"/>
              <w:rPr>
                <w:color w:val="000000"/>
                <w:sz w:val="20"/>
                <w:szCs w:val="20"/>
              </w:rPr>
            </w:pPr>
            <w:r>
              <w:rPr>
                <w:color w:val="000000"/>
                <w:sz w:val="20"/>
                <w:szCs w:val="20"/>
              </w:rPr>
              <w:t>28 144,1</w:t>
            </w:r>
          </w:p>
        </w:tc>
        <w:tc>
          <w:tcPr>
            <w:tcW w:w="1163" w:type="pct"/>
            <w:shd w:val="clear" w:color="auto" w:fill="auto"/>
            <w:vAlign w:val="center"/>
          </w:tcPr>
          <w:p w:rsidR="006320A3" w:rsidRPr="00F27694" w:rsidRDefault="005A2D31" w:rsidP="00AA260B">
            <w:pPr>
              <w:jc w:val="center"/>
              <w:rPr>
                <w:color w:val="000000"/>
                <w:sz w:val="20"/>
                <w:szCs w:val="20"/>
              </w:rPr>
            </w:pPr>
            <w:r>
              <w:rPr>
                <w:color w:val="000000"/>
                <w:sz w:val="20"/>
                <w:szCs w:val="20"/>
              </w:rPr>
              <w:t>26 984,5</w:t>
            </w:r>
          </w:p>
        </w:tc>
        <w:tc>
          <w:tcPr>
            <w:tcW w:w="646" w:type="pct"/>
            <w:shd w:val="clear" w:color="auto" w:fill="auto"/>
            <w:vAlign w:val="center"/>
          </w:tcPr>
          <w:p w:rsidR="006320A3" w:rsidRPr="00F27694" w:rsidRDefault="005A2D31" w:rsidP="00AA260B">
            <w:pPr>
              <w:jc w:val="center"/>
              <w:rPr>
                <w:color w:val="000000"/>
                <w:sz w:val="20"/>
                <w:szCs w:val="20"/>
              </w:rPr>
            </w:pPr>
            <w:r>
              <w:rPr>
                <w:color w:val="000000"/>
                <w:sz w:val="20"/>
                <w:szCs w:val="20"/>
              </w:rPr>
              <w:t>104,3</w:t>
            </w:r>
          </w:p>
        </w:tc>
      </w:tr>
      <w:tr w:rsidR="006320A3" w:rsidRPr="00F27694" w:rsidTr="00D82240">
        <w:trPr>
          <w:trHeight w:val="294"/>
          <w:jc w:val="center"/>
        </w:trPr>
        <w:tc>
          <w:tcPr>
            <w:tcW w:w="1456" w:type="pct"/>
            <w:shd w:val="clear" w:color="auto" w:fill="auto"/>
            <w:vAlign w:val="center"/>
          </w:tcPr>
          <w:p w:rsidR="006320A3" w:rsidRPr="00F27694" w:rsidRDefault="006320A3" w:rsidP="001D1027">
            <w:r>
              <w:t>Численность безрабо</w:t>
            </w:r>
            <w:r>
              <w:t>т</w:t>
            </w:r>
            <w:r>
              <w:t>ных граждан, зарег</w:t>
            </w:r>
            <w:r>
              <w:t>и</w:t>
            </w:r>
            <w:r>
              <w:t>стрированных в гос</w:t>
            </w:r>
            <w:r>
              <w:t>у</w:t>
            </w:r>
            <w:r>
              <w:t>дарственных учрежд</w:t>
            </w:r>
            <w:r>
              <w:t>е</w:t>
            </w:r>
            <w:r>
              <w:t>ний</w:t>
            </w:r>
          </w:p>
        </w:tc>
        <w:tc>
          <w:tcPr>
            <w:tcW w:w="670" w:type="pct"/>
            <w:shd w:val="clear" w:color="auto" w:fill="auto"/>
            <w:vAlign w:val="center"/>
          </w:tcPr>
          <w:p w:rsidR="006320A3" w:rsidRPr="005A2D31" w:rsidRDefault="005A2D31" w:rsidP="00AA260B">
            <w:pPr>
              <w:jc w:val="center"/>
              <w:rPr>
                <w:color w:val="000000"/>
              </w:rPr>
            </w:pPr>
            <w:r>
              <w:rPr>
                <w:color w:val="000000"/>
              </w:rPr>
              <w:t>ты</w:t>
            </w:r>
            <w:r w:rsidR="004809B8">
              <w:rPr>
                <w:color w:val="000000"/>
              </w:rPr>
              <w:t>с. </w:t>
            </w:r>
            <w:r>
              <w:rPr>
                <w:color w:val="000000"/>
              </w:rPr>
              <w:t xml:space="preserve"> </w:t>
            </w:r>
            <w:r w:rsidR="00DF4A9C">
              <w:rPr>
                <w:color w:val="000000"/>
              </w:rPr>
              <w:t>человек</w:t>
            </w:r>
          </w:p>
        </w:tc>
        <w:tc>
          <w:tcPr>
            <w:tcW w:w="1065" w:type="pct"/>
            <w:shd w:val="clear" w:color="auto" w:fill="auto"/>
            <w:vAlign w:val="center"/>
          </w:tcPr>
          <w:p w:rsidR="006320A3" w:rsidRPr="00F27694" w:rsidRDefault="005A2D31" w:rsidP="00AA260B">
            <w:pPr>
              <w:jc w:val="center"/>
              <w:rPr>
                <w:color w:val="000000"/>
                <w:sz w:val="20"/>
                <w:szCs w:val="20"/>
              </w:rPr>
            </w:pPr>
            <w:r>
              <w:rPr>
                <w:color w:val="000000"/>
                <w:sz w:val="20"/>
                <w:szCs w:val="20"/>
              </w:rPr>
              <w:t>0,147</w:t>
            </w:r>
          </w:p>
        </w:tc>
        <w:tc>
          <w:tcPr>
            <w:tcW w:w="1163" w:type="pct"/>
            <w:shd w:val="clear" w:color="auto" w:fill="auto"/>
            <w:vAlign w:val="center"/>
          </w:tcPr>
          <w:p w:rsidR="006320A3" w:rsidRPr="00F27694" w:rsidRDefault="005A2D31" w:rsidP="00AA260B">
            <w:pPr>
              <w:jc w:val="center"/>
              <w:rPr>
                <w:color w:val="000000"/>
                <w:sz w:val="20"/>
                <w:szCs w:val="20"/>
              </w:rPr>
            </w:pPr>
            <w:r>
              <w:rPr>
                <w:color w:val="000000"/>
                <w:sz w:val="20"/>
                <w:szCs w:val="20"/>
              </w:rPr>
              <w:t>0,189</w:t>
            </w:r>
          </w:p>
        </w:tc>
        <w:tc>
          <w:tcPr>
            <w:tcW w:w="646" w:type="pct"/>
            <w:shd w:val="clear" w:color="auto" w:fill="auto"/>
            <w:vAlign w:val="center"/>
          </w:tcPr>
          <w:p w:rsidR="006320A3" w:rsidRPr="00F27694" w:rsidRDefault="005A2D31" w:rsidP="00AA260B">
            <w:pPr>
              <w:jc w:val="center"/>
              <w:rPr>
                <w:color w:val="000000"/>
                <w:sz w:val="20"/>
                <w:szCs w:val="20"/>
              </w:rPr>
            </w:pPr>
            <w:r>
              <w:rPr>
                <w:color w:val="000000"/>
                <w:sz w:val="20"/>
                <w:szCs w:val="20"/>
              </w:rPr>
              <w:t>77,8</w:t>
            </w:r>
          </w:p>
        </w:tc>
      </w:tr>
      <w:tr w:rsidR="006320A3" w:rsidRPr="00F27694" w:rsidTr="006320A3">
        <w:trPr>
          <w:trHeight w:val="862"/>
          <w:jc w:val="center"/>
        </w:trPr>
        <w:tc>
          <w:tcPr>
            <w:tcW w:w="1456" w:type="pct"/>
            <w:shd w:val="clear" w:color="auto" w:fill="auto"/>
            <w:vAlign w:val="center"/>
          </w:tcPr>
          <w:p w:rsidR="006320A3" w:rsidRPr="00F27694" w:rsidRDefault="006320A3" w:rsidP="001D1027">
            <w:r>
              <w:t>Уровень регистриру</w:t>
            </w:r>
            <w:r>
              <w:t>е</w:t>
            </w:r>
            <w:r>
              <w:t>мой безработицы</w:t>
            </w:r>
          </w:p>
        </w:tc>
        <w:tc>
          <w:tcPr>
            <w:tcW w:w="670" w:type="pct"/>
            <w:shd w:val="clear" w:color="auto" w:fill="auto"/>
            <w:vAlign w:val="center"/>
          </w:tcPr>
          <w:p w:rsidR="006320A3" w:rsidRPr="00F27694" w:rsidRDefault="006320A3" w:rsidP="00AA260B">
            <w:pPr>
              <w:jc w:val="center"/>
              <w:rPr>
                <w:color w:val="000000"/>
                <w:sz w:val="20"/>
                <w:szCs w:val="20"/>
              </w:rPr>
            </w:pPr>
            <w:r>
              <w:rPr>
                <w:color w:val="000000"/>
                <w:sz w:val="20"/>
                <w:szCs w:val="20"/>
              </w:rPr>
              <w:t>%</w:t>
            </w:r>
          </w:p>
        </w:tc>
        <w:tc>
          <w:tcPr>
            <w:tcW w:w="1065" w:type="pct"/>
            <w:shd w:val="clear" w:color="auto" w:fill="auto"/>
            <w:vAlign w:val="center"/>
          </w:tcPr>
          <w:p w:rsidR="006320A3" w:rsidRPr="00F27694" w:rsidRDefault="006320A3" w:rsidP="00AA260B">
            <w:pPr>
              <w:jc w:val="center"/>
              <w:rPr>
                <w:color w:val="000000"/>
                <w:sz w:val="20"/>
                <w:szCs w:val="20"/>
              </w:rPr>
            </w:pPr>
            <w:r>
              <w:rPr>
                <w:color w:val="000000"/>
                <w:sz w:val="20"/>
                <w:szCs w:val="20"/>
              </w:rPr>
              <w:t>0,1</w:t>
            </w:r>
          </w:p>
        </w:tc>
        <w:tc>
          <w:tcPr>
            <w:tcW w:w="1163" w:type="pct"/>
            <w:shd w:val="clear" w:color="auto" w:fill="auto"/>
            <w:vAlign w:val="center"/>
          </w:tcPr>
          <w:p w:rsidR="006320A3" w:rsidRPr="00F27694" w:rsidRDefault="006320A3" w:rsidP="00AA260B">
            <w:pPr>
              <w:jc w:val="center"/>
              <w:rPr>
                <w:color w:val="000000"/>
                <w:sz w:val="20"/>
                <w:szCs w:val="20"/>
              </w:rPr>
            </w:pPr>
            <w:r>
              <w:rPr>
                <w:color w:val="000000"/>
                <w:sz w:val="20"/>
                <w:szCs w:val="20"/>
              </w:rPr>
              <w:t>0,2</w:t>
            </w:r>
          </w:p>
        </w:tc>
        <w:tc>
          <w:tcPr>
            <w:tcW w:w="646" w:type="pct"/>
            <w:shd w:val="clear" w:color="auto" w:fill="auto"/>
            <w:vAlign w:val="center"/>
          </w:tcPr>
          <w:p w:rsidR="006320A3" w:rsidRPr="00F27694" w:rsidRDefault="006320A3" w:rsidP="00AA260B">
            <w:pPr>
              <w:jc w:val="center"/>
              <w:rPr>
                <w:color w:val="000000"/>
                <w:sz w:val="20"/>
                <w:szCs w:val="20"/>
              </w:rPr>
            </w:pPr>
          </w:p>
        </w:tc>
      </w:tr>
    </w:tbl>
    <w:p w:rsidR="001E0E67" w:rsidRDefault="00AA260B" w:rsidP="001E0E67">
      <w:pPr>
        <w:pStyle w:val="a4"/>
        <w:ind w:firstLine="709"/>
        <w:jc w:val="both"/>
        <w:rPr>
          <w:sz w:val="28"/>
          <w:szCs w:val="28"/>
        </w:rPr>
      </w:pPr>
      <w:r>
        <w:rPr>
          <w:sz w:val="28"/>
          <w:szCs w:val="28"/>
        </w:rPr>
        <w:t>Градостроительная деятельность на территории муниципального образ</w:t>
      </w:r>
      <w:r>
        <w:rPr>
          <w:sz w:val="28"/>
          <w:szCs w:val="28"/>
        </w:rPr>
        <w:t>о</w:t>
      </w:r>
      <w:r>
        <w:rPr>
          <w:sz w:val="28"/>
          <w:szCs w:val="28"/>
        </w:rPr>
        <w:t xml:space="preserve">вания город-курорт Анапа </w:t>
      </w:r>
      <w:r w:rsidR="00D313FD">
        <w:rPr>
          <w:sz w:val="28"/>
          <w:szCs w:val="28"/>
        </w:rPr>
        <w:t>осуществляется путе</w:t>
      </w:r>
      <w:r w:rsidR="001E0E67">
        <w:rPr>
          <w:sz w:val="28"/>
          <w:szCs w:val="28"/>
        </w:rPr>
        <w:t>м выполнения следующих з</w:t>
      </w:r>
      <w:r w:rsidR="001E0E67">
        <w:rPr>
          <w:sz w:val="28"/>
          <w:szCs w:val="28"/>
        </w:rPr>
        <w:t>а</w:t>
      </w:r>
      <w:r w:rsidR="001E0E67">
        <w:rPr>
          <w:sz w:val="28"/>
          <w:szCs w:val="28"/>
        </w:rPr>
        <w:t>дач:</w:t>
      </w:r>
    </w:p>
    <w:p w:rsidR="001E0E67" w:rsidRDefault="001E0E67" w:rsidP="001E0E67">
      <w:pPr>
        <w:pStyle w:val="a4"/>
        <w:ind w:firstLine="709"/>
        <w:jc w:val="both"/>
        <w:rPr>
          <w:sz w:val="28"/>
          <w:szCs w:val="28"/>
        </w:rPr>
      </w:pPr>
      <w:r w:rsidRPr="001E0E67">
        <w:rPr>
          <w:sz w:val="28"/>
          <w:szCs w:val="28"/>
        </w:rPr>
        <w:t>организ</w:t>
      </w:r>
      <w:r>
        <w:rPr>
          <w:sz w:val="28"/>
          <w:szCs w:val="28"/>
        </w:rPr>
        <w:t>ация</w:t>
      </w:r>
      <w:r w:rsidRPr="001E0E67">
        <w:rPr>
          <w:sz w:val="28"/>
          <w:szCs w:val="28"/>
        </w:rPr>
        <w:t xml:space="preserve"> подготовк</w:t>
      </w:r>
      <w:r>
        <w:rPr>
          <w:sz w:val="28"/>
          <w:szCs w:val="28"/>
        </w:rPr>
        <w:t>и</w:t>
      </w:r>
      <w:r w:rsidRPr="001E0E67">
        <w:rPr>
          <w:sz w:val="28"/>
          <w:szCs w:val="28"/>
        </w:rPr>
        <w:t xml:space="preserve"> и утверждени</w:t>
      </w:r>
      <w:r>
        <w:rPr>
          <w:sz w:val="28"/>
          <w:szCs w:val="28"/>
        </w:rPr>
        <w:t>я</w:t>
      </w:r>
      <w:r w:rsidRPr="001E0E67">
        <w:rPr>
          <w:sz w:val="28"/>
          <w:szCs w:val="28"/>
        </w:rPr>
        <w:t xml:space="preserve"> документов территориального планирования муниципального образования город-курорт Анапа;</w:t>
      </w:r>
    </w:p>
    <w:p w:rsidR="001E0E67" w:rsidRDefault="001E0E67" w:rsidP="001E0E67">
      <w:pPr>
        <w:pStyle w:val="a4"/>
        <w:ind w:firstLine="709"/>
        <w:jc w:val="both"/>
        <w:rPr>
          <w:sz w:val="28"/>
          <w:szCs w:val="28"/>
        </w:rPr>
      </w:pPr>
      <w:r w:rsidRPr="001E0E67">
        <w:rPr>
          <w:sz w:val="28"/>
          <w:szCs w:val="28"/>
        </w:rPr>
        <w:t>организ</w:t>
      </w:r>
      <w:r>
        <w:rPr>
          <w:sz w:val="28"/>
          <w:szCs w:val="28"/>
        </w:rPr>
        <w:t>ация</w:t>
      </w:r>
      <w:r w:rsidRPr="001E0E67">
        <w:rPr>
          <w:sz w:val="28"/>
          <w:szCs w:val="28"/>
        </w:rPr>
        <w:t xml:space="preserve"> подготовк</w:t>
      </w:r>
      <w:r>
        <w:rPr>
          <w:sz w:val="28"/>
          <w:szCs w:val="28"/>
        </w:rPr>
        <w:t>и</w:t>
      </w:r>
      <w:r w:rsidRPr="001E0E67">
        <w:rPr>
          <w:sz w:val="28"/>
          <w:szCs w:val="28"/>
        </w:rPr>
        <w:t xml:space="preserve"> и утверждени</w:t>
      </w:r>
      <w:r>
        <w:rPr>
          <w:sz w:val="28"/>
          <w:szCs w:val="28"/>
        </w:rPr>
        <w:t>я</w:t>
      </w:r>
      <w:r w:rsidRPr="001E0E67">
        <w:rPr>
          <w:sz w:val="28"/>
          <w:szCs w:val="28"/>
        </w:rPr>
        <w:t xml:space="preserve"> нормативов градостроительного проектирования муниципального образования город-курорт Анапа;</w:t>
      </w:r>
    </w:p>
    <w:p w:rsidR="001E0E67" w:rsidRDefault="001E0E67" w:rsidP="001E0E67">
      <w:pPr>
        <w:pStyle w:val="a4"/>
        <w:ind w:firstLine="709"/>
        <w:jc w:val="both"/>
        <w:rPr>
          <w:sz w:val="28"/>
          <w:szCs w:val="28"/>
        </w:rPr>
      </w:pPr>
      <w:r w:rsidRPr="001E0E67">
        <w:rPr>
          <w:sz w:val="28"/>
          <w:szCs w:val="28"/>
        </w:rPr>
        <w:t>разработк</w:t>
      </w:r>
      <w:r>
        <w:rPr>
          <w:sz w:val="28"/>
          <w:szCs w:val="28"/>
        </w:rPr>
        <w:t>а</w:t>
      </w:r>
      <w:r w:rsidRPr="001E0E67">
        <w:rPr>
          <w:sz w:val="28"/>
          <w:szCs w:val="28"/>
        </w:rPr>
        <w:t xml:space="preserve"> и утверждени</w:t>
      </w:r>
      <w:r>
        <w:rPr>
          <w:sz w:val="28"/>
          <w:szCs w:val="28"/>
        </w:rPr>
        <w:t>е</w:t>
      </w:r>
      <w:r w:rsidRPr="001E0E67">
        <w:rPr>
          <w:sz w:val="28"/>
          <w:szCs w:val="28"/>
        </w:rPr>
        <w:t xml:space="preserve"> правил землепользования и застройки муниц</w:t>
      </w:r>
      <w:r w:rsidRPr="001E0E67">
        <w:rPr>
          <w:sz w:val="28"/>
          <w:szCs w:val="28"/>
        </w:rPr>
        <w:t>и</w:t>
      </w:r>
      <w:r w:rsidRPr="001E0E67">
        <w:rPr>
          <w:sz w:val="28"/>
          <w:szCs w:val="28"/>
        </w:rPr>
        <w:t>пального образования город-курорт Анапа;</w:t>
      </w:r>
    </w:p>
    <w:p w:rsidR="001E0E67" w:rsidRDefault="001E0E67" w:rsidP="001E0E67">
      <w:pPr>
        <w:pStyle w:val="a4"/>
        <w:ind w:firstLine="709"/>
        <w:jc w:val="both"/>
        <w:rPr>
          <w:sz w:val="28"/>
          <w:szCs w:val="28"/>
        </w:rPr>
      </w:pPr>
      <w:r>
        <w:rPr>
          <w:sz w:val="28"/>
          <w:szCs w:val="28"/>
        </w:rPr>
        <w:t>осуществление</w:t>
      </w:r>
      <w:r w:rsidRPr="001E0E67">
        <w:rPr>
          <w:sz w:val="28"/>
          <w:szCs w:val="28"/>
        </w:rPr>
        <w:t xml:space="preserve"> подготовк</w:t>
      </w:r>
      <w:r>
        <w:rPr>
          <w:sz w:val="28"/>
          <w:szCs w:val="28"/>
        </w:rPr>
        <w:t>и</w:t>
      </w:r>
      <w:r w:rsidRPr="001E0E67">
        <w:rPr>
          <w:sz w:val="28"/>
          <w:szCs w:val="28"/>
        </w:rPr>
        <w:t xml:space="preserve"> разрешени</w:t>
      </w:r>
      <w:r>
        <w:rPr>
          <w:sz w:val="28"/>
          <w:szCs w:val="28"/>
        </w:rPr>
        <w:t>й</w:t>
      </w:r>
      <w:r w:rsidRPr="001E0E67">
        <w:rPr>
          <w:sz w:val="28"/>
          <w:szCs w:val="28"/>
        </w:rPr>
        <w:t xml:space="preserve"> на строительство и переда</w:t>
      </w:r>
      <w:r>
        <w:rPr>
          <w:sz w:val="28"/>
          <w:szCs w:val="28"/>
        </w:rPr>
        <w:t>ча их</w:t>
      </w:r>
      <w:r w:rsidRPr="001E0E67">
        <w:rPr>
          <w:sz w:val="28"/>
          <w:szCs w:val="28"/>
        </w:rPr>
        <w:t xml:space="preserve"> заявителю</w:t>
      </w:r>
      <w:r>
        <w:rPr>
          <w:sz w:val="28"/>
          <w:szCs w:val="28"/>
        </w:rPr>
        <w:t>;</w:t>
      </w:r>
    </w:p>
    <w:p w:rsidR="001E0E67" w:rsidRDefault="001E0E67" w:rsidP="001E0E67">
      <w:pPr>
        <w:pStyle w:val="a4"/>
        <w:ind w:firstLine="709"/>
        <w:jc w:val="both"/>
        <w:rPr>
          <w:sz w:val="28"/>
          <w:szCs w:val="28"/>
        </w:rPr>
      </w:pPr>
      <w:r w:rsidRPr="001E0E67">
        <w:rPr>
          <w:sz w:val="28"/>
          <w:szCs w:val="28"/>
        </w:rPr>
        <w:lastRenderedPageBreak/>
        <w:t>осуществл</w:t>
      </w:r>
      <w:r>
        <w:rPr>
          <w:sz w:val="28"/>
          <w:szCs w:val="28"/>
        </w:rPr>
        <w:t>ение</w:t>
      </w:r>
      <w:r w:rsidRPr="001E0E67">
        <w:rPr>
          <w:sz w:val="28"/>
          <w:szCs w:val="28"/>
        </w:rPr>
        <w:t xml:space="preserve"> подготовк</w:t>
      </w:r>
      <w:r>
        <w:rPr>
          <w:sz w:val="28"/>
          <w:szCs w:val="28"/>
        </w:rPr>
        <w:t>и</w:t>
      </w:r>
      <w:r w:rsidRPr="001E0E67">
        <w:rPr>
          <w:sz w:val="28"/>
          <w:szCs w:val="28"/>
        </w:rPr>
        <w:t xml:space="preserve"> разрешени</w:t>
      </w:r>
      <w:r>
        <w:rPr>
          <w:sz w:val="28"/>
          <w:szCs w:val="28"/>
        </w:rPr>
        <w:t>й</w:t>
      </w:r>
      <w:r w:rsidRPr="001E0E67">
        <w:rPr>
          <w:sz w:val="28"/>
          <w:szCs w:val="28"/>
        </w:rPr>
        <w:t xml:space="preserve"> на ввод в эксплуатацию при ос</w:t>
      </w:r>
      <w:r w:rsidRPr="001E0E67">
        <w:rPr>
          <w:sz w:val="28"/>
          <w:szCs w:val="28"/>
        </w:rPr>
        <w:t>у</w:t>
      </w:r>
      <w:r w:rsidRPr="001E0E67">
        <w:rPr>
          <w:sz w:val="28"/>
          <w:szCs w:val="28"/>
        </w:rPr>
        <w:t>ществлении строительства, реконструкции, капитального ремонта объектов к</w:t>
      </w:r>
      <w:r w:rsidRPr="001E0E67">
        <w:rPr>
          <w:sz w:val="28"/>
          <w:szCs w:val="28"/>
        </w:rPr>
        <w:t>а</w:t>
      </w:r>
      <w:r w:rsidRPr="001E0E67">
        <w:rPr>
          <w:sz w:val="28"/>
          <w:szCs w:val="28"/>
        </w:rPr>
        <w:t>питального строительства и выда</w:t>
      </w:r>
      <w:r>
        <w:rPr>
          <w:sz w:val="28"/>
          <w:szCs w:val="28"/>
        </w:rPr>
        <w:t>чи их</w:t>
      </w:r>
      <w:r w:rsidRPr="001E0E67">
        <w:rPr>
          <w:sz w:val="28"/>
          <w:szCs w:val="28"/>
        </w:rPr>
        <w:t xml:space="preserve"> заявителю;</w:t>
      </w:r>
    </w:p>
    <w:p w:rsidR="001E0E67" w:rsidRDefault="001E0E67" w:rsidP="001E0E67">
      <w:pPr>
        <w:pStyle w:val="a4"/>
        <w:ind w:firstLine="709"/>
        <w:jc w:val="both"/>
        <w:rPr>
          <w:sz w:val="28"/>
          <w:szCs w:val="28"/>
        </w:rPr>
      </w:pPr>
      <w:r w:rsidRPr="001E0E67">
        <w:rPr>
          <w:sz w:val="28"/>
          <w:szCs w:val="28"/>
        </w:rPr>
        <w:t>участ</w:t>
      </w:r>
      <w:r>
        <w:rPr>
          <w:sz w:val="28"/>
          <w:szCs w:val="28"/>
        </w:rPr>
        <w:t>ие</w:t>
      </w:r>
      <w:r w:rsidRPr="001E0E67">
        <w:rPr>
          <w:sz w:val="28"/>
          <w:szCs w:val="28"/>
        </w:rPr>
        <w:t xml:space="preserve"> в подготовке на основе документов территориального планир</w:t>
      </w:r>
      <w:r w:rsidRPr="001E0E67">
        <w:rPr>
          <w:sz w:val="28"/>
          <w:szCs w:val="28"/>
        </w:rPr>
        <w:t>о</w:t>
      </w:r>
      <w:r w:rsidRPr="001E0E67">
        <w:rPr>
          <w:sz w:val="28"/>
          <w:szCs w:val="28"/>
        </w:rPr>
        <w:t>вания муниципального образования город-курорт Анапа докуме</w:t>
      </w:r>
      <w:r>
        <w:rPr>
          <w:sz w:val="28"/>
          <w:szCs w:val="28"/>
        </w:rPr>
        <w:t>нтации по пл</w:t>
      </w:r>
      <w:r>
        <w:rPr>
          <w:sz w:val="28"/>
          <w:szCs w:val="28"/>
        </w:rPr>
        <w:t>а</w:t>
      </w:r>
      <w:r>
        <w:rPr>
          <w:sz w:val="28"/>
          <w:szCs w:val="28"/>
        </w:rPr>
        <w:t>нировке территории</w:t>
      </w:r>
      <w:r w:rsidRPr="001E0E67">
        <w:rPr>
          <w:sz w:val="28"/>
          <w:szCs w:val="28"/>
        </w:rPr>
        <w:t>;</w:t>
      </w:r>
    </w:p>
    <w:p w:rsidR="001E0E67" w:rsidRDefault="001E0E67" w:rsidP="001E0E67">
      <w:pPr>
        <w:pStyle w:val="a4"/>
        <w:ind w:firstLine="709"/>
        <w:jc w:val="both"/>
        <w:rPr>
          <w:sz w:val="28"/>
          <w:szCs w:val="28"/>
        </w:rPr>
      </w:pPr>
      <w:r w:rsidRPr="001E0E67">
        <w:rPr>
          <w:sz w:val="28"/>
          <w:szCs w:val="28"/>
        </w:rPr>
        <w:t>осуществл</w:t>
      </w:r>
      <w:r>
        <w:rPr>
          <w:sz w:val="28"/>
          <w:szCs w:val="28"/>
        </w:rPr>
        <w:t>ение</w:t>
      </w:r>
      <w:r w:rsidRPr="001E0E67">
        <w:rPr>
          <w:sz w:val="28"/>
          <w:szCs w:val="28"/>
        </w:rPr>
        <w:t xml:space="preserve"> ведени</w:t>
      </w:r>
      <w:r>
        <w:rPr>
          <w:sz w:val="28"/>
          <w:szCs w:val="28"/>
        </w:rPr>
        <w:t>я</w:t>
      </w:r>
      <w:r w:rsidRPr="001E0E67">
        <w:rPr>
          <w:sz w:val="28"/>
          <w:szCs w:val="28"/>
        </w:rPr>
        <w:t xml:space="preserve"> информационных систем обеспечения градостр</w:t>
      </w:r>
      <w:r w:rsidRPr="001E0E67">
        <w:rPr>
          <w:sz w:val="28"/>
          <w:szCs w:val="28"/>
        </w:rPr>
        <w:t>о</w:t>
      </w:r>
      <w:r w:rsidRPr="001E0E67">
        <w:rPr>
          <w:sz w:val="28"/>
          <w:szCs w:val="28"/>
        </w:rPr>
        <w:t>ительной деятельности, осуществляемой на территории муниципального обр</w:t>
      </w:r>
      <w:r w:rsidRPr="001E0E67">
        <w:rPr>
          <w:sz w:val="28"/>
          <w:szCs w:val="28"/>
        </w:rPr>
        <w:t>а</w:t>
      </w:r>
      <w:r w:rsidRPr="001E0E67">
        <w:rPr>
          <w:sz w:val="28"/>
          <w:szCs w:val="28"/>
        </w:rPr>
        <w:t>зования город-курорт Анапа;</w:t>
      </w:r>
    </w:p>
    <w:p w:rsidR="001E0E67" w:rsidRDefault="001E0E67" w:rsidP="001E0E67">
      <w:pPr>
        <w:pStyle w:val="a4"/>
        <w:ind w:firstLine="709"/>
        <w:jc w:val="both"/>
        <w:rPr>
          <w:sz w:val="28"/>
          <w:szCs w:val="28"/>
        </w:rPr>
      </w:pPr>
      <w:r w:rsidRPr="001E0E67">
        <w:rPr>
          <w:sz w:val="28"/>
          <w:szCs w:val="28"/>
        </w:rPr>
        <w:t>предоставл</w:t>
      </w:r>
      <w:r>
        <w:rPr>
          <w:sz w:val="28"/>
          <w:szCs w:val="28"/>
        </w:rPr>
        <w:t>ение</w:t>
      </w:r>
      <w:r w:rsidRPr="001E0E67">
        <w:rPr>
          <w:sz w:val="28"/>
          <w:szCs w:val="28"/>
        </w:rPr>
        <w:t xml:space="preserve"> сведени</w:t>
      </w:r>
      <w:r>
        <w:rPr>
          <w:sz w:val="28"/>
          <w:szCs w:val="28"/>
        </w:rPr>
        <w:t>й</w:t>
      </w:r>
      <w:r w:rsidRPr="001E0E67">
        <w:rPr>
          <w:sz w:val="28"/>
          <w:szCs w:val="28"/>
        </w:rPr>
        <w:t xml:space="preserve"> и копии документов, содержащиеся в информ</w:t>
      </w:r>
      <w:r w:rsidRPr="001E0E67">
        <w:rPr>
          <w:sz w:val="28"/>
          <w:szCs w:val="28"/>
        </w:rPr>
        <w:t>а</w:t>
      </w:r>
      <w:r w:rsidRPr="001E0E67">
        <w:rPr>
          <w:sz w:val="28"/>
          <w:szCs w:val="28"/>
        </w:rPr>
        <w:t>ционных системах обеспечения градостроительной деятельности, осуществл</w:t>
      </w:r>
      <w:r w:rsidRPr="001E0E67">
        <w:rPr>
          <w:sz w:val="28"/>
          <w:szCs w:val="28"/>
        </w:rPr>
        <w:t>я</w:t>
      </w:r>
      <w:r w:rsidRPr="001E0E67">
        <w:rPr>
          <w:sz w:val="28"/>
          <w:szCs w:val="28"/>
        </w:rPr>
        <w:t>емой на территории муниципального образования город-курорт Анапа по з</w:t>
      </w:r>
      <w:r w:rsidRPr="001E0E67">
        <w:rPr>
          <w:sz w:val="28"/>
          <w:szCs w:val="28"/>
        </w:rPr>
        <w:t>а</w:t>
      </w:r>
      <w:r w:rsidRPr="001E0E67">
        <w:rPr>
          <w:sz w:val="28"/>
          <w:szCs w:val="28"/>
        </w:rPr>
        <w:t>просам физических и юридических лиц;</w:t>
      </w:r>
    </w:p>
    <w:p w:rsidR="001E0E67" w:rsidRDefault="001E0E67" w:rsidP="001E0E67">
      <w:pPr>
        <w:pStyle w:val="a4"/>
        <w:ind w:firstLine="709"/>
        <w:jc w:val="both"/>
        <w:rPr>
          <w:sz w:val="28"/>
          <w:szCs w:val="28"/>
        </w:rPr>
      </w:pPr>
      <w:r w:rsidRPr="001E0E67">
        <w:rPr>
          <w:sz w:val="28"/>
          <w:szCs w:val="28"/>
        </w:rPr>
        <w:t>участ</w:t>
      </w:r>
      <w:r>
        <w:rPr>
          <w:sz w:val="28"/>
          <w:szCs w:val="28"/>
        </w:rPr>
        <w:t xml:space="preserve">ие </w:t>
      </w:r>
      <w:r w:rsidRPr="001E0E67">
        <w:rPr>
          <w:sz w:val="28"/>
          <w:szCs w:val="28"/>
        </w:rPr>
        <w:t>в принятии решений о развитии застроенных территорий мун</w:t>
      </w:r>
      <w:r w:rsidRPr="001E0E67">
        <w:rPr>
          <w:sz w:val="28"/>
          <w:szCs w:val="28"/>
        </w:rPr>
        <w:t>и</w:t>
      </w:r>
      <w:r w:rsidRPr="001E0E67">
        <w:rPr>
          <w:sz w:val="28"/>
          <w:szCs w:val="28"/>
        </w:rPr>
        <w:t>ципального образования город-курорт Анапа;</w:t>
      </w:r>
    </w:p>
    <w:p w:rsidR="001E0E67" w:rsidRDefault="001E0E67" w:rsidP="001E0E67">
      <w:pPr>
        <w:pStyle w:val="a4"/>
        <w:ind w:firstLine="709"/>
        <w:jc w:val="both"/>
        <w:rPr>
          <w:sz w:val="28"/>
          <w:szCs w:val="28"/>
        </w:rPr>
      </w:pPr>
      <w:r w:rsidRPr="001E0E67">
        <w:rPr>
          <w:sz w:val="28"/>
          <w:szCs w:val="28"/>
        </w:rPr>
        <w:t>организ</w:t>
      </w:r>
      <w:r>
        <w:rPr>
          <w:sz w:val="28"/>
          <w:szCs w:val="28"/>
        </w:rPr>
        <w:t>ация</w:t>
      </w:r>
      <w:r w:rsidRPr="001E0E67">
        <w:rPr>
          <w:sz w:val="28"/>
          <w:szCs w:val="28"/>
        </w:rPr>
        <w:t xml:space="preserve"> работ</w:t>
      </w:r>
      <w:r>
        <w:rPr>
          <w:sz w:val="28"/>
          <w:szCs w:val="28"/>
        </w:rPr>
        <w:t>ы</w:t>
      </w:r>
      <w:r w:rsidRPr="001E0E67">
        <w:rPr>
          <w:sz w:val="28"/>
          <w:szCs w:val="28"/>
        </w:rPr>
        <w:t xml:space="preserve"> по реализации федеральных, краевых целевых пр</w:t>
      </w:r>
      <w:r w:rsidRPr="001E0E67">
        <w:rPr>
          <w:sz w:val="28"/>
          <w:szCs w:val="28"/>
        </w:rPr>
        <w:t>о</w:t>
      </w:r>
      <w:r w:rsidRPr="001E0E67">
        <w:rPr>
          <w:sz w:val="28"/>
          <w:szCs w:val="28"/>
        </w:rPr>
        <w:t>грамм в области градостроительной деятельности на территории муни</w:t>
      </w:r>
      <w:r>
        <w:rPr>
          <w:sz w:val="28"/>
          <w:szCs w:val="28"/>
        </w:rPr>
        <w:t>ципал</w:t>
      </w:r>
      <w:r>
        <w:rPr>
          <w:sz w:val="28"/>
          <w:szCs w:val="28"/>
        </w:rPr>
        <w:t>ь</w:t>
      </w:r>
      <w:r>
        <w:rPr>
          <w:sz w:val="28"/>
          <w:szCs w:val="28"/>
        </w:rPr>
        <w:t>ного образования. Обеспечение</w:t>
      </w:r>
      <w:r w:rsidRPr="001E0E67">
        <w:rPr>
          <w:sz w:val="28"/>
          <w:szCs w:val="28"/>
        </w:rPr>
        <w:t xml:space="preserve"> реализаци</w:t>
      </w:r>
      <w:r>
        <w:rPr>
          <w:sz w:val="28"/>
          <w:szCs w:val="28"/>
        </w:rPr>
        <w:t>и</w:t>
      </w:r>
      <w:r w:rsidRPr="001E0E67">
        <w:rPr>
          <w:sz w:val="28"/>
          <w:szCs w:val="28"/>
        </w:rPr>
        <w:t xml:space="preserve"> целевых программ муниципального образования город-курорт Анапа в области градостроительной деятельности. Выполн</w:t>
      </w:r>
      <w:r>
        <w:rPr>
          <w:sz w:val="28"/>
          <w:szCs w:val="28"/>
        </w:rPr>
        <w:t>ение</w:t>
      </w:r>
      <w:r w:rsidRPr="001E0E67">
        <w:rPr>
          <w:sz w:val="28"/>
          <w:szCs w:val="28"/>
        </w:rPr>
        <w:t xml:space="preserve"> отдельны</w:t>
      </w:r>
      <w:r>
        <w:rPr>
          <w:sz w:val="28"/>
          <w:szCs w:val="28"/>
        </w:rPr>
        <w:t>х</w:t>
      </w:r>
      <w:r w:rsidRPr="001E0E67">
        <w:rPr>
          <w:sz w:val="28"/>
          <w:szCs w:val="28"/>
        </w:rPr>
        <w:t xml:space="preserve"> мероприяти</w:t>
      </w:r>
      <w:r>
        <w:rPr>
          <w:sz w:val="28"/>
          <w:szCs w:val="28"/>
        </w:rPr>
        <w:t>й</w:t>
      </w:r>
      <w:r w:rsidRPr="001E0E67">
        <w:rPr>
          <w:sz w:val="28"/>
          <w:szCs w:val="28"/>
        </w:rPr>
        <w:t xml:space="preserve"> по реализации федеральных, краевых ц</w:t>
      </w:r>
      <w:r w:rsidRPr="001E0E67">
        <w:rPr>
          <w:sz w:val="28"/>
          <w:szCs w:val="28"/>
        </w:rPr>
        <w:t>е</w:t>
      </w:r>
      <w:r w:rsidRPr="001E0E67">
        <w:rPr>
          <w:sz w:val="28"/>
          <w:szCs w:val="28"/>
        </w:rPr>
        <w:t>левых программ и целевых программ муниципального образования город-курорт Анапа</w:t>
      </w:r>
      <w:r w:rsidR="00872ED8">
        <w:rPr>
          <w:sz w:val="28"/>
          <w:szCs w:val="28"/>
        </w:rPr>
        <w:t>.</w:t>
      </w:r>
    </w:p>
    <w:p w:rsidR="001E05C1" w:rsidRDefault="001E05C1" w:rsidP="007F5379">
      <w:pPr>
        <w:pStyle w:val="a7"/>
        <w:tabs>
          <w:tab w:val="left" w:pos="1134"/>
        </w:tabs>
        <w:ind w:left="0"/>
        <w:jc w:val="center"/>
        <w:rPr>
          <w:b/>
          <w:sz w:val="28"/>
          <w:szCs w:val="28"/>
        </w:rPr>
      </w:pPr>
    </w:p>
    <w:p w:rsidR="001E0E67" w:rsidRDefault="00B51F53" w:rsidP="007F5379">
      <w:pPr>
        <w:pStyle w:val="a7"/>
        <w:tabs>
          <w:tab w:val="left" w:pos="1134"/>
        </w:tabs>
        <w:ind w:left="0"/>
        <w:jc w:val="center"/>
        <w:rPr>
          <w:b/>
          <w:sz w:val="28"/>
          <w:szCs w:val="28"/>
        </w:rPr>
      </w:pPr>
      <w:r>
        <w:rPr>
          <w:b/>
          <w:sz w:val="28"/>
          <w:szCs w:val="28"/>
        </w:rPr>
        <w:t>2.1.5. </w:t>
      </w:r>
      <w:r w:rsidR="00DE06EA" w:rsidRPr="003C1C10">
        <w:rPr>
          <w:b/>
          <w:sz w:val="28"/>
          <w:szCs w:val="28"/>
        </w:rPr>
        <w:t>Т</w:t>
      </w:r>
      <w:r w:rsidR="00971F6E" w:rsidRPr="003C1C10">
        <w:rPr>
          <w:b/>
          <w:sz w:val="28"/>
          <w:szCs w:val="28"/>
        </w:rPr>
        <w:t>ехнико-экономические параметры существующих объектов соц</w:t>
      </w:r>
      <w:r w:rsidR="00971F6E" w:rsidRPr="003C1C10">
        <w:rPr>
          <w:b/>
          <w:sz w:val="28"/>
          <w:szCs w:val="28"/>
        </w:rPr>
        <w:t>и</w:t>
      </w:r>
      <w:r w:rsidR="00971F6E" w:rsidRPr="003C1C10">
        <w:rPr>
          <w:b/>
          <w:sz w:val="28"/>
          <w:szCs w:val="28"/>
        </w:rPr>
        <w:t>альной инфраструктуры</w:t>
      </w:r>
      <w:r w:rsidR="001E0E67" w:rsidRPr="003C1C10">
        <w:rPr>
          <w:b/>
          <w:sz w:val="28"/>
          <w:szCs w:val="28"/>
        </w:rPr>
        <w:t>, сложившийся уровень обеспеченности населения муниципального образования город-курорт Анапа услугами в областях о</w:t>
      </w:r>
      <w:r w:rsidR="001E0E67" w:rsidRPr="003C1C10">
        <w:rPr>
          <w:b/>
          <w:sz w:val="28"/>
          <w:szCs w:val="28"/>
        </w:rPr>
        <w:t>б</w:t>
      </w:r>
      <w:r w:rsidR="001E0E67" w:rsidRPr="003C1C10">
        <w:rPr>
          <w:b/>
          <w:sz w:val="28"/>
          <w:szCs w:val="28"/>
        </w:rPr>
        <w:t>разования, здравоохранения, физической культуры и массового спорта и культуры</w:t>
      </w:r>
    </w:p>
    <w:p w:rsidR="007F5379" w:rsidRDefault="007F5379" w:rsidP="007F5379">
      <w:pPr>
        <w:pStyle w:val="a7"/>
        <w:tabs>
          <w:tab w:val="left" w:pos="1134"/>
        </w:tabs>
        <w:ind w:left="0"/>
        <w:jc w:val="center"/>
        <w:rPr>
          <w:b/>
          <w:sz w:val="28"/>
          <w:szCs w:val="28"/>
        </w:rPr>
      </w:pPr>
    </w:p>
    <w:p w:rsidR="005C4E2A" w:rsidRPr="00172D34" w:rsidRDefault="005C4E2A" w:rsidP="00A31F16">
      <w:pPr>
        <w:ind w:firstLine="700"/>
        <w:rPr>
          <w:color w:val="000000"/>
          <w:sz w:val="28"/>
          <w:szCs w:val="28"/>
        </w:rPr>
      </w:pPr>
      <w:r w:rsidRPr="00172D34">
        <w:rPr>
          <w:color w:val="000000"/>
          <w:sz w:val="28"/>
          <w:szCs w:val="28"/>
        </w:rPr>
        <w:t>Образование.</w:t>
      </w:r>
    </w:p>
    <w:p w:rsidR="005C4E2A" w:rsidRPr="002423ED" w:rsidRDefault="005C4E2A" w:rsidP="005C4E2A">
      <w:pPr>
        <w:ind w:firstLine="700"/>
        <w:jc w:val="both"/>
        <w:rPr>
          <w:sz w:val="28"/>
          <w:szCs w:val="28"/>
        </w:rPr>
      </w:pPr>
      <w:r>
        <w:rPr>
          <w:color w:val="000000"/>
          <w:sz w:val="28"/>
          <w:szCs w:val="28"/>
        </w:rPr>
        <w:t xml:space="preserve">На территории муниципального образования город-курорт Анапа </w:t>
      </w:r>
      <w:r w:rsidR="007346E0">
        <w:rPr>
          <w:color w:val="000000"/>
          <w:sz w:val="28"/>
          <w:szCs w:val="28"/>
        </w:rPr>
        <w:t xml:space="preserve">             </w:t>
      </w:r>
      <w:r>
        <w:rPr>
          <w:color w:val="000000"/>
          <w:sz w:val="28"/>
          <w:szCs w:val="28"/>
        </w:rPr>
        <w:t>функционирует 4</w:t>
      </w:r>
      <w:r w:rsidR="00B12F6C">
        <w:rPr>
          <w:color w:val="000000"/>
          <w:sz w:val="28"/>
          <w:szCs w:val="28"/>
        </w:rPr>
        <w:t>3</w:t>
      </w:r>
      <w:r>
        <w:rPr>
          <w:color w:val="000000"/>
          <w:sz w:val="28"/>
          <w:szCs w:val="28"/>
        </w:rPr>
        <w:t xml:space="preserve"> дошкольное учреждение общей вместимостью </w:t>
      </w:r>
      <w:r w:rsidR="007346E0" w:rsidRPr="0032298E">
        <w:rPr>
          <w:sz w:val="28"/>
          <w:szCs w:val="28"/>
        </w:rPr>
        <w:t>5720</w:t>
      </w:r>
      <w:r>
        <w:rPr>
          <w:color w:val="000000"/>
          <w:sz w:val="28"/>
          <w:szCs w:val="28"/>
        </w:rPr>
        <w:t xml:space="preserve"> мест, фактически посещают детские сады </w:t>
      </w:r>
      <w:r w:rsidR="0032298E">
        <w:rPr>
          <w:color w:val="000000"/>
          <w:sz w:val="28"/>
          <w:szCs w:val="28"/>
        </w:rPr>
        <w:t>8900</w:t>
      </w:r>
      <w:r>
        <w:rPr>
          <w:color w:val="000000"/>
          <w:sz w:val="28"/>
          <w:szCs w:val="28"/>
        </w:rPr>
        <w:t xml:space="preserve"> человека. Уровень охвата населения детскими </w:t>
      </w:r>
      <w:r w:rsidRPr="002423ED">
        <w:rPr>
          <w:sz w:val="28"/>
          <w:szCs w:val="28"/>
        </w:rPr>
        <w:t xml:space="preserve">дошкольными учреждениями составляет 64% при минимальном </w:t>
      </w:r>
      <w:r w:rsidR="007346E0">
        <w:rPr>
          <w:sz w:val="28"/>
          <w:szCs w:val="28"/>
        </w:rPr>
        <w:t xml:space="preserve">            </w:t>
      </w:r>
      <w:r w:rsidRPr="002423ED">
        <w:rPr>
          <w:sz w:val="28"/>
          <w:szCs w:val="28"/>
        </w:rPr>
        <w:t>показателе в 85% от числа детей дошкольного возраста.</w:t>
      </w:r>
    </w:p>
    <w:p w:rsidR="002423ED" w:rsidRPr="002423ED" w:rsidRDefault="002423ED" w:rsidP="002423ED">
      <w:pPr>
        <w:ind w:firstLine="700"/>
        <w:jc w:val="both"/>
        <w:rPr>
          <w:sz w:val="28"/>
          <w:szCs w:val="28"/>
        </w:rPr>
      </w:pPr>
      <w:r w:rsidRPr="002423ED">
        <w:rPr>
          <w:sz w:val="28"/>
          <w:szCs w:val="28"/>
          <w:shd w:val="clear" w:color="auto" w:fill="FFFFFF" w:themeFill="background1"/>
        </w:rPr>
        <w:t>Образовательную деятельность ведут 29 муниципальных общеобразов</w:t>
      </w:r>
      <w:r w:rsidRPr="002423ED">
        <w:rPr>
          <w:sz w:val="28"/>
          <w:szCs w:val="28"/>
          <w:shd w:val="clear" w:color="auto" w:fill="FFFFFF" w:themeFill="background1"/>
        </w:rPr>
        <w:t>а</w:t>
      </w:r>
      <w:r w:rsidRPr="002423ED">
        <w:rPr>
          <w:sz w:val="28"/>
          <w:szCs w:val="28"/>
          <w:shd w:val="clear" w:color="auto" w:fill="FFFFFF" w:themeFill="background1"/>
        </w:rPr>
        <w:t xml:space="preserve">тельных школ вместимостью 17362 чел. Фактическая наполняемость школ </w:t>
      </w:r>
      <w:r w:rsidR="007346E0">
        <w:rPr>
          <w:sz w:val="28"/>
          <w:szCs w:val="28"/>
          <w:shd w:val="clear" w:color="auto" w:fill="FFFFFF" w:themeFill="background1"/>
        </w:rPr>
        <w:t xml:space="preserve">           </w:t>
      </w:r>
      <w:r w:rsidRPr="002423ED">
        <w:rPr>
          <w:sz w:val="28"/>
          <w:szCs w:val="28"/>
          <w:shd w:val="clear" w:color="auto" w:fill="FFFFFF" w:themeFill="background1"/>
        </w:rPr>
        <w:t>составляет 23853 чел., из них 10509 чел. в первой ступени (1-4 классы), 11327 чел. во второй ступени (5-9 классы), 1911 чел. в третьей ступени (10-11 классы).</w:t>
      </w:r>
      <w:r w:rsidRPr="002423ED">
        <w:rPr>
          <w:sz w:val="28"/>
          <w:szCs w:val="28"/>
          <w:shd w:val="clear" w:color="auto" w:fill="BFBFBF" w:themeFill="background1" w:themeFillShade="BF"/>
        </w:rPr>
        <w:t xml:space="preserve"> </w:t>
      </w:r>
      <w:r w:rsidRPr="002423ED">
        <w:rPr>
          <w:sz w:val="28"/>
          <w:szCs w:val="28"/>
        </w:rPr>
        <w:t>Уровень охвата школьными учреждениями составляет 100%, уровень обесп</w:t>
      </w:r>
      <w:r w:rsidRPr="002423ED">
        <w:rPr>
          <w:sz w:val="28"/>
          <w:szCs w:val="28"/>
        </w:rPr>
        <w:t>е</w:t>
      </w:r>
      <w:r w:rsidRPr="002423ED">
        <w:rPr>
          <w:sz w:val="28"/>
          <w:szCs w:val="28"/>
        </w:rPr>
        <w:t>ченности – 110,4 мест на 1000 человек населения.</w:t>
      </w:r>
    </w:p>
    <w:p w:rsidR="002423ED" w:rsidRPr="002423ED" w:rsidRDefault="002423ED" w:rsidP="002423ED">
      <w:pPr>
        <w:ind w:firstLine="700"/>
        <w:jc w:val="both"/>
        <w:rPr>
          <w:sz w:val="28"/>
          <w:szCs w:val="28"/>
        </w:rPr>
      </w:pPr>
      <w:r w:rsidRPr="002423ED">
        <w:rPr>
          <w:sz w:val="28"/>
          <w:szCs w:val="28"/>
        </w:rPr>
        <w:t xml:space="preserve">Действует </w:t>
      </w:r>
      <w:r>
        <w:rPr>
          <w:sz w:val="28"/>
          <w:szCs w:val="28"/>
        </w:rPr>
        <w:t>шесть</w:t>
      </w:r>
      <w:r w:rsidRPr="002423ED">
        <w:rPr>
          <w:sz w:val="28"/>
          <w:szCs w:val="28"/>
        </w:rPr>
        <w:t xml:space="preserve"> учреждений профессионального образования, из них среднее профессиональное образование представлено </w:t>
      </w:r>
      <w:r>
        <w:rPr>
          <w:sz w:val="28"/>
          <w:szCs w:val="28"/>
        </w:rPr>
        <w:t>четырьмя</w:t>
      </w:r>
      <w:r w:rsidRPr="002423ED">
        <w:rPr>
          <w:sz w:val="28"/>
          <w:szCs w:val="28"/>
        </w:rPr>
        <w:t xml:space="preserve"> учреждениями, высшее профессиональное образование – </w:t>
      </w:r>
      <w:r>
        <w:rPr>
          <w:sz w:val="28"/>
          <w:szCs w:val="28"/>
        </w:rPr>
        <w:t>двумя</w:t>
      </w:r>
      <w:r w:rsidRPr="002423ED">
        <w:rPr>
          <w:sz w:val="28"/>
          <w:szCs w:val="28"/>
        </w:rPr>
        <w:t>.</w:t>
      </w:r>
    </w:p>
    <w:p w:rsidR="0061598B" w:rsidRPr="002423ED" w:rsidRDefault="0061598B" w:rsidP="005C4E2A">
      <w:pPr>
        <w:ind w:firstLine="700"/>
        <w:jc w:val="both"/>
        <w:rPr>
          <w:color w:val="000000"/>
          <w:sz w:val="28"/>
          <w:szCs w:val="28"/>
        </w:rPr>
      </w:pPr>
      <w:r w:rsidRPr="002423ED">
        <w:rPr>
          <w:sz w:val="28"/>
          <w:szCs w:val="28"/>
        </w:rPr>
        <w:t xml:space="preserve">Подробная информация об образовательных учреждениях </w:t>
      </w:r>
      <w:r w:rsidRPr="002423ED">
        <w:rPr>
          <w:color w:val="000000"/>
          <w:sz w:val="28"/>
          <w:szCs w:val="28"/>
        </w:rPr>
        <w:t>представлена в таблицах далее.</w:t>
      </w:r>
    </w:p>
    <w:p w:rsidR="005A2D31" w:rsidRDefault="005A2D31" w:rsidP="005C4E2A">
      <w:pPr>
        <w:ind w:firstLine="700"/>
        <w:jc w:val="both"/>
        <w:rPr>
          <w:color w:val="000000"/>
          <w:sz w:val="28"/>
          <w:szCs w:val="28"/>
        </w:rPr>
      </w:pPr>
    </w:p>
    <w:p w:rsidR="00172D34" w:rsidRDefault="00F27694" w:rsidP="00F27694">
      <w:pPr>
        <w:jc w:val="center"/>
        <w:rPr>
          <w:rFonts w:eastAsia="Arial Unicode MS"/>
          <w:sz w:val="28"/>
          <w:szCs w:val="28"/>
        </w:rPr>
      </w:pPr>
      <w:r w:rsidRPr="00172D34">
        <w:rPr>
          <w:rFonts w:eastAsia="Arial Unicode MS"/>
          <w:sz w:val="28"/>
          <w:szCs w:val="28"/>
        </w:rPr>
        <w:lastRenderedPageBreak/>
        <w:t xml:space="preserve">Перечень детских дошкольных учреждений муниципального </w:t>
      </w:r>
    </w:p>
    <w:p w:rsidR="00F27694" w:rsidRPr="00172D34" w:rsidRDefault="00F27694" w:rsidP="00F27694">
      <w:pPr>
        <w:jc w:val="center"/>
        <w:rPr>
          <w:rFonts w:eastAsia="Arial Unicode MS"/>
          <w:sz w:val="28"/>
          <w:szCs w:val="28"/>
        </w:rPr>
      </w:pPr>
      <w:r w:rsidRPr="00172D34">
        <w:rPr>
          <w:rFonts w:eastAsia="Arial Unicode MS"/>
          <w:sz w:val="28"/>
          <w:szCs w:val="28"/>
        </w:rPr>
        <w:t>образования город-курорт Анапа</w:t>
      </w:r>
    </w:p>
    <w:p w:rsidR="00F27694" w:rsidRPr="00F27694" w:rsidRDefault="00F27694" w:rsidP="00F27694">
      <w:pPr>
        <w:jc w:val="center"/>
        <w:rPr>
          <w:spacing w:val="2"/>
          <w:sz w:val="20"/>
          <w:szCs w:val="20"/>
        </w:rPr>
      </w:pPr>
    </w:p>
    <w:tbl>
      <w:tblPr>
        <w:tblW w:w="9644" w:type="dxa"/>
        <w:tblInd w:w="103" w:type="dxa"/>
        <w:tblLayout w:type="fixed"/>
        <w:tblLook w:val="04A0" w:firstRow="1" w:lastRow="0" w:firstColumn="1" w:lastColumn="0" w:noHBand="0" w:noVBand="1"/>
      </w:tblPr>
      <w:tblGrid>
        <w:gridCol w:w="572"/>
        <w:gridCol w:w="3544"/>
        <w:gridCol w:w="3402"/>
        <w:gridCol w:w="2126"/>
      </w:tblGrid>
      <w:tr w:rsidR="00F27694" w:rsidRPr="00F27694" w:rsidTr="008949A7">
        <w:trPr>
          <w:cantSplit/>
          <w:trHeight w:val="57"/>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27694" w:rsidRPr="00F27694" w:rsidRDefault="004A75BA" w:rsidP="00F27694">
            <w:pPr>
              <w:jc w:val="center"/>
            </w:pPr>
            <w: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27694" w:rsidRPr="00F27694" w:rsidRDefault="00F27694" w:rsidP="00F27694">
            <w:pPr>
              <w:jc w:val="center"/>
              <w:rPr>
                <w:color w:val="000000"/>
              </w:rPr>
            </w:pPr>
            <w:r w:rsidRPr="00F27694">
              <w:rPr>
                <w:color w:val="000000"/>
              </w:rPr>
              <w:t>Наименование учреждения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27694" w:rsidRPr="00F27694" w:rsidRDefault="00F27694" w:rsidP="00F27694">
            <w:pPr>
              <w:jc w:val="center"/>
              <w:rPr>
                <w:color w:val="000000"/>
              </w:rPr>
            </w:pPr>
            <w:r w:rsidRPr="00F27694">
              <w:rPr>
                <w:color w:val="000000"/>
              </w:rPr>
              <w:t>Адрес</w:t>
            </w:r>
          </w:p>
        </w:tc>
        <w:tc>
          <w:tcPr>
            <w:tcW w:w="2126" w:type="dxa"/>
            <w:tcBorders>
              <w:top w:val="single" w:sz="4" w:space="0" w:color="auto"/>
              <w:left w:val="nil"/>
              <w:bottom w:val="single" w:sz="4" w:space="0" w:color="auto"/>
              <w:right w:val="single" w:sz="4" w:space="0" w:color="auto"/>
            </w:tcBorders>
            <w:shd w:val="clear" w:color="auto" w:fill="auto"/>
            <w:vAlign w:val="center"/>
          </w:tcPr>
          <w:p w:rsidR="00F27694" w:rsidRPr="00F27694" w:rsidRDefault="00F27694" w:rsidP="00F27694">
            <w:pPr>
              <w:jc w:val="center"/>
              <w:rPr>
                <w:color w:val="000000"/>
              </w:rPr>
            </w:pPr>
            <w:r w:rsidRPr="00F27694">
              <w:rPr>
                <w:color w:val="000000"/>
              </w:rPr>
              <w:t xml:space="preserve">Вместимость учреждения, </w:t>
            </w:r>
            <w:r w:rsidR="00DF4A9C">
              <w:rPr>
                <w:color w:val="000000"/>
              </w:rPr>
              <w:t>ч</w:t>
            </w:r>
            <w:r w:rsidR="00DF4A9C">
              <w:rPr>
                <w:color w:val="000000"/>
              </w:rPr>
              <w:t>е</w:t>
            </w:r>
            <w:r w:rsidR="00DF4A9C">
              <w:rPr>
                <w:color w:val="000000"/>
              </w:rPr>
              <w:t>ловек</w:t>
            </w:r>
          </w:p>
        </w:tc>
      </w:tr>
      <w:tr w:rsidR="00F27694" w:rsidRPr="00F27694" w:rsidTr="008949A7">
        <w:trPr>
          <w:cantSplit/>
          <w:trHeight w:val="53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ind w:hanging="681"/>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«Центр развития р</w:t>
            </w:r>
            <w:r w:rsidRPr="00F27694">
              <w:rPr>
                <w:color w:val="000000"/>
              </w:rPr>
              <w:t>е</w:t>
            </w:r>
            <w:r w:rsidRPr="00F27694">
              <w:rPr>
                <w:color w:val="000000"/>
              </w:rPr>
              <w:t xml:space="preserve">бенка </w:t>
            </w:r>
            <w:r w:rsidR="00DC2062">
              <w:rPr>
                <w:color w:val="000000"/>
              </w:rPr>
              <w:t>–</w:t>
            </w:r>
            <w:r w:rsidRPr="00F27694">
              <w:rPr>
                <w:color w:val="000000"/>
              </w:rPr>
              <w:t xml:space="preserve"> детский сад </w:t>
            </w:r>
            <w:r w:rsidR="004A75BA">
              <w:rPr>
                <w:color w:val="000000"/>
              </w:rPr>
              <w:t>№ </w:t>
            </w:r>
            <w:r w:rsidRPr="00F27694">
              <w:rPr>
                <w:color w:val="000000"/>
              </w:rPr>
              <w:t>1 «Руч</w:t>
            </w:r>
            <w:r w:rsidRPr="00F27694">
              <w:rPr>
                <w:color w:val="000000"/>
              </w:rPr>
              <w:t>е</w:t>
            </w:r>
            <w:r w:rsidRPr="00F27694">
              <w:rPr>
                <w:color w:val="000000"/>
              </w:rPr>
              <w:t xml:space="preserve">ек»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27694" w:rsidRPr="00F27694" w:rsidRDefault="004735AB" w:rsidP="00DC2062">
            <w:pPr>
              <w:rPr>
                <w:color w:val="000000"/>
              </w:rPr>
            </w:pPr>
            <w:r>
              <w:rPr>
                <w:color w:val="000000"/>
              </w:rPr>
              <w:t xml:space="preserve">353440, </w:t>
            </w:r>
            <w:r w:rsidR="004809B8">
              <w:rPr>
                <w:color w:val="000000"/>
              </w:rPr>
              <w:t>г. </w:t>
            </w:r>
            <w:r w:rsidR="00DC2062">
              <w:rPr>
                <w:color w:val="000000"/>
              </w:rPr>
              <w:t xml:space="preserve">Анапа, </w:t>
            </w:r>
            <w:r w:rsidR="00CA2CC8">
              <w:rPr>
                <w:color w:val="000000"/>
              </w:rPr>
              <w:t>ул. </w:t>
            </w:r>
            <w:r w:rsidR="00F27694" w:rsidRPr="00F27694">
              <w:rPr>
                <w:color w:val="000000"/>
              </w:rPr>
              <w:t>Новороссийская, 218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320</w:t>
            </w:r>
          </w:p>
        </w:tc>
      </w:tr>
      <w:tr w:rsidR="00F27694" w:rsidRPr="00F27694" w:rsidTr="008949A7">
        <w:trPr>
          <w:cantSplit/>
          <w:trHeight w:val="704"/>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компенс</w:t>
            </w:r>
            <w:r w:rsidRPr="00F27694">
              <w:rPr>
                <w:color w:val="000000"/>
              </w:rPr>
              <w:t>и</w:t>
            </w:r>
            <w:r w:rsidRPr="00F27694">
              <w:rPr>
                <w:color w:val="000000"/>
              </w:rPr>
              <w:t xml:space="preserve">рующего вида </w:t>
            </w:r>
            <w:r w:rsidR="004A75BA">
              <w:rPr>
                <w:color w:val="000000"/>
              </w:rPr>
              <w:t>№ </w:t>
            </w:r>
            <w:r w:rsidRPr="00F27694">
              <w:rPr>
                <w:color w:val="000000"/>
              </w:rPr>
              <w:t xml:space="preserve">2 «Орленок» </w:t>
            </w:r>
            <w:r w:rsidR="00806456">
              <w:rPr>
                <w:color w:val="000000"/>
              </w:rPr>
              <w:t>(в стадии строительства)</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353440, </w:t>
            </w:r>
            <w:r w:rsidR="004809B8">
              <w:rPr>
                <w:color w:val="000000"/>
              </w:rPr>
              <w:t>г. </w:t>
            </w:r>
            <w:r>
              <w:rPr>
                <w:color w:val="000000"/>
              </w:rPr>
              <w:t>Анапа,</w:t>
            </w:r>
          </w:p>
          <w:p w:rsidR="00F27694" w:rsidRPr="00F27694" w:rsidRDefault="00CA2CC8" w:rsidP="00F27694">
            <w:pPr>
              <w:rPr>
                <w:color w:val="000000"/>
              </w:rPr>
            </w:pPr>
            <w:r>
              <w:rPr>
                <w:color w:val="000000"/>
              </w:rPr>
              <w:t>ул. </w:t>
            </w:r>
            <w:r w:rsidR="00F27694" w:rsidRPr="00F27694">
              <w:rPr>
                <w:color w:val="000000"/>
              </w:rPr>
              <w:t>Крымская,</w:t>
            </w:r>
            <w:r w:rsidR="00DC2062">
              <w:rPr>
                <w:color w:val="000000"/>
              </w:rPr>
              <w:t xml:space="preserve"> </w:t>
            </w:r>
            <w:r w:rsidR="00F27694" w:rsidRPr="00F27694">
              <w:rPr>
                <w:color w:val="000000"/>
              </w:rPr>
              <w:t>146</w:t>
            </w:r>
          </w:p>
        </w:tc>
        <w:tc>
          <w:tcPr>
            <w:tcW w:w="2126" w:type="dxa"/>
            <w:tcBorders>
              <w:top w:val="nil"/>
              <w:left w:val="nil"/>
              <w:bottom w:val="single" w:sz="4" w:space="0" w:color="auto"/>
              <w:right w:val="single" w:sz="4" w:space="0" w:color="auto"/>
            </w:tcBorders>
            <w:shd w:val="clear" w:color="auto" w:fill="auto"/>
            <w:vAlign w:val="center"/>
            <w:hideMark/>
          </w:tcPr>
          <w:p w:rsidR="00806456" w:rsidRPr="0028275B" w:rsidRDefault="00806456" w:rsidP="00806456">
            <w:pPr>
              <w:jc w:val="center"/>
              <w:rPr>
                <w:color w:val="000000"/>
                <w:sz w:val="20"/>
              </w:rPr>
            </w:pPr>
            <w:r>
              <w:rPr>
                <w:color w:val="000000"/>
                <w:sz w:val="20"/>
              </w:rPr>
              <w:t>(60)</w:t>
            </w:r>
          </w:p>
        </w:tc>
      </w:tr>
      <w:tr w:rsidR="00F27694" w:rsidRPr="00F27694" w:rsidTr="008949A7">
        <w:trPr>
          <w:cantSplit/>
          <w:trHeight w:val="686"/>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«Центр развития р</w:t>
            </w:r>
            <w:r w:rsidRPr="00F27694">
              <w:rPr>
                <w:color w:val="000000"/>
              </w:rPr>
              <w:t>е</w:t>
            </w:r>
            <w:r w:rsidRPr="00F27694">
              <w:rPr>
                <w:color w:val="000000"/>
              </w:rPr>
              <w:t xml:space="preserve">бенка </w:t>
            </w:r>
            <w:r w:rsidR="00DC2062">
              <w:rPr>
                <w:color w:val="000000"/>
              </w:rPr>
              <w:t>–</w:t>
            </w:r>
            <w:r w:rsidRPr="00F27694">
              <w:rPr>
                <w:color w:val="000000"/>
              </w:rPr>
              <w:t xml:space="preserve"> детский сад </w:t>
            </w:r>
            <w:r w:rsidR="004A75BA">
              <w:rPr>
                <w:color w:val="000000"/>
              </w:rPr>
              <w:t>№ </w:t>
            </w:r>
            <w:r w:rsidRPr="00F27694">
              <w:rPr>
                <w:color w:val="000000"/>
              </w:rPr>
              <w:t>3 «Зве</w:t>
            </w:r>
            <w:r w:rsidRPr="00F27694">
              <w:rPr>
                <w:color w:val="000000"/>
              </w:rPr>
              <w:t>з</w:t>
            </w:r>
            <w:r w:rsidRPr="00F27694">
              <w:rPr>
                <w:color w:val="000000"/>
              </w:rPr>
              <w:t xml:space="preserve">дочка» </w:t>
            </w:r>
          </w:p>
        </w:tc>
        <w:tc>
          <w:tcPr>
            <w:tcW w:w="3402" w:type="dxa"/>
            <w:tcBorders>
              <w:top w:val="nil"/>
              <w:left w:val="nil"/>
              <w:bottom w:val="single" w:sz="4" w:space="0" w:color="auto"/>
              <w:right w:val="single" w:sz="4" w:space="0" w:color="auto"/>
            </w:tcBorders>
            <w:shd w:val="clear" w:color="auto" w:fill="auto"/>
            <w:vAlign w:val="center"/>
            <w:hideMark/>
          </w:tcPr>
          <w:p w:rsidR="00DC2062" w:rsidRDefault="00F27694" w:rsidP="00DC2062">
            <w:pPr>
              <w:rPr>
                <w:color w:val="000000"/>
              </w:rPr>
            </w:pPr>
            <w:r w:rsidRPr="00F27694">
              <w:rPr>
                <w:color w:val="000000"/>
              </w:rPr>
              <w:t>3534</w:t>
            </w:r>
            <w:r w:rsidR="00E00F81">
              <w:rPr>
                <w:color w:val="000000"/>
              </w:rPr>
              <w:t>40</w:t>
            </w:r>
            <w:r w:rsidRPr="00F27694">
              <w:rPr>
                <w:color w:val="000000"/>
              </w:rPr>
              <w:t xml:space="preserve">, </w:t>
            </w:r>
            <w:r w:rsidR="004809B8">
              <w:rPr>
                <w:color w:val="000000"/>
              </w:rPr>
              <w:t>г. </w:t>
            </w:r>
            <w:r w:rsidRPr="00F27694">
              <w:rPr>
                <w:color w:val="000000"/>
              </w:rPr>
              <w:t>Анапа,</w:t>
            </w:r>
          </w:p>
          <w:p w:rsidR="00F27694" w:rsidRPr="00F27694" w:rsidRDefault="00CA2CC8" w:rsidP="00DC2062">
            <w:pPr>
              <w:rPr>
                <w:color w:val="000000"/>
              </w:rPr>
            </w:pPr>
            <w:r>
              <w:rPr>
                <w:color w:val="000000"/>
              </w:rPr>
              <w:t>ул. </w:t>
            </w:r>
            <w:r w:rsidR="00DC2062">
              <w:rPr>
                <w:color w:val="000000"/>
              </w:rPr>
              <w:t xml:space="preserve">Астраханская, </w:t>
            </w:r>
            <w:r w:rsidR="00F27694" w:rsidRPr="00F27694">
              <w:rPr>
                <w:color w:val="000000"/>
              </w:rPr>
              <w:t>81</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382</w:t>
            </w:r>
          </w:p>
        </w:tc>
      </w:tr>
      <w:tr w:rsidR="00F27694" w:rsidRPr="00F27694" w:rsidTr="008949A7">
        <w:trPr>
          <w:cantSplit/>
          <w:trHeight w:val="488"/>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общера</w:t>
            </w:r>
            <w:r w:rsidRPr="00F27694">
              <w:rPr>
                <w:color w:val="000000"/>
              </w:rPr>
              <w:t>з</w:t>
            </w:r>
            <w:r w:rsidRPr="00F27694">
              <w:rPr>
                <w:color w:val="000000"/>
              </w:rPr>
              <w:t xml:space="preserve">вивающего вида </w:t>
            </w:r>
            <w:r w:rsidR="004A75BA">
              <w:rPr>
                <w:color w:val="000000"/>
              </w:rPr>
              <w:t>№ </w:t>
            </w:r>
            <w:r w:rsidRPr="00F27694">
              <w:rPr>
                <w:color w:val="000000"/>
              </w:rPr>
              <w:t xml:space="preserve">5 «Волна» </w:t>
            </w:r>
          </w:p>
        </w:tc>
        <w:tc>
          <w:tcPr>
            <w:tcW w:w="3402" w:type="dxa"/>
            <w:tcBorders>
              <w:top w:val="nil"/>
              <w:left w:val="nil"/>
              <w:bottom w:val="single" w:sz="4" w:space="0" w:color="auto"/>
              <w:right w:val="single" w:sz="4" w:space="0" w:color="auto"/>
            </w:tcBorders>
            <w:shd w:val="clear" w:color="auto" w:fill="auto"/>
            <w:vAlign w:val="center"/>
            <w:hideMark/>
          </w:tcPr>
          <w:p w:rsidR="00DC2062" w:rsidRDefault="00F27694" w:rsidP="00DC2062">
            <w:pPr>
              <w:rPr>
                <w:color w:val="000000"/>
              </w:rPr>
            </w:pPr>
            <w:r w:rsidRPr="00F27694">
              <w:rPr>
                <w:color w:val="000000"/>
              </w:rPr>
              <w:t xml:space="preserve">353440, </w:t>
            </w:r>
            <w:r w:rsidR="004809B8">
              <w:rPr>
                <w:color w:val="000000"/>
              </w:rPr>
              <w:t>г. </w:t>
            </w:r>
            <w:r w:rsidRPr="00F27694">
              <w:rPr>
                <w:color w:val="000000"/>
              </w:rPr>
              <w:t>Анапа,</w:t>
            </w:r>
          </w:p>
          <w:p w:rsidR="00F27694" w:rsidRPr="00F27694" w:rsidRDefault="00CA2CC8" w:rsidP="00DC2062">
            <w:pPr>
              <w:rPr>
                <w:color w:val="000000"/>
              </w:rPr>
            </w:pPr>
            <w:r>
              <w:rPr>
                <w:color w:val="000000"/>
              </w:rPr>
              <w:t>ул. </w:t>
            </w:r>
            <w:r w:rsidR="00F27694" w:rsidRPr="00F27694">
              <w:rPr>
                <w:color w:val="000000"/>
              </w:rPr>
              <w:t>Таманская,</w:t>
            </w:r>
            <w:r w:rsidR="00DC2062">
              <w:rPr>
                <w:color w:val="000000"/>
              </w:rPr>
              <w:t xml:space="preserve"> </w:t>
            </w:r>
            <w:r w:rsidR="00F27694" w:rsidRPr="00F27694">
              <w:rPr>
                <w:color w:val="000000"/>
              </w:rPr>
              <w:t>40</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135</w:t>
            </w:r>
          </w:p>
        </w:tc>
      </w:tr>
      <w:tr w:rsidR="00F27694" w:rsidRPr="00F27694" w:rsidTr="008949A7">
        <w:trPr>
          <w:cantSplit/>
          <w:trHeight w:val="485"/>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МДОУ детский сад </w:t>
            </w:r>
            <w:r w:rsidR="004A75BA">
              <w:rPr>
                <w:color w:val="000000"/>
              </w:rPr>
              <w:t>№ </w:t>
            </w:r>
            <w:r w:rsidRPr="00F27694">
              <w:rPr>
                <w:color w:val="000000"/>
              </w:rPr>
              <w:t>6 «Рак</w:t>
            </w:r>
            <w:r w:rsidRPr="00F27694">
              <w:rPr>
                <w:color w:val="000000"/>
              </w:rPr>
              <w:t>е</w:t>
            </w:r>
            <w:r w:rsidRPr="00F27694">
              <w:rPr>
                <w:color w:val="000000"/>
              </w:rPr>
              <w:t>та»</w:t>
            </w:r>
          </w:p>
        </w:tc>
        <w:tc>
          <w:tcPr>
            <w:tcW w:w="3402" w:type="dxa"/>
            <w:tcBorders>
              <w:top w:val="nil"/>
              <w:left w:val="nil"/>
              <w:bottom w:val="single" w:sz="4" w:space="0" w:color="auto"/>
              <w:right w:val="single" w:sz="4" w:space="0" w:color="auto"/>
            </w:tcBorders>
            <w:shd w:val="clear" w:color="auto" w:fill="auto"/>
            <w:vAlign w:val="center"/>
            <w:hideMark/>
          </w:tcPr>
          <w:p w:rsidR="00806456" w:rsidRDefault="00DC2062" w:rsidP="00DC2062">
            <w:pPr>
              <w:rPr>
                <w:color w:val="000000"/>
              </w:rPr>
            </w:pPr>
            <w:r>
              <w:rPr>
                <w:color w:val="000000"/>
              </w:rPr>
              <w:t xml:space="preserve">353440, </w:t>
            </w:r>
            <w:r w:rsidR="004809B8">
              <w:rPr>
                <w:color w:val="000000"/>
              </w:rPr>
              <w:t>г. </w:t>
            </w:r>
            <w:r>
              <w:rPr>
                <w:color w:val="000000"/>
              </w:rPr>
              <w:t xml:space="preserve">Анапа, </w:t>
            </w:r>
          </w:p>
          <w:p w:rsidR="00F27694" w:rsidRPr="00F27694" w:rsidRDefault="00CA2CC8" w:rsidP="00DC2062">
            <w:pPr>
              <w:rPr>
                <w:color w:val="000000"/>
              </w:rPr>
            </w:pPr>
            <w:r>
              <w:rPr>
                <w:color w:val="000000"/>
              </w:rPr>
              <w:t>ул. </w:t>
            </w:r>
            <w:r w:rsidR="00DC2062">
              <w:rPr>
                <w:color w:val="000000"/>
              </w:rPr>
              <w:t xml:space="preserve">Кирова, </w:t>
            </w:r>
            <w:r w:rsidR="00F27694" w:rsidRPr="00F27694">
              <w:rPr>
                <w:color w:val="000000"/>
              </w:rPr>
              <w:t>27</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80</w:t>
            </w:r>
          </w:p>
        </w:tc>
      </w:tr>
      <w:tr w:rsidR="00F27694" w:rsidRPr="00F27694" w:rsidTr="008949A7">
        <w:trPr>
          <w:cantSplit/>
          <w:trHeight w:val="748"/>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МАДОУ детский сад комбин</w:t>
            </w:r>
            <w:r w:rsidRPr="00F27694">
              <w:rPr>
                <w:color w:val="000000"/>
              </w:rPr>
              <w:t>и</w:t>
            </w:r>
            <w:r w:rsidRPr="00F27694">
              <w:rPr>
                <w:color w:val="000000"/>
              </w:rPr>
              <w:t xml:space="preserve">рованного вида </w:t>
            </w:r>
            <w:r w:rsidR="004A75BA">
              <w:rPr>
                <w:color w:val="000000"/>
              </w:rPr>
              <w:t>№ </w:t>
            </w:r>
            <w:r w:rsidRPr="00F27694">
              <w:rPr>
                <w:color w:val="000000"/>
              </w:rPr>
              <w:t>7 «Кол</w:t>
            </w:r>
            <w:r w:rsidRPr="00F27694">
              <w:rPr>
                <w:color w:val="000000"/>
              </w:rPr>
              <w:t>о</w:t>
            </w:r>
            <w:r w:rsidRPr="00F27694">
              <w:rPr>
                <w:color w:val="000000"/>
              </w:rPr>
              <w:t>кольчик»</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DC2062">
            <w:pPr>
              <w:rPr>
                <w:color w:val="000000"/>
              </w:rPr>
            </w:pPr>
            <w:r>
              <w:rPr>
                <w:color w:val="000000"/>
              </w:rPr>
              <w:t xml:space="preserve">353445, </w:t>
            </w:r>
            <w:r w:rsidR="004809B8">
              <w:rPr>
                <w:color w:val="000000"/>
              </w:rPr>
              <w:t>г. </w:t>
            </w:r>
            <w:r>
              <w:rPr>
                <w:color w:val="000000"/>
              </w:rPr>
              <w:t xml:space="preserve">Анапа, </w:t>
            </w:r>
            <w:r w:rsidR="00CA2CC8">
              <w:rPr>
                <w:color w:val="000000"/>
              </w:rPr>
              <w:t>ул. </w:t>
            </w:r>
            <w:r w:rsidR="00F27694" w:rsidRPr="00F27694">
              <w:rPr>
                <w:color w:val="000000"/>
              </w:rPr>
              <w:t>Крымская,</w:t>
            </w:r>
            <w:r>
              <w:rPr>
                <w:color w:val="000000"/>
              </w:rPr>
              <w:t xml:space="preserve"> </w:t>
            </w:r>
            <w:r w:rsidR="00F27694" w:rsidRPr="00F27694">
              <w:rPr>
                <w:color w:val="000000"/>
              </w:rPr>
              <w:t>211</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131</w:t>
            </w:r>
          </w:p>
        </w:tc>
      </w:tr>
      <w:tr w:rsidR="00F27694" w:rsidRPr="00F27694" w:rsidTr="008949A7">
        <w:trPr>
          <w:cantSplit/>
          <w:trHeight w:val="744"/>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DC2062">
            <w:pPr>
              <w:rPr>
                <w:color w:val="000000"/>
              </w:rPr>
            </w:pPr>
            <w:r w:rsidRPr="00F27694">
              <w:rPr>
                <w:color w:val="000000"/>
              </w:rPr>
              <w:t>МБДОУдетский сад присмотра и оздоровления</w:t>
            </w:r>
            <w:r w:rsidR="00DC2062">
              <w:rPr>
                <w:color w:val="000000"/>
              </w:rPr>
              <w:t xml:space="preserve"> </w:t>
            </w:r>
            <w:r w:rsidR="004A75BA">
              <w:rPr>
                <w:color w:val="000000"/>
              </w:rPr>
              <w:t>№ </w:t>
            </w:r>
            <w:r w:rsidRPr="00F27694">
              <w:rPr>
                <w:color w:val="000000"/>
              </w:rPr>
              <w:t>8 «Огонек»</w:t>
            </w:r>
          </w:p>
        </w:tc>
        <w:tc>
          <w:tcPr>
            <w:tcW w:w="3402" w:type="dxa"/>
            <w:tcBorders>
              <w:top w:val="nil"/>
              <w:left w:val="nil"/>
              <w:bottom w:val="single" w:sz="4" w:space="0" w:color="auto"/>
              <w:right w:val="single" w:sz="4" w:space="0" w:color="auto"/>
            </w:tcBorders>
            <w:shd w:val="clear" w:color="auto" w:fill="auto"/>
            <w:vAlign w:val="center"/>
            <w:hideMark/>
          </w:tcPr>
          <w:p w:rsidR="00E00F81" w:rsidRDefault="00DC2062" w:rsidP="00DC2062">
            <w:pPr>
              <w:rPr>
                <w:color w:val="000000"/>
              </w:rPr>
            </w:pPr>
            <w:r>
              <w:rPr>
                <w:color w:val="000000"/>
              </w:rPr>
              <w:t>353427,</w:t>
            </w:r>
          </w:p>
          <w:p w:rsidR="00F27694" w:rsidRPr="00F27694" w:rsidRDefault="00A575A1" w:rsidP="00DC2062">
            <w:pPr>
              <w:rPr>
                <w:color w:val="000000"/>
              </w:rPr>
            </w:pPr>
            <w:r>
              <w:rPr>
                <w:color w:val="000000"/>
              </w:rPr>
              <w:t>ст-ца </w:t>
            </w:r>
            <w:r w:rsidR="00DC2062">
              <w:rPr>
                <w:color w:val="000000"/>
              </w:rPr>
              <w:t xml:space="preserve">Благовещенская, </w:t>
            </w:r>
            <w:r w:rsidR="00CA2CC8">
              <w:rPr>
                <w:color w:val="000000"/>
              </w:rPr>
              <w:t>ул. </w:t>
            </w:r>
            <w:r w:rsidR="00F27694" w:rsidRPr="00F27694">
              <w:rPr>
                <w:color w:val="000000"/>
              </w:rPr>
              <w:t>Слесова,</w:t>
            </w:r>
            <w:r w:rsidR="00DC2062">
              <w:rPr>
                <w:color w:val="000000"/>
              </w:rPr>
              <w:t xml:space="preserve"> </w:t>
            </w:r>
            <w:r w:rsidR="00F27694" w:rsidRPr="00F27694">
              <w:rPr>
                <w:color w:val="000000"/>
              </w:rPr>
              <w:t>74</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140</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9 «Ягодка»</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DC2062">
            <w:pPr>
              <w:rPr>
                <w:color w:val="000000"/>
              </w:rPr>
            </w:pPr>
            <w:r>
              <w:rPr>
                <w:color w:val="000000"/>
              </w:rPr>
              <w:t xml:space="preserve">353410, </w:t>
            </w:r>
            <w:r w:rsidR="00A575A1">
              <w:rPr>
                <w:color w:val="000000"/>
              </w:rPr>
              <w:t>хут.</w:t>
            </w:r>
            <w:r w:rsidR="00E00F81">
              <w:rPr>
                <w:color w:val="000000"/>
              </w:rPr>
              <w:t> </w:t>
            </w:r>
            <w:r w:rsidR="00F27694" w:rsidRPr="00F27694">
              <w:rPr>
                <w:color w:val="000000"/>
              </w:rPr>
              <w:t>Чембурка,</w:t>
            </w:r>
            <w:r>
              <w:rPr>
                <w:color w:val="000000"/>
              </w:rPr>
              <w:t xml:space="preserve"> </w:t>
            </w:r>
            <w:r w:rsidR="00CA2CC8">
              <w:rPr>
                <w:color w:val="000000"/>
              </w:rPr>
              <w:t>ул. </w:t>
            </w:r>
            <w:r w:rsidR="00F27694" w:rsidRPr="00F27694">
              <w:rPr>
                <w:color w:val="000000"/>
              </w:rPr>
              <w:t>Бороздинская, 4</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50</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комбин</w:t>
            </w:r>
            <w:r w:rsidRPr="00F27694">
              <w:rPr>
                <w:color w:val="000000"/>
              </w:rPr>
              <w:t>и</w:t>
            </w:r>
            <w:r w:rsidRPr="00F27694">
              <w:rPr>
                <w:color w:val="000000"/>
              </w:rPr>
              <w:t xml:space="preserve">рованного вида </w:t>
            </w:r>
            <w:r w:rsidR="004A75BA">
              <w:rPr>
                <w:color w:val="000000"/>
              </w:rPr>
              <w:t>№ </w:t>
            </w:r>
            <w:r w:rsidRPr="00F27694">
              <w:rPr>
                <w:color w:val="000000"/>
              </w:rPr>
              <w:t>10 «Светл</w:t>
            </w:r>
            <w:r w:rsidRPr="00F27694">
              <w:rPr>
                <w:color w:val="000000"/>
              </w:rPr>
              <w:t>я</w:t>
            </w:r>
            <w:r w:rsidRPr="00F27694">
              <w:rPr>
                <w:color w:val="000000"/>
              </w:rPr>
              <w:t xml:space="preserve">чок»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E00F81">
            <w:pPr>
              <w:rPr>
                <w:color w:val="000000"/>
              </w:rPr>
            </w:pPr>
            <w:r>
              <w:rPr>
                <w:color w:val="000000"/>
              </w:rPr>
              <w:t>35344</w:t>
            </w:r>
            <w:r w:rsidR="00E00F81">
              <w:rPr>
                <w:color w:val="000000"/>
              </w:rPr>
              <w:t>0</w:t>
            </w:r>
            <w:r>
              <w:rPr>
                <w:color w:val="000000"/>
              </w:rPr>
              <w:t xml:space="preserve">, </w:t>
            </w:r>
            <w:r w:rsidR="004809B8">
              <w:rPr>
                <w:color w:val="000000"/>
              </w:rPr>
              <w:t>г. </w:t>
            </w:r>
            <w:r w:rsidR="00E00F81">
              <w:rPr>
                <w:color w:val="000000"/>
              </w:rPr>
              <w:t xml:space="preserve"> </w:t>
            </w:r>
            <w:r>
              <w:rPr>
                <w:color w:val="000000"/>
              </w:rPr>
              <w:t xml:space="preserve">Анапа, </w:t>
            </w:r>
            <w:r w:rsidR="00CA2CC8">
              <w:rPr>
                <w:color w:val="000000"/>
              </w:rPr>
              <w:t>ул. </w:t>
            </w:r>
            <w:r w:rsidR="00F27694" w:rsidRPr="00F27694">
              <w:rPr>
                <w:color w:val="000000"/>
              </w:rPr>
              <w:t>Некрасова,</w:t>
            </w:r>
            <w:r>
              <w:rPr>
                <w:color w:val="000000"/>
              </w:rPr>
              <w:t xml:space="preserve"> </w:t>
            </w:r>
            <w:r w:rsidR="00F27694" w:rsidRPr="00F27694">
              <w:rPr>
                <w:color w:val="000000"/>
              </w:rPr>
              <w:t>57</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262</w:t>
            </w:r>
          </w:p>
        </w:tc>
      </w:tr>
      <w:tr w:rsidR="00F27694" w:rsidRPr="00F27694" w:rsidTr="008949A7">
        <w:trPr>
          <w:cantSplit/>
          <w:trHeight w:val="636"/>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комбин</w:t>
            </w:r>
            <w:r w:rsidRPr="00F27694">
              <w:rPr>
                <w:color w:val="000000"/>
              </w:rPr>
              <w:t>и</w:t>
            </w:r>
            <w:r w:rsidRPr="00F27694">
              <w:rPr>
                <w:color w:val="000000"/>
              </w:rPr>
              <w:t xml:space="preserve">рованного вида </w:t>
            </w:r>
            <w:r w:rsidR="004A75BA">
              <w:rPr>
                <w:color w:val="000000"/>
              </w:rPr>
              <w:t>№ </w:t>
            </w:r>
            <w:r w:rsidRPr="00F27694">
              <w:rPr>
                <w:color w:val="000000"/>
              </w:rPr>
              <w:t xml:space="preserve">12 </w:t>
            </w:r>
          </w:p>
        </w:tc>
        <w:tc>
          <w:tcPr>
            <w:tcW w:w="3402" w:type="dxa"/>
            <w:tcBorders>
              <w:top w:val="nil"/>
              <w:left w:val="nil"/>
              <w:bottom w:val="single" w:sz="4" w:space="0" w:color="auto"/>
              <w:right w:val="single" w:sz="4" w:space="0" w:color="auto"/>
            </w:tcBorders>
            <w:shd w:val="clear" w:color="auto" w:fill="auto"/>
            <w:vAlign w:val="center"/>
            <w:hideMark/>
          </w:tcPr>
          <w:p w:rsidR="00DC2062" w:rsidRDefault="00F27694" w:rsidP="00DC2062">
            <w:pPr>
              <w:rPr>
                <w:color w:val="000000"/>
              </w:rPr>
            </w:pPr>
            <w:r w:rsidRPr="00F27694">
              <w:rPr>
                <w:color w:val="000000"/>
              </w:rPr>
              <w:t>353440,</w:t>
            </w:r>
            <w:r w:rsidR="00DC2062">
              <w:rPr>
                <w:color w:val="000000"/>
              </w:rPr>
              <w:t xml:space="preserve"> </w:t>
            </w:r>
            <w:r w:rsidR="004809B8">
              <w:rPr>
                <w:color w:val="000000"/>
              </w:rPr>
              <w:t>г. </w:t>
            </w:r>
            <w:r w:rsidR="00DC2062">
              <w:rPr>
                <w:color w:val="000000"/>
              </w:rPr>
              <w:t>Анапа,</w:t>
            </w:r>
          </w:p>
          <w:p w:rsidR="00F27694" w:rsidRPr="00F27694" w:rsidRDefault="00F27694" w:rsidP="00330A50">
            <w:pPr>
              <w:rPr>
                <w:color w:val="000000"/>
              </w:rPr>
            </w:pPr>
            <w:r w:rsidRPr="00F27694">
              <w:rPr>
                <w:color w:val="000000"/>
              </w:rPr>
              <w:t>мкр</w:t>
            </w:r>
            <w:r w:rsidR="00DC2062">
              <w:rPr>
                <w:color w:val="000000"/>
              </w:rPr>
              <w:t xml:space="preserve">. </w:t>
            </w:r>
            <w:r w:rsidR="004A75BA">
              <w:rPr>
                <w:color w:val="000000"/>
              </w:rPr>
              <w:t>№ </w:t>
            </w:r>
            <w:r w:rsidRPr="00F27694">
              <w:rPr>
                <w:color w:val="000000"/>
              </w:rPr>
              <w:t>12, дом 25</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255</w:t>
            </w:r>
          </w:p>
        </w:tc>
      </w:tr>
      <w:tr w:rsidR="00F27694" w:rsidRPr="00F27694" w:rsidTr="008949A7">
        <w:trPr>
          <w:cantSplit/>
          <w:trHeight w:val="490"/>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13 «Т</w:t>
            </w:r>
            <w:r w:rsidRPr="00F27694">
              <w:rPr>
                <w:color w:val="000000"/>
              </w:rPr>
              <w:t>е</w:t>
            </w:r>
            <w:r w:rsidRPr="00F27694">
              <w:rPr>
                <w:color w:val="000000"/>
              </w:rPr>
              <w:t xml:space="preserve">ремок»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F27694" w:rsidP="00DC2062">
            <w:pPr>
              <w:rPr>
                <w:color w:val="000000"/>
              </w:rPr>
            </w:pPr>
            <w:r w:rsidRPr="00F27694">
              <w:rPr>
                <w:color w:val="000000"/>
              </w:rPr>
              <w:t>353440,</w:t>
            </w:r>
            <w:r w:rsidR="00DC2062">
              <w:rPr>
                <w:color w:val="000000"/>
              </w:rPr>
              <w:t xml:space="preserve"> </w:t>
            </w:r>
            <w:r w:rsidR="004809B8">
              <w:rPr>
                <w:color w:val="000000"/>
              </w:rPr>
              <w:t>г. </w:t>
            </w:r>
            <w:r w:rsidRPr="00F27694">
              <w:rPr>
                <w:color w:val="000000"/>
              </w:rPr>
              <w:t>Анапа,</w:t>
            </w:r>
            <w:r w:rsidR="00DC2062">
              <w:rPr>
                <w:color w:val="000000"/>
              </w:rPr>
              <w:t xml:space="preserve"> </w:t>
            </w:r>
            <w:r w:rsidR="00CA2CC8">
              <w:rPr>
                <w:color w:val="000000"/>
              </w:rPr>
              <w:t>ул. </w:t>
            </w:r>
            <w:r w:rsidRPr="00F27694">
              <w:rPr>
                <w:color w:val="000000"/>
              </w:rPr>
              <w:t>Советская, 38</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60</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комби</w:t>
            </w:r>
            <w:r>
              <w:rPr>
                <w:color w:val="000000"/>
              </w:rPr>
              <w:t>н</w:t>
            </w:r>
            <w:r>
              <w:rPr>
                <w:color w:val="000000"/>
              </w:rPr>
              <w:t>и</w:t>
            </w:r>
            <w:r>
              <w:rPr>
                <w:color w:val="000000"/>
              </w:rPr>
              <w:t xml:space="preserve">рованного вида </w:t>
            </w:r>
            <w:r w:rsidR="004A75BA">
              <w:rPr>
                <w:color w:val="000000"/>
              </w:rPr>
              <w:t>№ </w:t>
            </w:r>
            <w:r>
              <w:rPr>
                <w:color w:val="000000"/>
              </w:rPr>
              <w:t>14 «Топ</w:t>
            </w:r>
            <w:r>
              <w:rPr>
                <w:color w:val="000000"/>
              </w:rPr>
              <w:t>о</w:t>
            </w:r>
            <w:r>
              <w:rPr>
                <w:color w:val="000000"/>
              </w:rPr>
              <w:t>лек»</w:t>
            </w:r>
          </w:p>
        </w:tc>
        <w:tc>
          <w:tcPr>
            <w:tcW w:w="3402" w:type="dxa"/>
            <w:tcBorders>
              <w:top w:val="nil"/>
              <w:left w:val="nil"/>
              <w:bottom w:val="single" w:sz="4" w:space="0" w:color="auto"/>
              <w:right w:val="single" w:sz="4" w:space="0" w:color="auto"/>
            </w:tcBorders>
            <w:shd w:val="clear" w:color="auto" w:fill="auto"/>
            <w:vAlign w:val="center"/>
            <w:hideMark/>
          </w:tcPr>
          <w:p w:rsidR="00DC2062" w:rsidRDefault="00DC2062" w:rsidP="00DC2062">
            <w:pPr>
              <w:rPr>
                <w:color w:val="000000"/>
              </w:rPr>
            </w:pPr>
            <w:r>
              <w:rPr>
                <w:color w:val="000000"/>
              </w:rPr>
              <w:t xml:space="preserve">353451, </w:t>
            </w:r>
            <w:r w:rsidR="004809B8">
              <w:rPr>
                <w:color w:val="000000"/>
              </w:rPr>
              <w:t>г. </w:t>
            </w:r>
            <w:r>
              <w:rPr>
                <w:color w:val="000000"/>
              </w:rPr>
              <w:t>Анапа,</w:t>
            </w:r>
          </w:p>
          <w:p w:rsidR="00F27694" w:rsidRPr="00F27694" w:rsidRDefault="00DC2062" w:rsidP="00330A50">
            <w:pPr>
              <w:rPr>
                <w:color w:val="000000"/>
              </w:rPr>
            </w:pPr>
            <w:r>
              <w:rPr>
                <w:color w:val="000000"/>
              </w:rPr>
              <w:t>м</w:t>
            </w:r>
            <w:r w:rsidR="00F27694" w:rsidRPr="00F27694">
              <w:rPr>
                <w:color w:val="000000"/>
              </w:rPr>
              <w:t>кр</w:t>
            </w:r>
            <w:r>
              <w:rPr>
                <w:color w:val="000000"/>
              </w:rPr>
              <w:t>.</w:t>
            </w:r>
            <w:r w:rsidR="00F27694" w:rsidRPr="00F27694">
              <w:rPr>
                <w:color w:val="000000"/>
              </w:rPr>
              <w:t xml:space="preserve"> </w:t>
            </w:r>
            <w:r w:rsidR="004A75BA">
              <w:rPr>
                <w:color w:val="000000"/>
              </w:rPr>
              <w:t>№ </w:t>
            </w:r>
            <w:r w:rsidR="00F27694" w:rsidRPr="00F27694">
              <w:rPr>
                <w:color w:val="000000"/>
              </w:rPr>
              <w:t>12, дом 26</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253</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комбин</w:t>
            </w:r>
            <w:r w:rsidRPr="00F27694">
              <w:rPr>
                <w:color w:val="000000"/>
              </w:rPr>
              <w:t>и</w:t>
            </w:r>
            <w:r w:rsidRPr="00F27694">
              <w:rPr>
                <w:color w:val="000000"/>
              </w:rPr>
              <w:t xml:space="preserve">рованного вида </w:t>
            </w:r>
            <w:r w:rsidR="004A75BA">
              <w:rPr>
                <w:color w:val="000000"/>
              </w:rPr>
              <w:t>№ </w:t>
            </w:r>
            <w:r w:rsidRPr="00F27694">
              <w:rPr>
                <w:color w:val="000000"/>
              </w:rPr>
              <w:t>15 «Дельф</w:t>
            </w:r>
            <w:r w:rsidRPr="00F27694">
              <w:rPr>
                <w:color w:val="000000"/>
              </w:rPr>
              <w:t>и</w:t>
            </w:r>
            <w:r w:rsidRPr="00F27694">
              <w:rPr>
                <w:color w:val="000000"/>
              </w:rPr>
              <w:t xml:space="preserve">ненок»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353417, </w:t>
            </w:r>
            <w:r w:rsidR="004809B8">
              <w:rPr>
                <w:color w:val="000000"/>
              </w:rPr>
              <w:t>с. </w:t>
            </w:r>
            <w:r w:rsidR="00F27694" w:rsidRPr="00F27694">
              <w:rPr>
                <w:color w:val="000000"/>
              </w:rPr>
              <w:t>Витязево,</w:t>
            </w:r>
            <w:r w:rsidR="00F27694">
              <w:rPr>
                <w:color w:val="000000"/>
              </w:rPr>
              <w:t xml:space="preserve"> </w:t>
            </w:r>
            <w:r w:rsidR="00CA2CC8">
              <w:rPr>
                <w:color w:val="000000"/>
              </w:rPr>
              <w:t>ул. </w:t>
            </w:r>
            <w:r w:rsidR="00F27694" w:rsidRPr="00F27694">
              <w:rPr>
                <w:color w:val="000000"/>
              </w:rPr>
              <w:t>Черноморская, 15</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76244A" w:rsidP="00F27694">
            <w:pPr>
              <w:jc w:val="center"/>
              <w:rPr>
                <w:color w:val="000000"/>
                <w:sz w:val="20"/>
              </w:rPr>
            </w:pPr>
            <w:r>
              <w:rPr>
                <w:color w:val="000000"/>
                <w:sz w:val="20"/>
              </w:rPr>
              <w:t>215</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DC2062">
            <w:pPr>
              <w:rPr>
                <w:color w:val="000000"/>
              </w:rPr>
            </w:pPr>
            <w:r w:rsidRPr="00F27694">
              <w:rPr>
                <w:color w:val="000000"/>
              </w:rPr>
              <w:t>МБДОУ детский сад компенс</w:t>
            </w:r>
            <w:r w:rsidRPr="00F27694">
              <w:rPr>
                <w:color w:val="000000"/>
              </w:rPr>
              <w:t>и</w:t>
            </w:r>
            <w:r w:rsidRPr="00F27694">
              <w:rPr>
                <w:color w:val="000000"/>
              </w:rPr>
              <w:t>рующего</w:t>
            </w:r>
            <w:r w:rsidR="00DC2062">
              <w:rPr>
                <w:color w:val="000000"/>
              </w:rPr>
              <w:t xml:space="preserve"> вида </w:t>
            </w:r>
            <w:r w:rsidR="004A75BA">
              <w:rPr>
                <w:color w:val="000000"/>
              </w:rPr>
              <w:t>№ </w:t>
            </w:r>
            <w:r w:rsidR="00DC2062">
              <w:rPr>
                <w:color w:val="000000"/>
              </w:rPr>
              <w:t>16 «Пчёлка»</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F27694" w:rsidP="00DC2062">
            <w:pPr>
              <w:rPr>
                <w:color w:val="000000"/>
              </w:rPr>
            </w:pPr>
            <w:r w:rsidRPr="00F27694">
              <w:rPr>
                <w:color w:val="000000"/>
              </w:rPr>
              <w:t>353440,</w:t>
            </w:r>
            <w:r w:rsidR="00DC2062">
              <w:rPr>
                <w:color w:val="000000"/>
              </w:rPr>
              <w:t xml:space="preserve"> </w:t>
            </w:r>
            <w:r w:rsidR="004809B8">
              <w:rPr>
                <w:color w:val="000000"/>
              </w:rPr>
              <w:t>г. </w:t>
            </w:r>
            <w:r w:rsidRPr="00F27694">
              <w:rPr>
                <w:color w:val="000000"/>
              </w:rPr>
              <w:t>Анапа,</w:t>
            </w:r>
            <w:r w:rsidR="00DC2062">
              <w:rPr>
                <w:color w:val="000000"/>
              </w:rPr>
              <w:t xml:space="preserve"> </w:t>
            </w:r>
            <w:r w:rsidR="00CA2CC8">
              <w:rPr>
                <w:color w:val="000000"/>
              </w:rPr>
              <w:t>ул. </w:t>
            </w:r>
            <w:r w:rsidRPr="00F27694">
              <w:rPr>
                <w:color w:val="000000"/>
              </w:rPr>
              <w:t>Калинина, 4</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50</w:t>
            </w:r>
          </w:p>
        </w:tc>
      </w:tr>
      <w:tr w:rsidR="00F27694" w:rsidRPr="00F27694" w:rsidTr="008949A7">
        <w:trPr>
          <w:cantSplit/>
          <w:trHeight w:val="468"/>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17 «К</w:t>
            </w:r>
            <w:r w:rsidRPr="00F27694">
              <w:rPr>
                <w:color w:val="000000"/>
              </w:rPr>
              <w:t>о</w:t>
            </w:r>
            <w:r w:rsidRPr="00F27694">
              <w:rPr>
                <w:color w:val="000000"/>
              </w:rPr>
              <w:t xml:space="preserve">лобок»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353440, </w:t>
            </w:r>
            <w:r w:rsidR="004809B8">
              <w:rPr>
                <w:color w:val="000000"/>
              </w:rPr>
              <w:t>г. </w:t>
            </w:r>
            <w:r w:rsidR="00F27694" w:rsidRPr="00F27694">
              <w:rPr>
                <w:color w:val="000000"/>
              </w:rPr>
              <w:t xml:space="preserve">Анапа, </w:t>
            </w:r>
            <w:r w:rsidR="00CA2CC8">
              <w:rPr>
                <w:color w:val="000000"/>
              </w:rPr>
              <w:t>ул. </w:t>
            </w:r>
            <w:r w:rsidR="00F27694" w:rsidRPr="00F27694">
              <w:rPr>
                <w:color w:val="000000"/>
              </w:rPr>
              <w:t>Новороссийская, 312</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70</w:t>
            </w:r>
          </w:p>
        </w:tc>
      </w:tr>
      <w:tr w:rsidR="00F27694" w:rsidRPr="00F27694" w:rsidTr="008949A7">
        <w:trPr>
          <w:cantSplit/>
          <w:trHeight w:val="393"/>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17 «К</w:t>
            </w:r>
            <w:r w:rsidRPr="00F27694">
              <w:rPr>
                <w:color w:val="000000"/>
              </w:rPr>
              <w:t>о</w:t>
            </w:r>
            <w:r w:rsidRPr="00F27694">
              <w:rPr>
                <w:color w:val="000000"/>
              </w:rPr>
              <w:t xml:space="preserve">лобок»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DC2062">
            <w:pPr>
              <w:rPr>
                <w:color w:val="000000"/>
              </w:rPr>
            </w:pPr>
            <w:r>
              <w:rPr>
                <w:color w:val="000000"/>
              </w:rPr>
              <w:t xml:space="preserve">353440, </w:t>
            </w:r>
            <w:r w:rsidR="004809B8">
              <w:rPr>
                <w:color w:val="000000"/>
              </w:rPr>
              <w:t>г. </w:t>
            </w:r>
            <w:r w:rsidR="00F27694" w:rsidRPr="00F27694">
              <w:rPr>
                <w:color w:val="000000"/>
              </w:rPr>
              <w:t xml:space="preserve">Анапа, </w:t>
            </w:r>
            <w:r w:rsidR="00CA2CC8">
              <w:rPr>
                <w:color w:val="000000"/>
              </w:rPr>
              <w:t>ул. </w:t>
            </w:r>
            <w:r w:rsidR="00F27694" w:rsidRPr="00F27694">
              <w:rPr>
                <w:color w:val="000000"/>
              </w:rPr>
              <w:t>Протапова, 74</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60</w:t>
            </w:r>
          </w:p>
        </w:tc>
      </w:tr>
      <w:tr w:rsidR="00F27694" w:rsidRPr="00F27694" w:rsidTr="008949A7">
        <w:trPr>
          <w:cantSplit/>
          <w:trHeight w:val="640"/>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2D513F" w:rsidP="00F27694">
            <w:pPr>
              <w:rPr>
                <w:color w:val="000000"/>
              </w:rPr>
            </w:pPr>
            <w:r>
              <w:rPr>
                <w:color w:val="000000"/>
              </w:rPr>
              <w:t>МАДОУ «Центр развития р</w:t>
            </w:r>
            <w:r>
              <w:rPr>
                <w:color w:val="000000"/>
              </w:rPr>
              <w:t>е</w:t>
            </w:r>
            <w:r>
              <w:rPr>
                <w:color w:val="000000"/>
              </w:rPr>
              <w:t>бенка –</w:t>
            </w:r>
            <w:r w:rsidR="00F27694" w:rsidRPr="00F27694">
              <w:rPr>
                <w:color w:val="000000"/>
              </w:rPr>
              <w:t xml:space="preserve"> детский сад </w:t>
            </w:r>
            <w:r w:rsidR="004A75BA">
              <w:rPr>
                <w:color w:val="000000"/>
              </w:rPr>
              <w:t>№ </w:t>
            </w:r>
            <w:r w:rsidR="00F27694" w:rsidRPr="00F27694">
              <w:rPr>
                <w:color w:val="000000"/>
              </w:rPr>
              <w:t>18 «Ви</w:t>
            </w:r>
            <w:r w:rsidR="00F27694" w:rsidRPr="00F27694">
              <w:rPr>
                <w:color w:val="000000"/>
              </w:rPr>
              <w:t>к</w:t>
            </w:r>
            <w:r w:rsidR="00F27694" w:rsidRPr="00F27694">
              <w:rPr>
                <w:color w:val="000000"/>
              </w:rPr>
              <w:t xml:space="preserve">тория» </w:t>
            </w:r>
          </w:p>
        </w:tc>
        <w:tc>
          <w:tcPr>
            <w:tcW w:w="3402" w:type="dxa"/>
            <w:tcBorders>
              <w:top w:val="nil"/>
              <w:left w:val="nil"/>
              <w:bottom w:val="single" w:sz="4" w:space="0" w:color="auto"/>
              <w:right w:val="single" w:sz="4" w:space="0" w:color="auto"/>
            </w:tcBorders>
            <w:shd w:val="clear" w:color="auto" w:fill="auto"/>
            <w:vAlign w:val="center"/>
            <w:hideMark/>
          </w:tcPr>
          <w:p w:rsidR="007F5379" w:rsidRDefault="00F27694" w:rsidP="00F27694">
            <w:pPr>
              <w:rPr>
                <w:color w:val="000000"/>
              </w:rPr>
            </w:pPr>
            <w:r w:rsidRPr="00F27694">
              <w:rPr>
                <w:color w:val="000000"/>
              </w:rPr>
              <w:t xml:space="preserve">353440, </w:t>
            </w:r>
            <w:r w:rsidR="004809B8">
              <w:rPr>
                <w:color w:val="000000"/>
              </w:rPr>
              <w:t>г. </w:t>
            </w:r>
            <w:r w:rsidRPr="00F27694">
              <w:rPr>
                <w:color w:val="000000"/>
              </w:rPr>
              <w:t>Анапа,</w:t>
            </w:r>
          </w:p>
          <w:p w:rsidR="00F27694" w:rsidRPr="00F27694" w:rsidRDefault="00F27694" w:rsidP="00F27694">
            <w:pPr>
              <w:rPr>
                <w:color w:val="000000"/>
              </w:rPr>
            </w:pPr>
            <w:r w:rsidRPr="00F27694">
              <w:rPr>
                <w:color w:val="000000"/>
              </w:rPr>
              <w:t>бульвар</w:t>
            </w:r>
            <w:r w:rsidR="00DC2062">
              <w:rPr>
                <w:color w:val="000000"/>
              </w:rPr>
              <w:t xml:space="preserve"> </w:t>
            </w:r>
            <w:r w:rsidRPr="00F27694">
              <w:rPr>
                <w:color w:val="000000"/>
              </w:rPr>
              <w:t>Евскина, 12</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352</w:t>
            </w:r>
          </w:p>
        </w:tc>
      </w:tr>
      <w:tr w:rsidR="00F27694" w:rsidRPr="00F27694" w:rsidTr="008949A7">
        <w:trPr>
          <w:cantSplit/>
          <w:trHeight w:val="353"/>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19 «К</w:t>
            </w:r>
            <w:r w:rsidRPr="00F27694">
              <w:rPr>
                <w:color w:val="000000"/>
              </w:rPr>
              <w:t>а</w:t>
            </w:r>
            <w:r w:rsidRPr="00F27694">
              <w:rPr>
                <w:color w:val="000000"/>
              </w:rPr>
              <w:t xml:space="preserve">зачок»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DC2062">
            <w:pPr>
              <w:rPr>
                <w:color w:val="000000"/>
              </w:rPr>
            </w:pPr>
            <w:r>
              <w:rPr>
                <w:color w:val="000000"/>
              </w:rPr>
              <w:t xml:space="preserve">353407, </w:t>
            </w:r>
            <w:r w:rsidR="004809B8">
              <w:rPr>
                <w:color w:val="000000"/>
              </w:rPr>
              <w:t>с. </w:t>
            </w:r>
            <w:r w:rsidR="00F27694" w:rsidRPr="00F27694">
              <w:rPr>
                <w:color w:val="000000"/>
              </w:rPr>
              <w:t xml:space="preserve">Сукко, </w:t>
            </w:r>
            <w:r w:rsidR="00CA2CC8">
              <w:rPr>
                <w:color w:val="000000"/>
              </w:rPr>
              <w:t>ул. </w:t>
            </w:r>
            <w:r w:rsidR="00F27694" w:rsidRPr="00F27694">
              <w:rPr>
                <w:color w:val="000000"/>
              </w:rPr>
              <w:t>Желанная, д.5</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45</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общера</w:t>
            </w:r>
            <w:r w:rsidRPr="00F27694">
              <w:rPr>
                <w:color w:val="000000"/>
              </w:rPr>
              <w:t>з</w:t>
            </w:r>
            <w:r w:rsidRPr="00F27694">
              <w:rPr>
                <w:color w:val="000000"/>
              </w:rPr>
              <w:t xml:space="preserve">вивающего вида </w:t>
            </w:r>
            <w:r w:rsidR="004A75BA">
              <w:rPr>
                <w:color w:val="000000"/>
              </w:rPr>
              <w:t>№ </w:t>
            </w:r>
            <w:r w:rsidRPr="00F27694">
              <w:rPr>
                <w:color w:val="000000"/>
              </w:rPr>
              <w:t>21 «Мал</w:t>
            </w:r>
            <w:r w:rsidRPr="00F27694">
              <w:rPr>
                <w:color w:val="000000"/>
              </w:rPr>
              <w:t>ы</w:t>
            </w:r>
            <w:r w:rsidRPr="00F27694">
              <w:rPr>
                <w:color w:val="000000"/>
              </w:rPr>
              <w:t xml:space="preserve">шок»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353433, </w:t>
            </w:r>
            <w:r w:rsidR="004809B8">
              <w:rPr>
                <w:color w:val="000000"/>
              </w:rPr>
              <w:t>с. </w:t>
            </w:r>
            <w:r>
              <w:rPr>
                <w:color w:val="000000"/>
              </w:rPr>
              <w:t>Гай-Кодзор, пер.</w:t>
            </w:r>
            <w:r w:rsidR="008949A7">
              <w:rPr>
                <w:color w:val="000000"/>
              </w:rPr>
              <w:t> </w:t>
            </w:r>
            <w:r>
              <w:rPr>
                <w:color w:val="000000"/>
              </w:rPr>
              <w:t>Школьный, д.</w:t>
            </w:r>
            <w:r w:rsidR="00F27694" w:rsidRPr="00F27694">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75</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 xml:space="preserve">22 «Клубничка»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7F5379">
            <w:pPr>
              <w:rPr>
                <w:color w:val="000000"/>
              </w:rPr>
            </w:pPr>
            <w:r>
              <w:rPr>
                <w:color w:val="000000"/>
              </w:rPr>
              <w:t xml:space="preserve">353437, </w:t>
            </w:r>
            <w:r w:rsidR="00A575A1">
              <w:rPr>
                <w:color w:val="000000"/>
              </w:rPr>
              <w:t>хут.</w:t>
            </w:r>
            <w:r w:rsidR="008949A7">
              <w:rPr>
                <w:color w:val="000000"/>
              </w:rPr>
              <w:t> </w:t>
            </w:r>
            <w:r>
              <w:rPr>
                <w:color w:val="000000"/>
              </w:rPr>
              <w:t xml:space="preserve">Рассвет, </w:t>
            </w:r>
            <w:r w:rsidR="00CA2CC8">
              <w:rPr>
                <w:color w:val="000000"/>
              </w:rPr>
              <w:t>ул. </w:t>
            </w:r>
            <w:r w:rsidR="007F5379">
              <w:rPr>
                <w:color w:val="000000"/>
              </w:rPr>
              <w:t>Коммунаров</w:t>
            </w:r>
            <w:r w:rsidR="00F27694" w:rsidRPr="00F27694">
              <w:rPr>
                <w:color w:val="000000"/>
              </w:rPr>
              <w:t>/Мира, 22/2а</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44</w:t>
            </w:r>
          </w:p>
        </w:tc>
      </w:tr>
      <w:tr w:rsidR="00B12F6C" w:rsidRPr="00F27694" w:rsidTr="008949A7">
        <w:trPr>
          <w:cantSplit/>
          <w:trHeight w:val="620"/>
        </w:trPr>
        <w:tc>
          <w:tcPr>
            <w:tcW w:w="572" w:type="dxa"/>
            <w:tcBorders>
              <w:top w:val="nil"/>
              <w:left w:val="single" w:sz="4" w:space="0" w:color="auto"/>
              <w:bottom w:val="single" w:sz="4" w:space="0" w:color="auto"/>
              <w:right w:val="single" w:sz="4" w:space="0" w:color="auto"/>
            </w:tcBorders>
            <w:shd w:val="clear" w:color="auto" w:fill="auto"/>
            <w:vAlign w:val="center"/>
          </w:tcPr>
          <w:p w:rsidR="00B12F6C" w:rsidRPr="00F27694" w:rsidRDefault="00B12F6C"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tcPr>
          <w:p w:rsidR="00B12F6C" w:rsidRPr="00F27694" w:rsidRDefault="00B12F6C" w:rsidP="00F27694">
            <w:pPr>
              <w:rPr>
                <w:color w:val="000000"/>
              </w:rPr>
            </w:pPr>
            <w:r>
              <w:rPr>
                <w:color w:val="000000"/>
              </w:rPr>
              <w:t>МБДОУ детский сад комбин</w:t>
            </w:r>
            <w:r>
              <w:rPr>
                <w:color w:val="000000"/>
              </w:rPr>
              <w:t>и</w:t>
            </w:r>
            <w:r>
              <w:rPr>
                <w:color w:val="000000"/>
              </w:rPr>
              <w:t xml:space="preserve">рованного вида </w:t>
            </w:r>
            <w:r w:rsidR="004A75BA">
              <w:rPr>
                <w:color w:val="000000"/>
              </w:rPr>
              <w:t>№ </w:t>
            </w:r>
            <w:r>
              <w:rPr>
                <w:color w:val="000000"/>
              </w:rPr>
              <w:t>24 «Кол</w:t>
            </w:r>
            <w:r>
              <w:rPr>
                <w:color w:val="000000"/>
              </w:rPr>
              <w:t>о</w:t>
            </w:r>
            <w:r>
              <w:rPr>
                <w:color w:val="000000"/>
              </w:rPr>
              <w:t>сок»</w:t>
            </w:r>
          </w:p>
        </w:tc>
        <w:tc>
          <w:tcPr>
            <w:tcW w:w="3402" w:type="dxa"/>
            <w:tcBorders>
              <w:top w:val="nil"/>
              <w:left w:val="nil"/>
              <w:bottom w:val="single" w:sz="4" w:space="0" w:color="auto"/>
              <w:right w:val="single" w:sz="4" w:space="0" w:color="auto"/>
            </w:tcBorders>
            <w:shd w:val="clear" w:color="auto" w:fill="auto"/>
            <w:vAlign w:val="center"/>
          </w:tcPr>
          <w:p w:rsidR="00B12F6C" w:rsidRDefault="00B12F6C" w:rsidP="00F27694">
            <w:pPr>
              <w:rPr>
                <w:color w:val="000000"/>
              </w:rPr>
            </w:pPr>
            <w:r>
              <w:rPr>
                <w:color w:val="000000"/>
              </w:rPr>
              <w:t xml:space="preserve">353424, </w:t>
            </w:r>
            <w:r w:rsidR="004809B8">
              <w:rPr>
                <w:color w:val="000000"/>
              </w:rPr>
              <w:t>с. </w:t>
            </w:r>
            <w:r>
              <w:rPr>
                <w:color w:val="000000"/>
              </w:rPr>
              <w:t xml:space="preserve">Джигинка, </w:t>
            </w:r>
            <w:r w:rsidR="00CA2CC8">
              <w:rPr>
                <w:color w:val="000000"/>
              </w:rPr>
              <w:t>ул. </w:t>
            </w:r>
            <w:r>
              <w:rPr>
                <w:color w:val="000000"/>
              </w:rPr>
              <w:t>Октябрьская, 18</w:t>
            </w:r>
          </w:p>
        </w:tc>
        <w:tc>
          <w:tcPr>
            <w:tcW w:w="2126" w:type="dxa"/>
            <w:tcBorders>
              <w:top w:val="nil"/>
              <w:left w:val="nil"/>
              <w:bottom w:val="single" w:sz="4" w:space="0" w:color="auto"/>
              <w:right w:val="single" w:sz="4" w:space="0" w:color="auto"/>
            </w:tcBorders>
            <w:shd w:val="clear" w:color="auto" w:fill="auto"/>
            <w:vAlign w:val="center"/>
          </w:tcPr>
          <w:p w:rsidR="00B12F6C" w:rsidRPr="0028275B" w:rsidRDefault="00322484" w:rsidP="00F27694">
            <w:pPr>
              <w:jc w:val="center"/>
              <w:rPr>
                <w:color w:val="000000"/>
                <w:sz w:val="20"/>
              </w:rPr>
            </w:pPr>
            <w:r>
              <w:rPr>
                <w:color w:val="000000"/>
                <w:sz w:val="20"/>
              </w:rPr>
              <w:t>100</w:t>
            </w:r>
          </w:p>
        </w:tc>
      </w:tr>
      <w:tr w:rsidR="00F27694" w:rsidRPr="00F27694" w:rsidTr="008949A7">
        <w:trPr>
          <w:cantSplit/>
          <w:trHeight w:val="620"/>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общера</w:t>
            </w:r>
            <w:r w:rsidRPr="00F27694">
              <w:rPr>
                <w:color w:val="000000"/>
              </w:rPr>
              <w:t>з</w:t>
            </w:r>
            <w:r w:rsidRPr="00F27694">
              <w:rPr>
                <w:color w:val="000000"/>
              </w:rPr>
              <w:t xml:space="preserve">вивающего вида </w:t>
            </w:r>
            <w:r w:rsidR="004A75BA">
              <w:rPr>
                <w:color w:val="000000"/>
              </w:rPr>
              <w:t>№ </w:t>
            </w:r>
            <w:r w:rsidRPr="00F27694">
              <w:rPr>
                <w:color w:val="000000"/>
              </w:rPr>
              <w:t>23 «Куб</w:t>
            </w:r>
            <w:r w:rsidRPr="00F27694">
              <w:rPr>
                <w:color w:val="000000"/>
              </w:rPr>
              <w:t>а</w:t>
            </w:r>
            <w:r w:rsidRPr="00F27694">
              <w:rPr>
                <w:color w:val="000000"/>
              </w:rPr>
              <w:t xml:space="preserve">ночка»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353424, </w:t>
            </w:r>
            <w:r w:rsidR="004809B8">
              <w:rPr>
                <w:color w:val="000000"/>
              </w:rPr>
              <w:t>с. </w:t>
            </w:r>
            <w:r w:rsidR="00F27694" w:rsidRPr="00F27694">
              <w:rPr>
                <w:color w:val="000000"/>
              </w:rPr>
              <w:t xml:space="preserve">Джигинка, </w:t>
            </w:r>
            <w:r w:rsidR="00CA2CC8">
              <w:rPr>
                <w:color w:val="000000"/>
              </w:rPr>
              <w:t>ул. </w:t>
            </w:r>
            <w:r w:rsidR="00F27694" w:rsidRPr="00F27694">
              <w:rPr>
                <w:color w:val="000000"/>
              </w:rPr>
              <w:t>Центральная, д.9</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230</w:t>
            </w:r>
          </w:p>
        </w:tc>
      </w:tr>
      <w:tr w:rsidR="00F27694" w:rsidRPr="00F27694" w:rsidTr="008949A7">
        <w:trPr>
          <w:cantSplit/>
          <w:trHeight w:val="692"/>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общера</w:t>
            </w:r>
            <w:r w:rsidRPr="00F27694">
              <w:rPr>
                <w:color w:val="000000"/>
              </w:rPr>
              <w:t>з</w:t>
            </w:r>
            <w:r w:rsidRPr="00F27694">
              <w:rPr>
                <w:color w:val="000000"/>
              </w:rPr>
              <w:t xml:space="preserve">вивающего вида </w:t>
            </w:r>
            <w:r w:rsidR="004A75BA">
              <w:rPr>
                <w:color w:val="000000"/>
              </w:rPr>
              <w:t>№ </w:t>
            </w:r>
            <w:r w:rsidRPr="00F27694">
              <w:rPr>
                <w:color w:val="000000"/>
              </w:rPr>
              <w:t xml:space="preserve">25 «Елочка»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2E268B">
            <w:pPr>
              <w:rPr>
                <w:color w:val="000000"/>
              </w:rPr>
            </w:pPr>
            <w:r>
              <w:rPr>
                <w:color w:val="000000"/>
              </w:rPr>
              <w:t xml:space="preserve">353422, </w:t>
            </w:r>
            <w:r w:rsidR="00D67C9E">
              <w:rPr>
                <w:color w:val="000000"/>
              </w:rPr>
              <w:t>по</w:t>
            </w:r>
            <w:r w:rsidR="004809B8">
              <w:rPr>
                <w:color w:val="000000"/>
              </w:rPr>
              <w:t>с. </w:t>
            </w:r>
            <w:r w:rsidR="00F27694" w:rsidRPr="00F27694">
              <w:rPr>
                <w:color w:val="000000"/>
              </w:rPr>
              <w:t>В</w:t>
            </w:r>
            <w:r>
              <w:rPr>
                <w:color w:val="000000"/>
              </w:rPr>
              <w:t xml:space="preserve">иноградный, </w:t>
            </w:r>
            <w:r w:rsidR="00CA2CC8">
              <w:rPr>
                <w:color w:val="000000"/>
              </w:rPr>
              <w:t>ул. </w:t>
            </w:r>
            <w:r w:rsidR="00F27694" w:rsidRPr="00F27694">
              <w:rPr>
                <w:color w:val="000000"/>
              </w:rPr>
              <w:t>Таманская, д.8</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121</w:t>
            </w:r>
          </w:p>
        </w:tc>
      </w:tr>
      <w:tr w:rsidR="00F27694" w:rsidRPr="00F27694" w:rsidTr="008949A7">
        <w:trPr>
          <w:cantSplit/>
          <w:trHeight w:val="343"/>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26 «В</w:t>
            </w:r>
            <w:r w:rsidRPr="00F27694">
              <w:rPr>
                <w:color w:val="000000"/>
              </w:rPr>
              <w:t>а</w:t>
            </w:r>
            <w:r w:rsidRPr="00F27694">
              <w:rPr>
                <w:color w:val="000000"/>
              </w:rPr>
              <w:t xml:space="preserve">силек» </w:t>
            </w:r>
          </w:p>
        </w:tc>
        <w:tc>
          <w:tcPr>
            <w:tcW w:w="3402" w:type="dxa"/>
            <w:tcBorders>
              <w:top w:val="nil"/>
              <w:left w:val="nil"/>
              <w:bottom w:val="single" w:sz="4" w:space="0" w:color="auto"/>
              <w:right w:val="single" w:sz="4" w:space="0" w:color="auto"/>
            </w:tcBorders>
            <w:shd w:val="clear" w:color="auto" w:fill="auto"/>
            <w:vAlign w:val="center"/>
            <w:hideMark/>
          </w:tcPr>
          <w:p w:rsidR="00DC2062" w:rsidRDefault="00DC2062" w:rsidP="00F27694">
            <w:pPr>
              <w:rPr>
                <w:color w:val="000000"/>
              </w:rPr>
            </w:pPr>
            <w:r>
              <w:rPr>
                <w:color w:val="000000"/>
              </w:rPr>
              <w:t>353423,</w:t>
            </w:r>
          </w:p>
          <w:p w:rsidR="00F27694" w:rsidRPr="00F27694" w:rsidRDefault="00DC2062" w:rsidP="00F27694">
            <w:pPr>
              <w:rPr>
                <w:color w:val="000000"/>
              </w:rPr>
            </w:pPr>
            <w:r>
              <w:rPr>
                <w:color w:val="000000"/>
              </w:rPr>
              <w:t>по</w:t>
            </w:r>
            <w:r w:rsidR="004809B8">
              <w:rPr>
                <w:color w:val="000000"/>
              </w:rPr>
              <w:t>с. </w:t>
            </w:r>
            <w:r>
              <w:rPr>
                <w:color w:val="000000"/>
              </w:rPr>
              <w:t xml:space="preserve">Уташ, </w:t>
            </w:r>
            <w:r w:rsidR="00CA2CC8">
              <w:rPr>
                <w:color w:val="000000"/>
              </w:rPr>
              <w:t>ул. </w:t>
            </w:r>
            <w:r w:rsidR="00F27694" w:rsidRPr="00F27694">
              <w:rPr>
                <w:color w:val="000000"/>
              </w:rPr>
              <w:t>Мира,</w:t>
            </w:r>
            <w:r>
              <w:rPr>
                <w:color w:val="000000"/>
              </w:rPr>
              <w:t xml:space="preserve"> </w:t>
            </w:r>
            <w:r w:rsidR="00F27694" w:rsidRPr="00F27694">
              <w:rPr>
                <w:color w:val="000000"/>
              </w:rPr>
              <w:t>43</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65</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 xml:space="preserve">27 «Звоночек» </w:t>
            </w:r>
          </w:p>
        </w:tc>
        <w:tc>
          <w:tcPr>
            <w:tcW w:w="3402" w:type="dxa"/>
            <w:tcBorders>
              <w:top w:val="nil"/>
              <w:left w:val="nil"/>
              <w:bottom w:val="single" w:sz="4" w:space="0" w:color="auto"/>
              <w:right w:val="single" w:sz="4" w:space="0" w:color="auto"/>
            </w:tcBorders>
            <w:shd w:val="clear" w:color="auto" w:fill="auto"/>
            <w:vAlign w:val="center"/>
            <w:hideMark/>
          </w:tcPr>
          <w:p w:rsidR="00DC2062" w:rsidRDefault="00DC2062" w:rsidP="00DC2062">
            <w:pPr>
              <w:rPr>
                <w:color w:val="000000"/>
              </w:rPr>
            </w:pPr>
            <w:r>
              <w:rPr>
                <w:color w:val="000000"/>
              </w:rPr>
              <w:t>353426,</w:t>
            </w:r>
          </w:p>
          <w:p w:rsidR="00F27694" w:rsidRPr="00F27694" w:rsidRDefault="004809B8" w:rsidP="00DC2062">
            <w:pPr>
              <w:rPr>
                <w:color w:val="000000"/>
              </w:rPr>
            </w:pPr>
            <w:r>
              <w:rPr>
                <w:color w:val="000000"/>
              </w:rPr>
              <w:t>с. </w:t>
            </w:r>
            <w:r w:rsidR="00DC2062">
              <w:rPr>
                <w:color w:val="000000"/>
              </w:rPr>
              <w:t xml:space="preserve">Суворов-Черкесский, </w:t>
            </w:r>
            <w:r w:rsidR="00CA2CC8">
              <w:rPr>
                <w:color w:val="000000"/>
              </w:rPr>
              <w:t>ул. </w:t>
            </w:r>
            <w:r w:rsidR="00F27694" w:rsidRPr="00F27694">
              <w:rPr>
                <w:color w:val="000000"/>
              </w:rPr>
              <w:t>Пушкина,</w:t>
            </w:r>
            <w:r w:rsidR="00DC2062">
              <w:rPr>
                <w:color w:val="000000"/>
              </w:rPr>
              <w:t xml:space="preserve"> </w:t>
            </w:r>
            <w:r w:rsidR="00F27694" w:rsidRPr="00F27694">
              <w:rPr>
                <w:color w:val="000000"/>
              </w:rPr>
              <w:t>40</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60</w:t>
            </w:r>
          </w:p>
        </w:tc>
      </w:tr>
      <w:tr w:rsidR="00F27694" w:rsidRPr="00F27694" w:rsidTr="008949A7">
        <w:trPr>
          <w:cantSplit/>
          <w:trHeight w:val="562"/>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28 «Р</w:t>
            </w:r>
            <w:r w:rsidRPr="00F27694">
              <w:rPr>
                <w:color w:val="000000"/>
              </w:rPr>
              <w:t>а</w:t>
            </w:r>
            <w:r w:rsidRPr="00F27694">
              <w:rPr>
                <w:color w:val="000000"/>
              </w:rPr>
              <w:t xml:space="preserve">дуга»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353433, </w:t>
            </w:r>
            <w:r w:rsidR="004809B8">
              <w:rPr>
                <w:color w:val="000000"/>
              </w:rPr>
              <w:t>с. </w:t>
            </w:r>
            <w:r>
              <w:rPr>
                <w:color w:val="000000"/>
              </w:rPr>
              <w:t xml:space="preserve">Гай-Кодзор, </w:t>
            </w:r>
            <w:r w:rsidR="00CA2CC8">
              <w:rPr>
                <w:color w:val="000000"/>
              </w:rPr>
              <w:t>ул. </w:t>
            </w:r>
            <w:r w:rsidR="00F27694" w:rsidRPr="00F27694">
              <w:rPr>
                <w:color w:val="000000"/>
              </w:rPr>
              <w:t>Виноградная,</w:t>
            </w:r>
            <w:r>
              <w:rPr>
                <w:color w:val="000000"/>
              </w:rPr>
              <w:t xml:space="preserve"> </w:t>
            </w:r>
            <w:r w:rsidR="00F27694" w:rsidRPr="00F27694">
              <w:rPr>
                <w:color w:val="000000"/>
              </w:rPr>
              <w:t>5а</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140</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комбин</w:t>
            </w:r>
            <w:r w:rsidRPr="00F27694">
              <w:rPr>
                <w:color w:val="000000"/>
              </w:rPr>
              <w:t>и</w:t>
            </w:r>
            <w:r w:rsidRPr="00F27694">
              <w:rPr>
                <w:color w:val="000000"/>
              </w:rPr>
              <w:t xml:space="preserve">рованного вида </w:t>
            </w:r>
            <w:r w:rsidR="004A75BA">
              <w:rPr>
                <w:color w:val="000000"/>
              </w:rPr>
              <w:t>№ </w:t>
            </w:r>
            <w:r w:rsidRPr="00F27694">
              <w:rPr>
                <w:color w:val="000000"/>
              </w:rPr>
              <w:t xml:space="preserve">30 «Березка»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F27694" w:rsidP="008949A7">
            <w:pPr>
              <w:rPr>
                <w:color w:val="000000"/>
              </w:rPr>
            </w:pPr>
            <w:r w:rsidRPr="00F27694">
              <w:rPr>
                <w:color w:val="000000"/>
              </w:rPr>
              <w:t xml:space="preserve">353400, </w:t>
            </w:r>
            <w:r w:rsidR="00A575A1">
              <w:rPr>
                <w:color w:val="000000"/>
              </w:rPr>
              <w:t>ст-ца </w:t>
            </w:r>
            <w:r w:rsidR="00DC2062">
              <w:rPr>
                <w:color w:val="000000"/>
              </w:rPr>
              <w:t xml:space="preserve">Гостагаевская, </w:t>
            </w:r>
            <w:r w:rsidR="00CA2CC8">
              <w:rPr>
                <w:color w:val="000000"/>
              </w:rPr>
              <w:t>ул. </w:t>
            </w:r>
            <w:r w:rsidRPr="00F27694">
              <w:rPr>
                <w:color w:val="000000"/>
              </w:rPr>
              <w:t>Октябрьская</w:t>
            </w:r>
            <w:r w:rsidR="008949A7">
              <w:rPr>
                <w:color w:val="000000"/>
              </w:rPr>
              <w:t>/Анапская, 10а</w:t>
            </w:r>
            <w:r w:rsidRPr="00F27694">
              <w:rPr>
                <w:color w:val="000000"/>
              </w:rPr>
              <w:t>/43</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230</w:t>
            </w:r>
          </w:p>
        </w:tc>
      </w:tr>
      <w:tr w:rsidR="0032248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322484" w:rsidRDefault="0032248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tcPr>
          <w:p w:rsidR="00322484" w:rsidRPr="00F27694" w:rsidRDefault="00322484" w:rsidP="005F4A24">
            <w:pPr>
              <w:rPr>
                <w:color w:val="000000"/>
              </w:rPr>
            </w:pPr>
            <w:r w:rsidRPr="00F27694">
              <w:rPr>
                <w:color w:val="000000"/>
              </w:rPr>
              <w:t>М</w:t>
            </w:r>
            <w:r w:rsidR="005F4A24">
              <w:rPr>
                <w:color w:val="000000"/>
              </w:rPr>
              <w:t>Б</w:t>
            </w:r>
            <w:r w:rsidRPr="00F27694">
              <w:rPr>
                <w:color w:val="000000"/>
              </w:rPr>
              <w:t>ДОУ детск</w:t>
            </w:r>
            <w:r w:rsidR="005F4A24">
              <w:rPr>
                <w:color w:val="000000"/>
              </w:rPr>
              <w:t>ий сад комбин</w:t>
            </w:r>
            <w:r w:rsidR="005F4A24">
              <w:rPr>
                <w:color w:val="000000"/>
              </w:rPr>
              <w:t>и</w:t>
            </w:r>
            <w:r w:rsidR="005F4A24">
              <w:rPr>
                <w:color w:val="000000"/>
              </w:rPr>
              <w:t xml:space="preserve">рованного вида </w:t>
            </w:r>
            <w:r w:rsidR="004A75BA">
              <w:rPr>
                <w:color w:val="000000"/>
              </w:rPr>
              <w:t>№ </w:t>
            </w:r>
            <w:r w:rsidR="005F4A24">
              <w:rPr>
                <w:color w:val="000000"/>
              </w:rPr>
              <w:t>31 «Зорен</w:t>
            </w:r>
            <w:r w:rsidR="005F4A24">
              <w:rPr>
                <w:color w:val="000000"/>
              </w:rPr>
              <w:t>ь</w:t>
            </w:r>
            <w:r w:rsidR="005F4A24">
              <w:rPr>
                <w:color w:val="000000"/>
              </w:rPr>
              <w:t>ка</w:t>
            </w:r>
            <w:r w:rsidRPr="00F27694">
              <w:rPr>
                <w:color w:val="000000"/>
              </w:rPr>
              <w:t>»</w:t>
            </w:r>
          </w:p>
        </w:tc>
        <w:tc>
          <w:tcPr>
            <w:tcW w:w="3402" w:type="dxa"/>
            <w:tcBorders>
              <w:top w:val="nil"/>
              <w:left w:val="nil"/>
              <w:bottom w:val="single" w:sz="4" w:space="0" w:color="auto"/>
              <w:right w:val="single" w:sz="4" w:space="0" w:color="auto"/>
            </w:tcBorders>
            <w:shd w:val="clear" w:color="auto" w:fill="auto"/>
            <w:vAlign w:val="center"/>
          </w:tcPr>
          <w:p w:rsidR="00322484" w:rsidRPr="00F27694" w:rsidRDefault="005F4A24" w:rsidP="00DC2062">
            <w:pPr>
              <w:rPr>
                <w:color w:val="000000"/>
              </w:rPr>
            </w:pPr>
            <w:r>
              <w:rPr>
                <w:color w:val="000000"/>
              </w:rPr>
              <w:t xml:space="preserve">353407, </w:t>
            </w:r>
            <w:r w:rsidR="004809B8">
              <w:rPr>
                <w:color w:val="000000"/>
              </w:rPr>
              <w:t>с. </w:t>
            </w:r>
            <w:r>
              <w:rPr>
                <w:color w:val="000000"/>
              </w:rPr>
              <w:t xml:space="preserve">Сукко, </w:t>
            </w:r>
            <w:r w:rsidR="00CA2CC8">
              <w:rPr>
                <w:color w:val="000000"/>
              </w:rPr>
              <w:t>ул. </w:t>
            </w:r>
            <w:r>
              <w:rPr>
                <w:color w:val="000000"/>
              </w:rPr>
              <w:t>Советская, 109</w:t>
            </w:r>
          </w:p>
        </w:tc>
        <w:tc>
          <w:tcPr>
            <w:tcW w:w="2126" w:type="dxa"/>
            <w:tcBorders>
              <w:top w:val="nil"/>
              <w:left w:val="nil"/>
              <w:bottom w:val="single" w:sz="4" w:space="0" w:color="auto"/>
              <w:right w:val="single" w:sz="4" w:space="0" w:color="auto"/>
            </w:tcBorders>
            <w:shd w:val="clear" w:color="auto" w:fill="auto"/>
            <w:vAlign w:val="center"/>
          </w:tcPr>
          <w:p w:rsidR="00322484" w:rsidRPr="0028275B" w:rsidRDefault="005F4A24" w:rsidP="00F27694">
            <w:pPr>
              <w:jc w:val="center"/>
              <w:rPr>
                <w:color w:val="000000"/>
                <w:sz w:val="20"/>
              </w:rPr>
            </w:pPr>
            <w:r>
              <w:rPr>
                <w:color w:val="000000"/>
                <w:sz w:val="20"/>
              </w:rPr>
              <w:t>60</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общера</w:t>
            </w:r>
            <w:r w:rsidRPr="00F27694">
              <w:rPr>
                <w:color w:val="000000"/>
              </w:rPr>
              <w:t>з</w:t>
            </w:r>
            <w:r w:rsidRPr="00F27694">
              <w:rPr>
                <w:color w:val="000000"/>
              </w:rPr>
              <w:t xml:space="preserve">вивающего вида </w:t>
            </w:r>
            <w:r w:rsidR="004A75BA">
              <w:rPr>
                <w:color w:val="000000"/>
              </w:rPr>
              <w:t>№ </w:t>
            </w:r>
            <w:r w:rsidRPr="00F27694">
              <w:rPr>
                <w:color w:val="000000"/>
              </w:rPr>
              <w:t>32 «Рома</w:t>
            </w:r>
            <w:r w:rsidRPr="00F27694">
              <w:rPr>
                <w:color w:val="000000"/>
              </w:rPr>
              <w:t>ш</w:t>
            </w:r>
            <w:r w:rsidRPr="00F27694">
              <w:rPr>
                <w:color w:val="000000"/>
              </w:rPr>
              <w:t xml:space="preserve">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353411, </w:t>
            </w:r>
            <w:r w:rsidR="004809B8">
              <w:rPr>
                <w:color w:val="000000"/>
              </w:rPr>
              <w:t>с. </w:t>
            </w:r>
            <w:r>
              <w:rPr>
                <w:color w:val="000000"/>
              </w:rPr>
              <w:t xml:space="preserve">Супсех, </w:t>
            </w:r>
            <w:r w:rsidR="00CA2CC8">
              <w:rPr>
                <w:color w:val="000000"/>
              </w:rPr>
              <w:t>ул. </w:t>
            </w:r>
            <w:r w:rsidR="00F27694" w:rsidRPr="00F27694">
              <w:rPr>
                <w:color w:val="000000"/>
              </w:rPr>
              <w:t>Гагарина,</w:t>
            </w:r>
            <w:r>
              <w:rPr>
                <w:color w:val="000000"/>
              </w:rPr>
              <w:t xml:space="preserve"> </w:t>
            </w:r>
            <w:r w:rsidR="00F27694" w:rsidRPr="00F27694">
              <w:rPr>
                <w:color w:val="000000"/>
              </w:rPr>
              <w:t>80</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76244A" w:rsidP="00F27694">
            <w:pPr>
              <w:jc w:val="center"/>
              <w:rPr>
                <w:color w:val="000000"/>
                <w:sz w:val="20"/>
              </w:rPr>
            </w:pPr>
            <w:r>
              <w:rPr>
                <w:color w:val="000000"/>
                <w:sz w:val="20"/>
              </w:rPr>
              <w:t>200</w:t>
            </w:r>
          </w:p>
        </w:tc>
      </w:tr>
      <w:tr w:rsidR="00F27694" w:rsidRPr="00F27694" w:rsidTr="008949A7">
        <w:trPr>
          <w:cantSplit/>
          <w:trHeight w:val="540"/>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 xml:space="preserve">33 «Вишенка»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DC2062">
            <w:pPr>
              <w:rPr>
                <w:color w:val="000000"/>
              </w:rPr>
            </w:pPr>
            <w:r>
              <w:rPr>
                <w:color w:val="000000"/>
              </w:rPr>
              <w:t xml:space="preserve">353412, </w:t>
            </w:r>
            <w:r w:rsidR="004809B8">
              <w:rPr>
                <w:color w:val="000000"/>
              </w:rPr>
              <w:t>с. </w:t>
            </w:r>
            <w:r w:rsidR="00F27694" w:rsidRPr="00F27694">
              <w:rPr>
                <w:color w:val="000000"/>
              </w:rPr>
              <w:t>Варваровка,</w:t>
            </w:r>
            <w:r>
              <w:rPr>
                <w:color w:val="000000"/>
              </w:rPr>
              <w:t xml:space="preserve"> </w:t>
            </w:r>
            <w:r w:rsidR="00CA2CC8">
              <w:rPr>
                <w:color w:val="000000"/>
              </w:rPr>
              <w:t>ул. </w:t>
            </w:r>
            <w:r w:rsidR="00F27694" w:rsidRPr="00F27694">
              <w:rPr>
                <w:color w:val="000000"/>
              </w:rPr>
              <w:t>Калинина, 51</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75</w:t>
            </w:r>
          </w:p>
        </w:tc>
      </w:tr>
      <w:tr w:rsidR="00F27694" w:rsidRPr="00F27694" w:rsidTr="008949A7">
        <w:trPr>
          <w:cantSplit/>
          <w:trHeight w:val="562"/>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 xml:space="preserve">34 «Белочка»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F27694" w:rsidP="00DC2062">
            <w:pPr>
              <w:rPr>
                <w:color w:val="000000"/>
              </w:rPr>
            </w:pPr>
            <w:r w:rsidRPr="00F27694">
              <w:rPr>
                <w:color w:val="000000"/>
              </w:rPr>
              <w:t xml:space="preserve">353457, </w:t>
            </w:r>
            <w:r w:rsidR="00D67C9E">
              <w:rPr>
                <w:color w:val="000000"/>
              </w:rPr>
              <w:t>по</w:t>
            </w:r>
            <w:r w:rsidR="004809B8">
              <w:rPr>
                <w:color w:val="000000"/>
              </w:rPr>
              <w:t>с. </w:t>
            </w:r>
            <w:r w:rsidR="00DC2062">
              <w:rPr>
                <w:color w:val="000000"/>
              </w:rPr>
              <w:t xml:space="preserve">Просторный, </w:t>
            </w:r>
            <w:r w:rsidR="00CA2CC8">
              <w:rPr>
                <w:color w:val="000000"/>
              </w:rPr>
              <w:t>ул. </w:t>
            </w:r>
            <w:r w:rsidRPr="00F27694">
              <w:rPr>
                <w:color w:val="000000"/>
              </w:rPr>
              <w:t>Садовая,</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56</w:t>
            </w:r>
          </w:p>
        </w:tc>
      </w:tr>
      <w:tr w:rsidR="00F27694" w:rsidRPr="00F27694" w:rsidTr="008949A7">
        <w:trPr>
          <w:cantSplit/>
          <w:trHeight w:val="5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 xml:space="preserve">35 «Улыбка»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8949A7">
            <w:pPr>
              <w:rPr>
                <w:color w:val="000000"/>
              </w:rPr>
            </w:pPr>
            <w:r>
              <w:rPr>
                <w:color w:val="000000"/>
              </w:rPr>
              <w:t xml:space="preserve">353425, </w:t>
            </w:r>
            <w:r w:rsidR="004809B8">
              <w:rPr>
                <w:color w:val="000000"/>
              </w:rPr>
              <w:t>с. </w:t>
            </w:r>
            <w:r>
              <w:rPr>
                <w:color w:val="000000"/>
              </w:rPr>
              <w:t xml:space="preserve">Юровка, </w:t>
            </w:r>
            <w:r w:rsidR="00CA2CC8">
              <w:rPr>
                <w:color w:val="000000"/>
              </w:rPr>
              <w:t>ул. </w:t>
            </w:r>
            <w:r w:rsidR="00F27694" w:rsidRPr="00F27694">
              <w:rPr>
                <w:color w:val="000000"/>
              </w:rPr>
              <w:t>Мироненко пер</w:t>
            </w:r>
            <w:r w:rsidR="008949A7">
              <w:rPr>
                <w:color w:val="000000"/>
              </w:rPr>
              <w:t>. </w:t>
            </w:r>
            <w:r w:rsidR="00F27694" w:rsidRPr="00F27694">
              <w:rPr>
                <w:color w:val="000000"/>
              </w:rPr>
              <w:t>Школьный, 7/2</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230</w:t>
            </w:r>
          </w:p>
        </w:tc>
      </w:tr>
      <w:tr w:rsidR="00F27694" w:rsidRPr="00F27694" w:rsidTr="008949A7">
        <w:trPr>
          <w:cantSplit/>
          <w:trHeight w:val="483"/>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36 «З</w:t>
            </w:r>
            <w:r w:rsidRPr="00F27694">
              <w:rPr>
                <w:color w:val="000000"/>
              </w:rPr>
              <w:t>о</w:t>
            </w:r>
            <w:r w:rsidRPr="00F27694">
              <w:rPr>
                <w:color w:val="000000"/>
              </w:rPr>
              <w:t xml:space="preserve">лушка»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353429, </w:t>
            </w:r>
            <w:r w:rsidR="00A575A1">
              <w:rPr>
                <w:color w:val="000000"/>
              </w:rPr>
              <w:t>хут.</w:t>
            </w:r>
            <w:r w:rsidR="008949A7">
              <w:rPr>
                <w:color w:val="000000"/>
              </w:rPr>
              <w:t> </w:t>
            </w:r>
            <w:r>
              <w:rPr>
                <w:color w:val="000000"/>
              </w:rPr>
              <w:t xml:space="preserve">Вестник, </w:t>
            </w:r>
            <w:r w:rsidR="00CA2CC8">
              <w:rPr>
                <w:color w:val="000000"/>
              </w:rPr>
              <w:t>ул. </w:t>
            </w:r>
            <w:r w:rsidR="00F27694" w:rsidRPr="00F27694">
              <w:rPr>
                <w:color w:val="000000"/>
              </w:rPr>
              <w:t>Мостовая,</w:t>
            </w:r>
            <w:r>
              <w:rPr>
                <w:color w:val="000000"/>
              </w:rPr>
              <w:t xml:space="preserve"> </w:t>
            </w:r>
            <w:r w:rsidR="00F27694" w:rsidRPr="00F27694">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45</w:t>
            </w:r>
          </w:p>
        </w:tc>
      </w:tr>
      <w:tr w:rsidR="00F27694" w:rsidRPr="00F27694" w:rsidTr="008949A7">
        <w:trPr>
          <w:cantSplit/>
          <w:trHeight w:val="48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37 «Р</w:t>
            </w:r>
            <w:r w:rsidRPr="00F27694">
              <w:rPr>
                <w:color w:val="000000"/>
              </w:rPr>
              <w:t>у</w:t>
            </w:r>
            <w:r w:rsidRPr="00F27694">
              <w:rPr>
                <w:color w:val="000000"/>
              </w:rPr>
              <w:t xml:space="preserve">салочка»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353425, </w:t>
            </w:r>
            <w:r w:rsidR="00A575A1">
              <w:rPr>
                <w:color w:val="000000"/>
              </w:rPr>
              <w:t>хут.</w:t>
            </w:r>
            <w:r w:rsidR="008949A7">
              <w:rPr>
                <w:color w:val="000000"/>
              </w:rPr>
              <w:t> </w:t>
            </w:r>
            <w:r w:rsidR="00F27694" w:rsidRPr="00F27694">
              <w:rPr>
                <w:color w:val="000000"/>
              </w:rPr>
              <w:t>Иван</w:t>
            </w:r>
            <w:r>
              <w:rPr>
                <w:color w:val="000000"/>
              </w:rPr>
              <w:t xml:space="preserve">ов, </w:t>
            </w:r>
            <w:r w:rsidR="00CA2CC8">
              <w:rPr>
                <w:color w:val="000000"/>
              </w:rPr>
              <w:t>ул. </w:t>
            </w:r>
            <w:r w:rsidR="00F27694" w:rsidRPr="00F27694">
              <w:rPr>
                <w:color w:val="000000"/>
              </w:rPr>
              <w:t>Гоголя,</w:t>
            </w:r>
            <w:r>
              <w:rPr>
                <w:color w:val="000000"/>
              </w:rPr>
              <w:t xml:space="preserve"> </w:t>
            </w:r>
            <w:r w:rsidR="00F27694" w:rsidRPr="00F27694">
              <w:rPr>
                <w:color w:val="000000"/>
              </w:rPr>
              <w:t>30</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35</w:t>
            </w:r>
          </w:p>
        </w:tc>
      </w:tr>
      <w:tr w:rsidR="00F27694" w:rsidRPr="00F27694" w:rsidTr="008949A7">
        <w:trPr>
          <w:cantSplit/>
          <w:trHeight w:val="537"/>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38 «Ч</w:t>
            </w:r>
            <w:r w:rsidRPr="00F27694">
              <w:rPr>
                <w:color w:val="000000"/>
              </w:rPr>
              <w:t>е</w:t>
            </w:r>
            <w:r w:rsidRPr="00F27694">
              <w:rPr>
                <w:color w:val="000000"/>
              </w:rPr>
              <w:t xml:space="preserve">бурашка»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353416, </w:t>
            </w:r>
            <w:r w:rsidR="00A575A1">
              <w:rPr>
                <w:color w:val="000000"/>
              </w:rPr>
              <w:t>хут.</w:t>
            </w:r>
            <w:r w:rsidR="008949A7">
              <w:rPr>
                <w:color w:val="000000"/>
              </w:rPr>
              <w:t> </w:t>
            </w:r>
            <w:r>
              <w:rPr>
                <w:color w:val="000000"/>
              </w:rPr>
              <w:t xml:space="preserve">Чекон, </w:t>
            </w:r>
            <w:r w:rsidR="00CA2CC8">
              <w:rPr>
                <w:color w:val="000000"/>
              </w:rPr>
              <w:t>ул. </w:t>
            </w:r>
            <w:r w:rsidR="00F27694" w:rsidRPr="00F27694">
              <w:rPr>
                <w:color w:val="000000"/>
              </w:rPr>
              <w:t>Горная, 4</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85</w:t>
            </w:r>
          </w:p>
        </w:tc>
      </w:tr>
      <w:tr w:rsidR="00F27694" w:rsidRPr="00F27694" w:rsidTr="008949A7">
        <w:trPr>
          <w:cantSplit/>
          <w:trHeight w:val="714"/>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39 «З</w:t>
            </w:r>
            <w:r w:rsidRPr="00F27694">
              <w:rPr>
                <w:color w:val="000000"/>
              </w:rPr>
              <w:t>о</w:t>
            </w:r>
            <w:r w:rsidRPr="00F27694">
              <w:rPr>
                <w:color w:val="000000"/>
              </w:rPr>
              <w:t xml:space="preserve">лотая рыбка»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DC2062">
            <w:pPr>
              <w:rPr>
                <w:color w:val="000000"/>
              </w:rPr>
            </w:pPr>
            <w:r>
              <w:rPr>
                <w:color w:val="000000"/>
              </w:rPr>
              <w:t xml:space="preserve">353416, </w:t>
            </w:r>
            <w:r w:rsidR="00A575A1">
              <w:rPr>
                <w:color w:val="000000"/>
              </w:rPr>
              <w:t>хут.</w:t>
            </w:r>
            <w:r w:rsidR="008949A7">
              <w:rPr>
                <w:color w:val="000000"/>
              </w:rPr>
              <w:t> </w:t>
            </w:r>
            <w:r>
              <w:rPr>
                <w:color w:val="000000"/>
              </w:rPr>
              <w:t>Большой Разн</w:t>
            </w:r>
            <w:r>
              <w:rPr>
                <w:color w:val="000000"/>
              </w:rPr>
              <w:t>о</w:t>
            </w:r>
            <w:r>
              <w:rPr>
                <w:color w:val="000000"/>
              </w:rPr>
              <w:t xml:space="preserve">кол, </w:t>
            </w:r>
            <w:r w:rsidR="00CA2CC8">
              <w:rPr>
                <w:color w:val="000000"/>
              </w:rPr>
              <w:t>ул. </w:t>
            </w:r>
            <w:r w:rsidR="00F27694" w:rsidRPr="00F27694">
              <w:rPr>
                <w:color w:val="000000"/>
              </w:rPr>
              <w:t>Набережная,</w:t>
            </w:r>
            <w:r>
              <w:rPr>
                <w:color w:val="000000"/>
              </w:rPr>
              <w:t xml:space="preserve"> </w:t>
            </w:r>
            <w:r w:rsidR="00F27694" w:rsidRPr="00F27694">
              <w:rPr>
                <w:color w:val="000000"/>
              </w:rPr>
              <w:t>79в</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50</w:t>
            </w:r>
          </w:p>
        </w:tc>
      </w:tr>
      <w:tr w:rsidR="00F27694" w:rsidRPr="00F27694" w:rsidTr="008949A7">
        <w:trPr>
          <w:cantSplit/>
          <w:trHeight w:val="555"/>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40 «Р</w:t>
            </w:r>
            <w:r w:rsidRPr="00F27694">
              <w:rPr>
                <w:color w:val="000000"/>
              </w:rPr>
              <w:t>о</w:t>
            </w:r>
            <w:r w:rsidRPr="00F27694">
              <w:rPr>
                <w:color w:val="000000"/>
              </w:rPr>
              <w:t xml:space="preserve">синка»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DC2062">
            <w:pPr>
              <w:rPr>
                <w:color w:val="000000"/>
              </w:rPr>
            </w:pPr>
            <w:r>
              <w:rPr>
                <w:color w:val="000000"/>
              </w:rPr>
              <w:t xml:space="preserve">353430, </w:t>
            </w:r>
            <w:r w:rsidR="00A575A1">
              <w:rPr>
                <w:color w:val="000000"/>
              </w:rPr>
              <w:t>ст-ца </w:t>
            </w:r>
            <w:r>
              <w:rPr>
                <w:color w:val="000000"/>
              </w:rPr>
              <w:t xml:space="preserve">Анапская, </w:t>
            </w:r>
            <w:r w:rsidR="00CA2CC8">
              <w:rPr>
                <w:color w:val="000000"/>
              </w:rPr>
              <w:t>ул. </w:t>
            </w:r>
            <w:r w:rsidR="00F27694" w:rsidRPr="00F27694">
              <w:rPr>
                <w:color w:val="000000"/>
              </w:rPr>
              <w:t>Мира, 99</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2314B5" w:rsidP="00F27694">
            <w:pPr>
              <w:jc w:val="center"/>
              <w:rPr>
                <w:color w:val="000000"/>
                <w:sz w:val="20"/>
              </w:rPr>
            </w:pPr>
            <w:r>
              <w:rPr>
                <w:color w:val="000000"/>
                <w:sz w:val="20"/>
              </w:rPr>
              <w:t>95</w:t>
            </w:r>
          </w:p>
        </w:tc>
      </w:tr>
      <w:tr w:rsidR="00F27694" w:rsidRPr="00F27694" w:rsidTr="008949A7">
        <w:trPr>
          <w:cantSplit/>
          <w:trHeight w:val="640"/>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общера</w:t>
            </w:r>
            <w:r w:rsidRPr="00F27694">
              <w:rPr>
                <w:color w:val="000000"/>
              </w:rPr>
              <w:t>з</w:t>
            </w:r>
            <w:r w:rsidRPr="00F27694">
              <w:rPr>
                <w:color w:val="000000"/>
              </w:rPr>
              <w:t xml:space="preserve">вивающего вида </w:t>
            </w:r>
            <w:r w:rsidR="004A75BA">
              <w:rPr>
                <w:color w:val="000000"/>
              </w:rPr>
              <w:t>№ </w:t>
            </w:r>
            <w:r w:rsidRPr="00F27694">
              <w:rPr>
                <w:color w:val="000000"/>
              </w:rPr>
              <w:t>41 «По</w:t>
            </w:r>
            <w:r w:rsidRPr="00F27694">
              <w:rPr>
                <w:color w:val="000000"/>
              </w:rPr>
              <w:t>д</w:t>
            </w:r>
            <w:r w:rsidRPr="00F27694">
              <w:rPr>
                <w:color w:val="000000"/>
              </w:rPr>
              <w:t xml:space="preserve">снежник»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F27694" w:rsidP="008949A7">
            <w:pPr>
              <w:rPr>
                <w:color w:val="000000"/>
              </w:rPr>
            </w:pPr>
            <w:r w:rsidRPr="00F27694">
              <w:rPr>
                <w:color w:val="000000"/>
              </w:rPr>
              <w:t xml:space="preserve">353430, </w:t>
            </w:r>
            <w:r w:rsidR="00A575A1">
              <w:rPr>
                <w:color w:val="000000"/>
              </w:rPr>
              <w:t>ст-ца </w:t>
            </w:r>
            <w:r w:rsidRPr="00F27694">
              <w:rPr>
                <w:color w:val="000000"/>
              </w:rPr>
              <w:t>Анапская, пер</w:t>
            </w:r>
            <w:r w:rsidR="008949A7">
              <w:rPr>
                <w:color w:val="000000"/>
              </w:rPr>
              <w:t>. </w:t>
            </w:r>
            <w:r w:rsidRPr="00F27694">
              <w:rPr>
                <w:color w:val="000000"/>
              </w:rPr>
              <w:t>Тихий, 13</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95</w:t>
            </w:r>
          </w:p>
        </w:tc>
      </w:tr>
      <w:tr w:rsidR="00F27694" w:rsidRPr="00F27694" w:rsidTr="008949A7">
        <w:trPr>
          <w:cantSplit/>
          <w:trHeight w:val="618"/>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42 «Л</w:t>
            </w:r>
            <w:r w:rsidRPr="00F27694">
              <w:rPr>
                <w:color w:val="000000"/>
              </w:rPr>
              <w:t>а</w:t>
            </w:r>
            <w:r w:rsidRPr="00F27694">
              <w:rPr>
                <w:color w:val="000000"/>
              </w:rPr>
              <w:t xml:space="preserve">сточка»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F27694" w:rsidP="00DC2062">
            <w:pPr>
              <w:rPr>
                <w:color w:val="000000"/>
              </w:rPr>
            </w:pPr>
            <w:r w:rsidRPr="00F27694">
              <w:rPr>
                <w:color w:val="000000"/>
              </w:rPr>
              <w:t xml:space="preserve">353451, </w:t>
            </w:r>
            <w:r w:rsidR="00A575A1">
              <w:rPr>
                <w:color w:val="000000"/>
              </w:rPr>
              <w:t>ст-ца </w:t>
            </w:r>
            <w:r w:rsidR="00DC2062">
              <w:rPr>
                <w:color w:val="000000"/>
              </w:rPr>
              <w:t xml:space="preserve">Анапская, </w:t>
            </w:r>
            <w:r w:rsidR="00CA2CC8">
              <w:rPr>
                <w:color w:val="000000"/>
              </w:rPr>
              <w:t>ул. </w:t>
            </w:r>
            <w:r w:rsidRPr="00F27694">
              <w:rPr>
                <w:color w:val="000000"/>
              </w:rPr>
              <w:t>Кавказская, 117</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B00FBB" w:rsidP="00F27694">
            <w:pPr>
              <w:jc w:val="center"/>
              <w:rPr>
                <w:color w:val="000000"/>
                <w:sz w:val="20"/>
              </w:rPr>
            </w:pPr>
            <w:r>
              <w:rPr>
                <w:color w:val="000000"/>
                <w:sz w:val="20"/>
              </w:rPr>
              <w:t>17</w:t>
            </w:r>
            <w:r w:rsidR="00F27694" w:rsidRPr="0028275B">
              <w:rPr>
                <w:color w:val="000000"/>
                <w:sz w:val="20"/>
              </w:rPr>
              <w:t>5</w:t>
            </w:r>
          </w:p>
        </w:tc>
      </w:tr>
      <w:tr w:rsidR="00F27694" w:rsidRPr="00F27694" w:rsidTr="008949A7">
        <w:trPr>
          <w:cantSplit/>
          <w:trHeight w:val="556"/>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43 «Б</w:t>
            </w:r>
            <w:r w:rsidRPr="00F27694">
              <w:rPr>
                <w:color w:val="000000"/>
              </w:rPr>
              <w:t>у</w:t>
            </w:r>
            <w:r w:rsidRPr="00F27694">
              <w:rPr>
                <w:color w:val="000000"/>
              </w:rPr>
              <w:t xml:space="preserve">ратино»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353419, </w:t>
            </w:r>
            <w:r w:rsidR="00A575A1">
              <w:rPr>
                <w:color w:val="000000"/>
              </w:rPr>
              <w:t>хут.</w:t>
            </w:r>
            <w:r w:rsidR="002D513F">
              <w:rPr>
                <w:color w:val="000000"/>
              </w:rPr>
              <w:t> </w:t>
            </w:r>
            <w:r w:rsidR="00F27694" w:rsidRPr="00F27694">
              <w:rPr>
                <w:color w:val="000000"/>
              </w:rPr>
              <w:t>К</w:t>
            </w:r>
            <w:r>
              <w:rPr>
                <w:color w:val="000000"/>
              </w:rPr>
              <w:t xml:space="preserve">расный Курган, </w:t>
            </w:r>
            <w:r w:rsidR="00CA2CC8">
              <w:rPr>
                <w:color w:val="000000"/>
              </w:rPr>
              <w:t>ул. </w:t>
            </w:r>
            <w:r>
              <w:rPr>
                <w:color w:val="000000"/>
              </w:rPr>
              <w:t>Мира 25а</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76244A" w:rsidP="00F27694">
            <w:pPr>
              <w:jc w:val="center"/>
              <w:rPr>
                <w:color w:val="000000"/>
                <w:sz w:val="20"/>
              </w:rPr>
            </w:pPr>
            <w:r>
              <w:rPr>
                <w:color w:val="000000"/>
                <w:sz w:val="20"/>
              </w:rPr>
              <w:t>100</w:t>
            </w:r>
          </w:p>
        </w:tc>
      </w:tr>
      <w:tr w:rsidR="00F27694" w:rsidRPr="00F27694" w:rsidTr="008949A7">
        <w:trPr>
          <w:cantSplit/>
          <w:trHeight w:val="976"/>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МБДОУ детский сад общера</w:t>
            </w:r>
            <w:r w:rsidRPr="00F27694">
              <w:rPr>
                <w:color w:val="000000"/>
              </w:rPr>
              <w:t>з</w:t>
            </w:r>
            <w:r w:rsidRPr="00F27694">
              <w:rPr>
                <w:color w:val="000000"/>
              </w:rPr>
              <w:t xml:space="preserve">вивающего вида </w:t>
            </w:r>
            <w:r w:rsidR="004A75BA">
              <w:rPr>
                <w:color w:val="000000"/>
              </w:rPr>
              <w:t>№ </w:t>
            </w:r>
            <w:r w:rsidRPr="00F27694">
              <w:rPr>
                <w:color w:val="000000"/>
              </w:rPr>
              <w:t>44 «Ал</w:t>
            </w:r>
            <w:r w:rsidRPr="00F27694">
              <w:rPr>
                <w:color w:val="000000"/>
              </w:rPr>
              <w:t>е</w:t>
            </w:r>
            <w:r w:rsidRPr="00F27694">
              <w:rPr>
                <w:color w:val="000000"/>
              </w:rPr>
              <w:t xml:space="preserve">нушка»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DC2062" w:rsidP="00F27694">
            <w:pPr>
              <w:rPr>
                <w:color w:val="000000"/>
              </w:rPr>
            </w:pPr>
            <w:r>
              <w:rPr>
                <w:color w:val="000000"/>
              </w:rPr>
              <w:t xml:space="preserve">353421, </w:t>
            </w:r>
            <w:r w:rsidR="004809B8">
              <w:rPr>
                <w:color w:val="000000"/>
              </w:rPr>
              <w:t>с. </w:t>
            </w:r>
            <w:r>
              <w:rPr>
                <w:color w:val="000000"/>
              </w:rPr>
              <w:t xml:space="preserve">Цибанобалка, </w:t>
            </w:r>
            <w:r w:rsidR="00CA2CC8">
              <w:rPr>
                <w:color w:val="000000"/>
              </w:rPr>
              <w:t>ул. </w:t>
            </w:r>
            <w:r w:rsidR="00F27694" w:rsidRPr="00F27694">
              <w:rPr>
                <w:color w:val="000000"/>
              </w:rPr>
              <w:t>Садовая</w:t>
            </w:r>
            <w:r w:rsidR="008949A7">
              <w:rPr>
                <w:color w:val="000000"/>
              </w:rPr>
              <w:t>/</w:t>
            </w:r>
            <w:r w:rsidR="00CA2CC8">
              <w:rPr>
                <w:color w:val="000000"/>
              </w:rPr>
              <w:t>ул. </w:t>
            </w:r>
            <w:r w:rsidR="00F27694" w:rsidRPr="00F27694">
              <w:rPr>
                <w:color w:val="000000"/>
              </w:rPr>
              <w:t>Пролетарская, д.47/14а</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140</w:t>
            </w:r>
          </w:p>
        </w:tc>
      </w:tr>
      <w:tr w:rsidR="00F27694" w:rsidRPr="00F27694" w:rsidTr="007F5379">
        <w:trPr>
          <w:cantSplit/>
          <w:trHeight w:val="648"/>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F27694" w:rsidRDefault="00F27694" w:rsidP="005F4A24">
            <w:pPr>
              <w:pStyle w:val="a7"/>
              <w:numPr>
                <w:ilvl w:val="0"/>
                <w:numId w:val="26"/>
              </w:numPr>
              <w:tabs>
                <w:tab w:val="left" w:pos="1725"/>
              </w:tabs>
              <w:ind w:hanging="681"/>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45 «В</w:t>
            </w:r>
            <w:r w:rsidRPr="00F27694">
              <w:rPr>
                <w:color w:val="000000"/>
              </w:rPr>
              <w:t>и</w:t>
            </w:r>
            <w:r w:rsidRPr="00F27694">
              <w:rPr>
                <w:color w:val="000000"/>
              </w:rPr>
              <w:t xml:space="preserve">ноградинка»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F27694" w:rsidP="00DC2062">
            <w:pPr>
              <w:rPr>
                <w:color w:val="000000"/>
              </w:rPr>
            </w:pPr>
            <w:r w:rsidRPr="00F27694">
              <w:rPr>
                <w:color w:val="000000"/>
              </w:rPr>
              <w:t xml:space="preserve">353400, </w:t>
            </w:r>
            <w:r w:rsidR="00A575A1">
              <w:rPr>
                <w:color w:val="000000"/>
              </w:rPr>
              <w:t>ст-ца </w:t>
            </w:r>
            <w:r w:rsidRPr="00F27694">
              <w:rPr>
                <w:color w:val="000000"/>
              </w:rPr>
              <w:t xml:space="preserve">Гостагаевская, </w:t>
            </w:r>
            <w:r w:rsidR="00CA2CC8">
              <w:rPr>
                <w:color w:val="000000"/>
              </w:rPr>
              <w:t>ул. </w:t>
            </w:r>
            <w:r w:rsidRPr="00F27694">
              <w:rPr>
                <w:color w:val="000000"/>
              </w:rPr>
              <w:t>Кубанская, 30</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F27694" w:rsidP="00F27694">
            <w:pPr>
              <w:jc w:val="center"/>
              <w:rPr>
                <w:color w:val="000000"/>
                <w:sz w:val="20"/>
              </w:rPr>
            </w:pPr>
            <w:r w:rsidRPr="0028275B">
              <w:rPr>
                <w:color w:val="000000"/>
                <w:sz w:val="20"/>
              </w:rPr>
              <w:t>49</w:t>
            </w:r>
          </w:p>
        </w:tc>
      </w:tr>
      <w:tr w:rsidR="00F27694" w:rsidRPr="00F27694" w:rsidTr="008949A7">
        <w:trPr>
          <w:cantSplit/>
          <w:trHeight w:val="563"/>
        </w:trPr>
        <w:tc>
          <w:tcPr>
            <w:tcW w:w="572" w:type="dxa"/>
            <w:tcBorders>
              <w:top w:val="nil"/>
              <w:left w:val="single" w:sz="4" w:space="0" w:color="auto"/>
              <w:bottom w:val="single" w:sz="4" w:space="0" w:color="auto"/>
              <w:right w:val="single" w:sz="4" w:space="0" w:color="auto"/>
            </w:tcBorders>
            <w:shd w:val="clear" w:color="auto" w:fill="auto"/>
            <w:vAlign w:val="center"/>
          </w:tcPr>
          <w:p w:rsidR="00F27694" w:rsidRPr="005F4A24" w:rsidRDefault="00F27694" w:rsidP="005F4A24">
            <w:pPr>
              <w:pStyle w:val="a7"/>
              <w:numPr>
                <w:ilvl w:val="0"/>
                <w:numId w:val="26"/>
              </w:numPr>
              <w:ind w:hanging="681"/>
              <w:rPr>
                <w:color w:val="000000"/>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27694" w:rsidRPr="00F27694" w:rsidRDefault="00F27694" w:rsidP="00F27694">
            <w:pPr>
              <w:rPr>
                <w:color w:val="000000"/>
              </w:rPr>
            </w:pPr>
            <w:r w:rsidRPr="00F27694">
              <w:rPr>
                <w:color w:val="000000"/>
              </w:rPr>
              <w:t xml:space="preserve">МБДОУ детский сад </w:t>
            </w:r>
            <w:r w:rsidR="004A75BA">
              <w:rPr>
                <w:color w:val="000000"/>
              </w:rPr>
              <w:t>№ </w:t>
            </w:r>
            <w:r w:rsidRPr="00F27694">
              <w:rPr>
                <w:color w:val="000000"/>
              </w:rPr>
              <w:t>46 «К</w:t>
            </w:r>
            <w:r w:rsidRPr="00F27694">
              <w:rPr>
                <w:color w:val="000000"/>
              </w:rPr>
              <w:t>а</w:t>
            </w:r>
            <w:r w:rsidRPr="00F27694">
              <w:rPr>
                <w:color w:val="000000"/>
              </w:rPr>
              <w:t xml:space="preserve">линка» </w:t>
            </w:r>
          </w:p>
        </w:tc>
        <w:tc>
          <w:tcPr>
            <w:tcW w:w="3402" w:type="dxa"/>
            <w:tcBorders>
              <w:top w:val="nil"/>
              <w:left w:val="nil"/>
              <w:bottom w:val="single" w:sz="4" w:space="0" w:color="auto"/>
              <w:right w:val="single" w:sz="4" w:space="0" w:color="auto"/>
            </w:tcBorders>
            <w:shd w:val="clear" w:color="auto" w:fill="auto"/>
            <w:vAlign w:val="center"/>
            <w:hideMark/>
          </w:tcPr>
          <w:p w:rsidR="00F27694" w:rsidRPr="00F27694" w:rsidRDefault="00F27694" w:rsidP="00DC2062">
            <w:pPr>
              <w:rPr>
                <w:color w:val="000000"/>
              </w:rPr>
            </w:pPr>
            <w:r w:rsidRPr="00F27694">
              <w:rPr>
                <w:color w:val="000000"/>
              </w:rPr>
              <w:t xml:space="preserve">353430, </w:t>
            </w:r>
            <w:r w:rsidR="00A575A1">
              <w:rPr>
                <w:color w:val="000000"/>
              </w:rPr>
              <w:t>ст-ца </w:t>
            </w:r>
            <w:r w:rsidR="00DC2062">
              <w:rPr>
                <w:color w:val="000000"/>
              </w:rPr>
              <w:t xml:space="preserve">Анапская, </w:t>
            </w:r>
            <w:r w:rsidR="00CA2CC8">
              <w:rPr>
                <w:color w:val="000000"/>
              </w:rPr>
              <w:t>ул. </w:t>
            </w:r>
            <w:r w:rsidRPr="00F27694">
              <w:rPr>
                <w:color w:val="000000"/>
              </w:rPr>
              <w:t>Тбилисская, 1</w:t>
            </w:r>
          </w:p>
        </w:tc>
        <w:tc>
          <w:tcPr>
            <w:tcW w:w="2126" w:type="dxa"/>
            <w:tcBorders>
              <w:top w:val="nil"/>
              <w:left w:val="nil"/>
              <w:bottom w:val="single" w:sz="4" w:space="0" w:color="auto"/>
              <w:right w:val="single" w:sz="4" w:space="0" w:color="auto"/>
            </w:tcBorders>
            <w:shd w:val="clear" w:color="auto" w:fill="auto"/>
            <w:vAlign w:val="center"/>
            <w:hideMark/>
          </w:tcPr>
          <w:p w:rsidR="00F27694" w:rsidRPr="0028275B" w:rsidRDefault="002D513F" w:rsidP="00F27694">
            <w:pPr>
              <w:jc w:val="center"/>
              <w:rPr>
                <w:color w:val="000000"/>
                <w:sz w:val="20"/>
              </w:rPr>
            </w:pPr>
            <w:r>
              <w:rPr>
                <w:color w:val="000000"/>
                <w:sz w:val="20"/>
              </w:rPr>
              <w:t>115</w:t>
            </w:r>
          </w:p>
        </w:tc>
      </w:tr>
      <w:tr w:rsidR="002D513F" w:rsidRPr="00F27694" w:rsidTr="008949A7">
        <w:trPr>
          <w:cantSplit/>
          <w:trHeight w:val="563"/>
        </w:trPr>
        <w:tc>
          <w:tcPr>
            <w:tcW w:w="572" w:type="dxa"/>
            <w:tcBorders>
              <w:top w:val="nil"/>
              <w:left w:val="single" w:sz="4" w:space="0" w:color="auto"/>
              <w:bottom w:val="single" w:sz="4" w:space="0" w:color="auto"/>
              <w:right w:val="single" w:sz="4" w:space="0" w:color="auto"/>
            </w:tcBorders>
            <w:shd w:val="clear" w:color="auto" w:fill="auto"/>
            <w:vAlign w:val="center"/>
          </w:tcPr>
          <w:p w:rsidR="002D513F" w:rsidRPr="005F4A24" w:rsidRDefault="002D513F" w:rsidP="005F4A24">
            <w:pPr>
              <w:pStyle w:val="a7"/>
              <w:numPr>
                <w:ilvl w:val="0"/>
                <w:numId w:val="26"/>
              </w:numPr>
              <w:ind w:hanging="681"/>
              <w:rPr>
                <w:color w:val="000000"/>
              </w:rPr>
            </w:pPr>
          </w:p>
        </w:tc>
        <w:tc>
          <w:tcPr>
            <w:tcW w:w="3544" w:type="dxa"/>
            <w:tcBorders>
              <w:top w:val="nil"/>
              <w:left w:val="single" w:sz="4" w:space="0" w:color="auto"/>
              <w:bottom w:val="single" w:sz="4" w:space="0" w:color="auto"/>
              <w:right w:val="single" w:sz="4" w:space="0" w:color="auto"/>
            </w:tcBorders>
            <w:shd w:val="clear" w:color="auto" w:fill="auto"/>
            <w:vAlign w:val="center"/>
          </w:tcPr>
          <w:p w:rsidR="002D513F" w:rsidRPr="00F27694" w:rsidRDefault="002D513F" w:rsidP="002D513F">
            <w:pPr>
              <w:rPr>
                <w:color w:val="000000"/>
              </w:rPr>
            </w:pPr>
            <w:r w:rsidRPr="00F27694">
              <w:rPr>
                <w:color w:val="000000"/>
              </w:rPr>
              <w:t>М</w:t>
            </w:r>
            <w:r>
              <w:rPr>
                <w:color w:val="000000"/>
              </w:rPr>
              <w:t>А</w:t>
            </w:r>
            <w:r w:rsidRPr="00F27694">
              <w:rPr>
                <w:color w:val="000000"/>
              </w:rPr>
              <w:t xml:space="preserve">ДОУ детский сад </w:t>
            </w:r>
            <w:r>
              <w:rPr>
                <w:color w:val="000000"/>
              </w:rPr>
              <w:t>№ 4</w:t>
            </w:r>
            <w:r w:rsidRPr="00F27694">
              <w:rPr>
                <w:color w:val="000000"/>
              </w:rPr>
              <w:t xml:space="preserve"> «</w:t>
            </w:r>
            <w:r>
              <w:rPr>
                <w:color w:val="000000"/>
              </w:rPr>
              <w:t>Волшебная Страна</w:t>
            </w:r>
            <w:r w:rsidRPr="00F27694">
              <w:rPr>
                <w:color w:val="000000"/>
              </w:rPr>
              <w:t>»</w:t>
            </w:r>
          </w:p>
        </w:tc>
        <w:tc>
          <w:tcPr>
            <w:tcW w:w="3402" w:type="dxa"/>
            <w:tcBorders>
              <w:top w:val="nil"/>
              <w:left w:val="nil"/>
              <w:bottom w:val="single" w:sz="4" w:space="0" w:color="auto"/>
              <w:right w:val="single" w:sz="4" w:space="0" w:color="auto"/>
            </w:tcBorders>
            <w:shd w:val="clear" w:color="auto" w:fill="auto"/>
            <w:vAlign w:val="center"/>
          </w:tcPr>
          <w:p w:rsidR="002D513F" w:rsidRPr="00F27694" w:rsidRDefault="002D513F" w:rsidP="00DC2062">
            <w:pPr>
              <w:rPr>
                <w:color w:val="000000"/>
              </w:rPr>
            </w:pPr>
            <w:r>
              <w:rPr>
                <w:color w:val="000000"/>
              </w:rPr>
              <w:t>353440, г. Анапа, Супсехское шоссе, 30</w:t>
            </w:r>
          </w:p>
        </w:tc>
        <w:tc>
          <w:tcPr>
            <w:tcW w:w="2126" w:type="dxa"/>
            <w:tcBorders>
              <w:top w:val="nil"/>
              <w:left w:val="nil"/>
              <w:bottom w:val="single" w:sz="4" w:space="0" w:color="auto"/>
              <w:right w:val="single" w:sz="4" w:space="0" w:color="auto"/>
            </w:tcBorders>
            <w:shd w:val="clear" w:color="auto" w:fill="auto"/>
            <w:vAlign w:val="center"/>
          </w:tcPr>
          <w:p w:rsidR="002D513F" w:rsidRPr="0028275B" w:rsidRDefault="002D513F" w:rsidP="00F27694">
            <w:pPr>
              <w:jc w:val="center"/>
              <w:rPr>
                <w:color w:val="000000"/>
                <w:sz w:val="20"/>
              </w:rPr>
            </w:pPr>
            <w:r>
              <w:rPr>
                <w:color w:val="000000"/>
                <w:sz w:val="20"/>
              </w:rPr>
              <w:t>250</w:t>
            </w:r>
          </w:p>
        </w:tc>
      </w:tr>
      <w:tr w:rsidR="00DC2062" w:rsidRPr="00F27694" w:rsidTr="008949A7">
        <w:trPr>
          <w:cantSplit/>
          <w:trHeight w:val="261"/>
        </w:trPr>
        <w:tc>
          <w:tcPr>
            <w:tcW w:w="572" w:type="dxa"/>
            <w:tcBorders>
              <w:top w:val="nil"/>
              <w:left w:val="single" w:sz="4" w:space="0" w:color="auto"/>
              <w:bottom w:val="single" w:sz="4" w:space="0" w:color="auto"/>
              <w:right w:val="single" w:sz="4" w:space="0" w:color="auto"/>
            </w:tcBorders>
            <w:shd w:val="clear" w:color="auto" w:fill="auto"/>
          </w:tcPr>
          <w:p w:rsidR="00DC2062" w:rsidRPr="00F27694" w:rsidRDefault="00DC2062" w:rsidP="005F4A24">
            <w:pPr>
              <w:ind w:hanging="681"/>
              <w:jc w:val="center"/>
              <w:rPr>
                <w:color w:val="000000"/>
              </w:rPr>
            </w:pPr>
          </w:p>
        </w:tc>
        <w:tc>
          <w:tcPr>
            <w:tcW w:w="3544" w:type="dxa"/>
            <w:tcBorders>
              <w:top w:val="nil"/>
              <w:left w:val="single" w:sz="4" w:space="0" w:color="auto"/>
              <w:bottom w:val="single" w:sz="4" w:space="0" w:color="auto"/>
              <w:right w:val="single" w:sz="4" w:space="0" w:color="auto"/>
            </w:tcBorders>
            <w:shd w:val="clear" w:color="auto" w:fill="auto"/>
          </w:tcPr>
          <w:p w:rsidR="00DC2062" w:rsidRPr="00F27694" w:rsidRDefault="00DC2062" w:rsidP="00DC2062">
            <w:pPr>
              <w:rPr>
                <w:color w:val="000000"/>
              </w:rPr>
            </w:pPr>
            <w:r>
              <w:rPr>
                <w:color w:val="000000"/>
              </w:rPr>
              <w:t>Всего</w:t>
            </w:r>
          </w:p>
        </w:tc>
        <w:tc>
          <w:tcPr>
            <w:tcW w:w="3402" w:type="dxa"/>
            <w:tcBorders>
              <w:top w:val="nil"/>
              <w:left w:val="single" w:sz="4" w:space="0" w:color="auto"/>
              <w:bottom w:val="single" w:sz="4" w:space="0" w:color="auto"/>
              <w:right w:val="single" w:sz="4" w:space="0" w:color="auto"/>
            </w:tcBorders>
            <w:shd w:val="clear" w:color="auto" w:fill="auto"/>
          </w:tcPr>
          <w:p w:rsidR="00DC2062" w:rsidRPr="00F27694" w:rsidRDefault="00DC2062" w:rsidP="00F27694">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DC2062" w:rsidRPr="0028275B" w:rsidRDefault="007346E0" w:rsidP="00322484">
            <w:pPr>
              <w:jc w:val="center"/>
              <w:rPr>
                <w:color w:val="000000"/>
                <w:sz w:val="20"/>
              </w:rPr>
            </w:pPr>
            <w:r w:rsidRPr="0032298E">
              <w:rPr>
                <w:sz w:val="20"/>
              </w:rPr>
              <w:t>5720</w:t>
            </w:r>
          </w:p>
        </w:tc>
      </w:tr>
    </w:tbl>
    <w:p w:rsidR="008502A0" w:rsidRDefault="008502A0" w:rsidP="005C4E2A">
      <w:pPr>
        <w:ind w:firstLine="700"/>
        <w:jc w:val="both"/>
        <w:rPr>
          <w:color w:val="000000"/>
          <w:sz w:val="28"/>
          <w:szCs w:val="28"/>
        </w:rPr>
      </w:pPr>
    </w:p>
    <w:p w:rsidR="002423ED" w:rsidRPr="000128F9" w:rsidRDefault="002423ED" w:rsidP="002423ED">
      <w:pPr>
        <w:jc w:val="center"/>
        <w:rPr>
          <w:rFonts w:eastAsia="Arial Unicode MS"/>
          <w:b/>
          <w:sz w:val="22"/>
          <w:szCs w:val="22"/>
        </w:rPr>
      </w:pPr>
      <w:r w:rsidRPr="000128F9">
        <w:rPr>
          <w:rFonts w:eastAsia="Arial Unicode MS"/>
          <w:b/>
          <w:sz w:val="22"/>
          <w:szCs w:val="22"/>
        </w:rPr>
        <w:t>Перечень общеобразовательных школьных учреждений</w:t>
      </w:r>
    </w:p>
    <w:p w:rsidR="002423ED" w:rsidRPr="000128F9" w:rsidRDefault="002423ED" w:rsidP="002423ED">
      <w:pPr>
        <w:jc w:val="center"/>
        <w:rPr>
          <w:rFonts w:eastAsia="Arial Unicode MS"/>
          <w:b/>
          <w:sz w:val="22"/>
          <w:szCs w:val="22"/>
        </w:rPr>
      </w:pPr>
      <w:r w:rsidRPr="000128F9">
        <w:rPr>
          <w:rFonts w:eastAsia="Arial Unicode MS"/>
          <w:b/>
          <w:sz w:val="22"/>
          <w:szCs w:val="22"/>
        </w:rPr>
        <w:t>муниципального образования город-курорт Анапа.</w:t>
      </w:r>
    </w:p>
    <w:p w:rsidR="002423ED" w:rsidRPr="000128F9" w:rsidRDefault="002423ED" w:rsidP="002423ED">
      <w:pPr>
        <w:jc w:val="center"/>
        <w:rPr>
          <w:spacing w:val="2"/>
          <w:sz w:val="22"/>
          <w:szCs w:val="22"/>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843"/>
        <w:gridCol w:w="2268"/>
        <w:gridCol w:w="1985"/>
        <w:gridCol w:w="992"/>
        <w:gridCol w:w="992"/>
        <w:gridCol w:w="992"/>
      </w:tblGrid>
      <w:tr w:rsidR="002423ED" w:rsidRPr="000128F9" w:rsidTr="004B1B42">
        <w:trPr>
          <w:cantSplit/>
          <w:trHeight w:val="20"/>
          <w:tblHeader/>
        </w:trPr>
        <w:tc>
          <w:tcPr>
            <w:tcW w:w="572" w:type="dxa"/>
            <w:vMerge w:val="restart"/>
            <w:shd w:val="clear" w:color="auto" w:fill="auto"/>
            <w:vAlign w:val="center"/>
            <w:hideMark/>
          </w:tcPr>
          <w:p w:rsidR="002423ED" w:rsidRPr="000128F9" w:rsidRDefault="002423ED" w:rsidP="004B1B42">
            <w:pPr>
              <w:jc w:val="center"/>
              <w:rPr>
                <w:bCs/>
                <w:sz w:val="22"/>
                <w:szCs w:val="22"/>
              </w:rPr>
            </w:pPr>
            <w:r w:rsidRPr="000128F9">
              <w:rPr>
                <w:bCs/>
                <w:sz w:val="22"/>
                <w:szCs w:val="22"/>
              </w:rPr>
              <w:t>№</w:t>
            </w:r>
          </w:p>
        </w:tc>
        <w:tc>
          <w:tcPr>
            <w:tcW w:w="1843" w:type="dxa"/>
            <w:vMerge w:val="restart"/>
            <w:shd w:val="clear" w:color="auto" w:fill="auto"/>
            <w:vAlign w:val="center"/>
            <w:hideMark/>
          </w:tcPr>
          <w:p w:rsidR="002423ED" w:rsidRPr="000128F9" w:rsidRDefault="002423ED" w:rsidP="004B1B42">
            <w:pPr>
              <w:jc w:val="center"/>
              <w:rPr>
                <w:bCs/>
                <w:sz w:val="22"/>
                <w:szCs w:val="22"/>
              </w:rPr>
            </w:pPr>
            <w:r w:rsidRPr="000128F9">
              <w:rPr>
                <w:bCs/>
                <w:sz w:val="22"/>
                <w:szCs w:val="22"/>
              </w:rPr>
              <w:t>Наименование учреждения</w:t>
            </w:r>
          </w:p>
        </w:tc>
        <w:tc>
          <w:tcPr>
            <w:tcW w:w="2268" w:type="dxa"/>
            <w:vMerge w:val="restart"/>
            <w:shd w:val="clear" w:color="auto" w:fill="auto"/>
            <w:vAlign w:val="center"/>
          </w:tcPr>
          <w:p w:rsidR="002423ED" w:rsidRPr="000128F9" w:rsidRDefault="002423ED" w:rsidP="004B1B42">
            <w:pPr>
              <w:jc w:val="center"/>
              <w:rPr>
                <w:bCs/>
                <w:sz w:val="22"/>
                <w:szCs w:val="22"/>
              </w:rPr>
            </w:pPr>
            <w:r w:rsidRPr="000128F9">
              <w:rPr>
                <w:bCs/>
                <w:sz w:val="22"/>
                <w:szCs w:val="22"/>
              </w:rPr>
              <w:t>Адрес</w:t>
            </w:r>
          </w:p>
        </w:tc>
        <w:tc>
          <w:tcPr>
            <w:tcW w:w="1985" w:type="dxa"/>
            <w:vMerge w:val="restart"/>
            <w:shd w:val="clear" w:color="auto" w:fill="auto"/>
            <w:vAlign w:val="center"/>
            <w:hideMark/>
          </w:tcPr>
          <w:p w:rsidR="002423ED" w:rsidRPr="000128F9" w:rsidRDefault="002423ED" w:rsidP="004B1B42">
            <w:pPr>
              <w:ind w:left="-108" w:right="-107"/>
              <w:jc w:val="center"/>
              <w:rPr>
                <w:bCs/>
                <w:sz w:val="22"/>
                <w:szCs w:val="22"/>
              </w:rPr>
            </w:pPr>
            <w:r w:rsidRPr="000128F9">
              <w:rPr>
                <w:bCs/>
                <w:sz w:val="22"/>
                <w:szCs w:val="22"/>
              </w:rPr>
              <w:t>Вместимость учр</w:t>
            </w:r>
            <w:r w:rsidRPr="000128F9">
              <w:rPr>
                <w:bCs/>
                <w:sz w:val="22"/>
                <w:szCs w:val="22"/>
              </w:rPr>
              <w:t>е</w:t>
            </w:r>
            <w:r w:rsidRPr="000128F9">
              <w:rPr>
                <w:bCs/>
                <w:sz w:val="22"/>
                <w:szCs w:val="22"/>
              </w:rPr>
              <w:t>ждения, мест</w:t>
            </w:r>
          </w:p>
        </w:tc>
        <w:tc>
          <w:tcPr>
            <w:tcW w:w="2976" w:type="dxa"/>
            <w:gridSpan w:val="3"/>
            <w:shd w:val="clear" w:color="auto" w:fill="auto"/>
            <w:vAlign w:val="center"/>
            <w:hideMark/>
          </w:tcPr>
          <w:p w:rsidR="002423ED" w:rsidRPr="000128F9" w:rsidRDefault="002423ED" w:rsidP="004B1B42">
            <w:pPr>
              <w:jc w:val="center"/>
              <w:rPr>
                <w:bCs/>
                <w:sz w:val="22"/>
                <w:szCs w:val="22"/>
              </w:rPr>
            </w:pPr>
            <w:r w:rsidRPr="000128F9">
              <w:rPr>
                <w:bCs/>
                <w:sz w:val="22"/>
                <w:szCs w:val="22"/>
              </w:rPr>
              <w:t>в том числе:</w:t>
            </w:r>
          </w:p>
        </w:tc>
      </w:tr>
      <w:tr w:rsidR="002423ED" w:rsidRPr="000128F9" w:rsidTr="004B1B42">
        <w:trPr>
          <w:cantSplit/>
          <w:trHeight w:val="20"/>
          <w:tblHeader/>
        </w:trPr>
        <w:tc>
          <w:tcPr>
            <w:tcW w:w="572" w:type="dxa"/>
            <w:vMerge/>
            <w:shd w:val="clear" w:color="auto" w:fill="auto"/>
            <w:vAlign w:val="center"/>
            <w:hideMark/>
          </w:tcPr>
          <w:p w:rsidR="002423ED" w:rsidRPr="000128F9" w:rsidRDefault="002423ED" w:rsidP="004B1B42">
            <w:pPr>
              <w:jc w:val="center"/>
              <w:rPr>
                <w:bCs/>
                <w:sz w:val="22"/>
                <w:szCs w:val="22"/>
              </w:rPr>
            </w:pPr>
          </w:p>
        </w:tc>
        <w:tc>
          <w:tcPr>
            <w:tcW w:w="1843" w:type="dxa"/>
            <w:vMerge/>
            <w:shd w:val="clear" w:color="auto" w:fill="auto"/>
            <w:vAlign w:val="center"/>
            <w:hideMark/>
          </w:tcPr>
          <w:p w:rsidR="002423ED" w:rsidRPr="000128F9" w:rsidRDefault="002423ED" w:rsidP="004B1B42">
            <w:pPr>
              <w:rPr>
                <w:bCs/>
                <w:sz w:val="22"/>
                <w:szCs w:val="22"/>
              </w:rPr>
            </w:pPr>
          </w:p>
        </w:tc>
        <w:tc>
          <w:tcPr>
            <w:tcW w:w="2268" w:type="dxa"/>
            <w:vMerge/>
            <w:shd w:val="clear" w:color="auto" w:fill="auto"/>
            <w:vAlign w:val="center"/>
          </w:tcPr>
          <w:p w:rsidR="002423ED" w:rsidRPr="000128F9" w:rsidRDefault="002423ED" w:rsidP="004B1B42">
            <w:pPr>
              <w:rPr>
                <w:bCs/>
                <w:sz w:val="22"/>
                <w:szCs w:val="22"/>
              </w:rPr>
            </w:pPr>
          </w:p>
        </w:tc>
        <w:tc>
          <w:tcPr>
            <w:tcW w:w="1985" w:type="dxa"/>
            <w:vMerge/>
            <w:shd w:val="clear" w:color="auto" w:fill="auto"/>
            <w:vAlign w:val="center"/>
            <w:hideMark/>
          </w:tcPr>
          <w:p w:rsidR="002423ED" w:rsidRPr="000128F9" w:rsidRDefault="002423ED" w:rsidP="004B1B42">
            <w:pPr>
              <w:jc w:val="center"/>
              <w:rPr>
                <w:bCs/>
                <w:sz w:val="22"/>
                <w:szCs w:val="22"/>
              </w:rPr>
            </w:pPr>
          </w:p>
        </w:tc>
        <w:tc>
          <w:tcPr>
            <w:tcW w:w="992" w:type="dxa"/>
            <w:shd w:val="clear" w:color="auto" w:fill="auto"/>
            <w:vAlign w:val="center"/>
            <w:hideMark/>
          </w:tcPr>
          <w:p w:rsidR="002423ED" w:rsidRPr="000128F9" w:rsidRDefault="002423ED" w:rsidP="004B1B42">
            <w:pPr>
              <w:jc w:val="center"/>
              <w:rPr>
                <w:bCs/>
                <w:sz w:val="22"/>
                <w:szCs w:val="22"/>
              </w:rPr>
            </w:pPr>
            <w:r w:rsidRPr="000128F9">
              <w:rPr>
                <w:bCs/>
                <w:sz w:val="22"/>
                <w:szCs w:val="22"/>
              </w:rPr>
              <w:t>1-4 кл.</w:t>
            </w:r>
          </w:p>
        </w:tc>
        <w:tc>
          <w:tcPr>
            <w:tcW w:w="992" w:type="dxa"/>
            <w:shd w:val="clear" w:color="auto" w:fill="auto"/>
            <w:vAlign w:val="center"/>
            <w:hideMark/>
          </w:tcPr>
          <w:p w:rsidR="002423ED" w:rsidRPr="000128F9" w:rsidRDefault="002423ED" w:rsidP="004B1B42">
            <w:pPr>
              <w:jc w:val="center"/>
              <w:rPr>
                <w:bCs/>
                <w:sz w:val="22"/>
                <w:szCs w:val="22"/>
              </w:rPr>
            </w:pPr>
            <w:r w:rsidRPr="000128F9">
              <w:rPr>
                <w:bCs/>
                <w:sz w:val="22"/>
                <w:szCs w:val="22"/>
              </w:rPr>
              <w:t>5-9 кл.</w:t>
            </w:r>
          </w:p>
        </w:tc>
        <w:tc>
          <w:tcPr>
            <w:tcW w:w="992" w:type="dxa"/>
            <w:shd w:val="clear" w:color="auto" w:fill="auto"/>
            <w:vAlign w:val="center"/>
            <w:hideMark/>
          </w:tcPr>
          <w:p w:rsidR="002423ED" w:rsidRPr="000128F9" w:rsidRDefault="002423ED" w:rsidP="004B1B42">
            <w:pPr>
              <w:ind w:left="-96" w:right="-108"/>
              <w:jc w:val="center"/>
              <w:rPr>
                <w:bCs/>
                <w:sz w:val="22"/>
                <w:szCs w:val="22"/>
              </w:rPr>
            </w:pPr>
            <w:r w:rsidRPr="000128F9">
              <w:rPr>
                <w:bCs/>
                <w:sz w:val="22"/>
                <w:szCs w:val="22"/>
              </w:rPr>
              <w:t>10-11 кл.</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СОШ №1</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353440, г.</w:t>
            </w:r>
            <w:r w:rsidR="000128F9">
              <w:rPr>
                <w:sz w:val="22"/>
                <w:szCs w:val="22"/>
              </w:rPr>
              <w:t> </w:t>
            </w:r>
            <w:r w:rsidRPr="000128F9">
              <w:rPr>
                <w:sz w:val="22"/>
                <w:szCs w:val="22"/>
              </w:rPr>
              <w:t>Анапа, ул.</w:t>
            </w:r>
            <w:r w:rsidR="000128F9">
              <w:rPr>
                <w:sz w:val="22"/>
                <w:szCs w:val="22"/>
              </w:rPr>
              <w:t> </w:t>
            </w:r>
            <w:r w:rsidRPr="000128F9">
              <w:rPr>
                <w:sz w:val="22"/>
                <w:szCs w:val="22"/>
              </w:rPr>
              <w:t>Самбурова, д.19</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750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515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478</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55</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СОШ №2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353440, г.</w:t>
            </w:r>
            <w:r w:rsidR="001E05C1">
              <w:rPr>
                <w:sz w:val="22"/>
                <w:szCs w:val="22"/>
              </w:rPr>
              <w:t> </w:t>
            </w:r>
            <w:r w:rsidRPr="000128F9">
              <w:rPr>
                <w:sz w:val="22"/>
                <w:szCs w:val="22"/>
              </w:rPr>
              <w:t>Анапа, ул.</w:t>
            </w:r>
            <w:r w:rsidR="001E05C1">
              <w:rPr>
                <w:sz w:val="22"/>
                <w:szCs w:val="22"/>
              </w:rPr>
              <w:t> </w:t>
            </w:r>
            <w:r w:rsidRPr="000128F9">
              <w:rPr>
                <w:sz w:val="22"/>
                <w:szCs w:val="22"/>
              </w:rPr>
              <w:t>Крымская, д.122</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750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332</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425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94</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3</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МАОУ СОШ №3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353417, с.Витязево, ул.Школьная, д.4</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780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617</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613</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107</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4</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СОШ №4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353451, г.Анапа, ул.Парковая, д.29</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1280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1076</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1142</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213</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5</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СОШ №5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353445, г.Анапа, ул.Крымская, д.209</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800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876</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834</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128</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6</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МАОУ СОШ №6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353451, г.Анапа,</w:t>
            </w:r>
          </w:p>
          <w:p w:rsidR="002423ED" w:rsidRPr="000128F9" w:rsidRDefault="002423ED" w:rsidP="004B1B42">
            <w:pPr>
              <w:rPr>
                <w:sz w:val="22"/>
                <w:szCs w:val="22"/>
              </w:rPr>
            </w:pPr>
            <w:r w:rsidRPr="000128F9">
              <w:rPr>
                <w:sz w:val="22"/>
                <w:szCs w:val="22"/>
              </w:rPr>
              <w:t>мкр.«12», д.24</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1176</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883</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983</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154</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7</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СОШ №7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353454, г.Анапа,</w:t>
            </w:r>
          </w:p>
          <w:p w:rsidR="002423ED" w:rsidRPr="000128F9" w:rsidRDefault="002423ED" w:rsidP="004B1B42">
            <w:pPr>
              <w:rPr>
                <w:sz w:val="22"/>
                <w:szCs w:val="22"/>
              </w:rPr>
            </w:pPr>
            <w:r w:rsidRPr="000128F9">
              <w:rPr>
                <w:sz w:val="22"/>
                <w:szCs w:val="22"/>
              </w:rPr>
              <w:t>мкр. «3А»,</w:t>
            </w:r>
          </w:p>
          <w:p w:rsidR="002423ED" w:rsidRPr="000128F9" w:rsidRDefault="002423ED" w:rsidP="004B1B42">
            <w:pPr>
              <w:rPr>
                <w:sz w:val="22"/>
                <w:szCs w:val="22"/>
              </w:rPr>
            </w:pPr>
            <w:r w:rsidRPr="000128F9">
              <w:rPr>
                <w:sz w:val="22"/>
                <w:szCs w:val="22"/>
              </w:rPr>
              <w:t>ул.Ленина, д.169а</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1295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1001</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992</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162</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8</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СОШ №8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353427, ст-ца Благ</w:t>
            </w:r>
            <w:r w:rsidRPr="000128F9">
              <w:rPr>
                <w:sz w:val="22"/>
                <w:szCs w:val="22"/>
              </w:rPr>
              <w:t>о</w:t>
            </w:r>
            <w:r w:rsidRPr="000128F9">
              <w:rPr>
                <w:sz w:val="22"/>
                <w:szCs w:val="22"/>
              </w:rPr>
              <w:t>вещенская,</w:t>
            </w:r>
          </w:p>
          <w:p w:rsidR="002423ED" w:rsidRPr="000128F9" w:rsidRDefault="002423ED" w:rsidP="004B1B42">
            <w:pPr>
              <w:rPr>
                <w:sz w:val="22"/>
                <w:szCs w:val="22"/>
              </w:rPr>
            </w:pPr>
            <w:r w:rsidRPr="000128F9">
              <w:rPr>
                <w:sz w:val="22"/>
                <w:szCs w:val="22"/>
              </w:rPr>
              <w:t>ул.Слесова, д.70</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464</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119</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144</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28</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9</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СОШ №9</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353422, п.Виноградный, ул.Горького, д.22</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530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283</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310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43</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10</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ООШ №10</w:t>
            </w:r>
          </w:p>
        </w:tc>
        <w:tc>
          <w:tcPr>
            <w:tcW w:w="2268" w:type="dxa"/>
            <w:shd w:val="clear" w:color="auto" w:fill="auto"/>
            <w:vAlign w:val="center"/>
          </w:tcPr>
          <w:p w:rsidR="002423ED" w:rsidRPr="000128F9" w:rsidRDefault="002423ED" w:rsidP="004B1B42">
            <w:pPr>
              <w:rPr>
                <w:sz w:val="22"/>
                <w:szCs w:val="22"/>
              </w:rPr>
            </w:pPr>
            <w:r w:rsidRPr="000128F9">
              <w:rPr>
                <w:sz w:val="22"/>
                <w:szCs w:val="22"/>
              </w:rPr>
              <w:t xml:space="preserve">353428, </w:t>
            </w:r>
            <w:r w:rsidR="001E05C1">
              <w:rPr>
                <w:sz w:val="22"/>
                <w:szCs w:val="22"/>
              </w:rPr>
              <w:t>хут. </w:t>
            </w:r>
            <w:r w:rsidRPr="000128F9">
              <w:rPr>
                <w:sz w:val="22"/>
                <w:szCs w:val="22"/>
              </w:rPr>
              <w:t>Чекон, ул.Школьная, д.7</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320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87</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102</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11</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СОШ №11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353411, с.Супсех, ул.Кирова, д.52</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784</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489</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505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73</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12</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СОШ №12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353431, ст.</w:t>
            </w:r>
            <w:r w:rsidR="001E05C1">
              <w:rPr>
                <w:sz w:val="22"/>
                <w:szCs w:val="22"/>
              </w:rPr>
              <w:t> </w:t>
            </w:r>
            <w:r w:rsidRPr="000128F9">
              <w:rPr>
                <w:sz w:val="22"/>
                <w:szCs w:val="22"/>
              </w:rPr>
              <w:t>Анапская, ул.Кавказская, д.90а</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1176</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781</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888</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101</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13</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СОШ №14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353433, с.Гай-Кодзор, ул.Дружбы, д.50</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573</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303</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335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32</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lastRenderedPageBreak/>
              <w:t>14</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МАОУ СОШ №15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353400, ст.Гостагаевская, ул.Мира, д.75а</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1120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536</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573</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104</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15</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СОШ №16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353421, с.Цибанобалка, ул.Садовая, д.14</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624</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548</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604</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56</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16</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ООШ №17</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353408, с.Сукко, ул.Советская, д.103</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180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107</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112</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17</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СОШ №18</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353425, с.Юровка, ул.Садовая, д.202</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750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315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362</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65</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18</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СОШ №19</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353424, с.Джигинка, ул.Октябрьская, д.30</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780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263</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283</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33</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19</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ООШ №20</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353412,с.Варваровка, ул.Школьная, д.2</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360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108</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108</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20</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ООШ №21</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353431, ст.Анапская, ул.Свободы, д.10</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610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354</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378</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21</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ООШ №23</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353417, п.Просторный, ул.Школьная, д.1</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170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121</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117</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22</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ООШ №24</w:t>
            </w:r>
          </w:p>
        </w:tc>
        <w:tc>
          <w:tcPr>
            <w:tcW w:w="2268" w:type="dxa"/>
            <w:shd w:val="clear" w:color="auto" w:fill="auto"/>
            <w:vAlign w:val="center"/>
          </w:tcPr>
          <w:p w:rsidR="002423ED" w:rsidRPr="000128F9" w:rsidRDefault="002423ED" w:rsidP="004B1B42">
            <w:pPr>
              <w:rPr>
                <w:sz w:val="22"/>
                <w:szCs w:val="22"/>
              </w:rPr>
            </w:pPr>
            <w:r w:rsidRPr="000128F9">
              <w:rPr>
                <w:sz w:val="22"/>
                <w:szCs w:val="22"/>
              </w:rPr>
              <w:t xml:space="preserve">353423, </w:t>
            </w:r>
            <w:r w:rsidR="001E05C1">
              <w:rPr>
                <w:sz w:val="22"/>
                <w:szCs w:val="22"/>
              </w:rPr>
              <w:t>хут. </w:t>
            </w:r>
            <w:r w:rsidRPr="000128F9">
              <w:rPr>
                <w:sz w:val="22"/>
                <w:szCs w:val="22"/>
              </w:rPr>
              <w:t>Уташ, ул.Мира, д.72</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225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60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80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23</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ООШ №25</w:t>
            </w:r>
          </w:p>
        </w:tc>
        <w:tc>
          <w:tcPr>
            <w:tcW w:w="2268" w:type="dxa"/>
            <w:shd w:val="clear" w:color="auto" w:fill="auto"/>
            <w:vAlign w:val="center"/>
          </w:tcPr>
          <w:p w:rsidR="002423ED" w:rsidRPr="000128F9" w:rsidRDefault="002423ED" w:rsidP="004B1B42">
            <w:pPr>
              <w:rPr>
                <w:sz w:val="22"/>
                <w:szCs w:val="22"/>
              </w:rPr>
            </w:pPr>
            <w:r w:rsidRPr="000128F9">
              <w:rPr>
                <w:sz w:val="22"/>
                <w:szCs w:val="22"/>
              </w:rPr>
              <w:t xml:space="preserve">353416, </w:t>
            </w:r>
            <w:r w:rsidR="001E05C1">
              <w:rPr>
                <w:sz w:val="22"/>
                <w:szCs w:val="22"/>
              </w:rPr>
              <w:t>хут. </w:t>
            </w:r>
            <w:r w:rsidRPr="000128F9">
              <w:rPr>
                <w:sz w:val="22"/>
                <w:szCs w:val="22"/>
              </w:rPr>
              <w:t>Большой Разнокол, пер.Школьный, д.1</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75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37</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34</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24</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 xml:space="preserve">МБОУ НОШ №26 </w:t>
            </w:r>
          </w:p>
        </w:tc>
        <w:tc>
          <w:tcPr>
            <w:tcW w:w="2268" w:type="dxa"/>
            <w:shd w:val="clear" w:color="auto" w:fill="auto"/>
            <w:vAlign w:val="center"/>
          </w:tcPr>
          <w:p w:rsidR="002423ED" w:rsidRPr="000128F9" w:rsidRDefault="002423ED" w:rsidP="004B1B42">
            <w:pPr>
              <w:rPr>
                <w:sz w:val="22"/>
                <w:szCs w:val="22"/>
              </w:rPr>
            </w:pPr>
            <w:r w:rsidRPr="000128F9">
              <w:rPr>
                <w:sz w:val="22"/>
                <w:szCs w:val="22"/>
              </w:rPr>
              <w:t xml:space="preserve">353437, </w:t>
            </w:r>
            <w:r w:rsidR="001E05C1">
              <w:rPr>
                <w:sz w:val="22"/>
                <w:szCs w:val="22"/>
              </w:rPr>
              <w:t>хут. </w:t>
            </w:r>
            <w:r w:rsidRPr="000128F9">
              <w:rPr>
                <w:sz w:val="22"/>
                <w:szCs w:val="22"/>
              </w:rPr>
              <w:t>Рассвет, ул.Школьная, д.24</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180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55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25</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ООШ №31</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353400, ст.Гостагаевская, ул.Советская, 112</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400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179</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226</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26</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гимназия «Эврика»</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353454, г.Анапа,</w:t>
            </w:r>
          </w:p>
          <w:p w:rsidR="002423ED" w:rsidRPr="000128F9" w:rsidRDefault="002423ED" w:rsidP="004B1B42">
            <w:pPr>
              <w:rPr>
                <w:sz w:val="22"/>
                <w:szCs w:val="22"/>
              </w:rPr>
            </w:pPr>
            <w:r w:rsidRPr="000128F9">
              <w:rPr>
                <w:sz w:val="22"/>
                <w:szCs w:val="22"/>
              </w:rPr>
              <w:t>мкр. «3А»,</w:t>
            </w:r>
          </w:p>
          <w:p w:rsidR="002423ED" w:rsidRPr="000128F9" w:rsidRDefault="001E05C1" w:rsidP="004B1B42">
            <w:pPr>
              <w:rPr>
                <w:sz w:val="22"/>
                <w:szCs w:val="22"/>
              </w:rPr>
            </w:pPr>
            <w:r>
              <w:rPr>
                <w:sz w:val="22"/>
                <w:szCs w:val="22"/>
              </w:rPr>
              <w:t xml:space="preserve">ул.Ленина, </w:t>
            </w:r>
            <w:r w:rsidR="002423ED" w:rsidRPr="000128F9">
              <w:rPr>
                <w:sz w:val="22"/>
                <w:szCs w:val="22"/>
              </w:rPr>
              <w:t>169а</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550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296</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265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66</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27</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гимназия «Аврора»</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353440, г.Анапа,</w:t>
            </w:r>
          </w:p>
          <w:p w:rsidR="002423ED" w:rsidRPr="000128F9" w:rsidRDefault="002423ED" w:rsidP="004B1B42">
            <w:pPr>
              <w:rPr>
                <w:sz w:val="22"/>
                <w:szCs w:val="22"/>
              </w:rPr>
            </w:pPr>
            <w:r w:rsidRPr="000128F9">
              <w:rPr>
                <w:sz w:val="22"/>
                <w:szCs w:val="22"/>
              </w:rPr>
              <w:t>ул. Ленина, д.45</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250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168</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219</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43</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28</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МАОУ КШ</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353421, пос. Пят</w:t>
            </w:r>
            <w:r w:rsidRPr="000128F9">
              <w:rPr>
                <w:sz w:val="22"/>
                <w:szCs w:val="22"/>
              </w:rPr>
              <w:t>и</w:t>
            </w:r>
            <w:r w:rsidRPr="000128F9">
              <w:rPr>
                <w:sz w:val="22"/>
                <w:szCs w:val="22"/>
              </w:rPr>
              <w:t>хатки, ул. Джемети</w:t>
            </w:r>
            <w:r w:rsidRPr="000128F9">
              <w:rPr>
                <w:sz w:val="22"/>
                <w:szCs w:val="22"/>
              </w:rPr>
              <w:t>н</w:t>
            </w:r>
            <w:r w:rsidR="001E05C1">
              <w:rPr>
                <w:sz w:val="22"/>
                <w:szCs w:val="22"/>
              </w:rPr>
              <w:t>ская,</w:t>
            </w:r>
            <w:r w:rsidRPr="000128F9">
              <w:rPr>
                <w:sz w:val="22"/>
                <w:szCs w:val="22"/>
              </w:rPr>
              <w:t xml:space="preserve"> 13</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250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215</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54</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sz w:val="22"/>
                <w:szCs w:val="22"/>
              </w:rPr>
            </w:pPr>
            <w:r w:rsidRPr="000128F9">
              <w:rPr>
                <w:sz w:val="22"/>
                <w:szCs w:val="22"/>
              </w:rPr>
              <w:t>29</w:t>
            </w: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МБОУ вечерняя (сменная) общ</w:t>
            </w:r>
            <w:r w:rsidRPr="000128F9">
              <w:rPr>
                <w:sz w:val="22"/>
                <w:szCs w:val="22"/>
              </w:rPr>
              <w:t>е</w:t>
            </w:r>
            <w:r w:rsidRPr="000128F9">
              <w:rPr>
                <w:sz w:val="22"/>
                <w:szCs w:val="22"/>
              </w:rPr>
              <w:t xml:space="preserve">образовательная школа №30 </w:t>
            </w:r>
          </w:p>
        </w:tc>
        <w:tc>
          <w:tcPr>
            <w:tcW w:w="2268" w:type="dxa"/>
            <w:shd w:val="clear" w:color="auto" w:fill="auto"/>
            <w:vAlign w:val="center"/>
          </w:tcPr>
          <w:p w:rsidR="002423ED" w:rsidRPr="000128F9" w:rsidRDefault="002423ED" w:rsidP="004B1B42">
            <w:pPr>
              <w:rPr>
                <w:sz w:val="22"/>
                <w:szCs w:val="22"/>
              </w:rPr>
            </w:pPr>
            <w:r w:rsidRPr="000128F9">
              <w:rPr>
                <w:sz w:val="22"/>
                <w:szCs w:val="22"/>
              </w:rPr>
              <w:t>353440, г.Анапа, ул.Астраханская, д.62</w:t>
            </w: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160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0</w:t>
            </w:r>
          </w:p>
        </w:tc>
        <w:tc>
          <w:tcPr>
            <w:tcW w:w="992" w:type="dxa"/>
            <w:shd w:val="clear" w:color="auto" w:fill="auto"/>
            <w:vAlign w:val="center"/>
            <w:hideMark/>
          </w:tcPr>
          <w:p w:rsidR="002423ED" w:rsidRPr="000128F9" w:rsidRDefault="002423ED" w:rsidP="004B1B42">
            <w:pPr>
              <w:jc w:val="center"/>
              <w:rPr>
                <w:sz w:val="22"/>
                <w:szCs w:val="22"/>
              </w:rPr>
            </w:pPr>
            <w:r w:rsidRPr="000128F9">
              <w:rPr>
                <w:sz w:val="22"/>
                <w:szCs w:val="22"/>
              </w:rPr>
              <w:t>300</w:t>
            </w:r>
          </w:p>
        </w:tc>
      </w:tr>
      <w:tr w:rsidR="002423ED" w:rsidRPr="000128F9" w:rsidTr="004B1B42">
        <w:trPr>
          <w:cantSplit/>
          <w:trHeight w:val="20"/>
        </w:trPr>
        <w:tc>
          <w:tcPr>
            <w:tcW w:w="572" w:type="dxa"/>
            <w:shd w:val="clear" w:color="auto" w:fill="auto"/>
            <w:vAlign w:val="center"/>
            <w:hideMark/>
          </w:tcPr>
          <w:p w:rsidR="002423ED" w:rsidRPr="000128F9" w:rsidRDefault="002423ED" w:rsidP="004B1B42">
            <w:pPr>
              <w:jc w:val="center"/>
              <w:rPr>
                <w:b/>
                <w:sz w:val="22"/>
                <w:szCs w:val="22"/>
              </w:rPr>
            </w:pPr>
          </w:p>
        </w:tc>
        <w:tc>
          <w:tcPr>
            <w:tcW w:w="1843" w:type="dxa"/>
            <w:shd w:val="clear" w:color="auto" w:fill="auto"/>
            <w:vAlign w:val="center"/>
            <w:hideMark/>
          </w:tcPr>
          <w:p w:rsidR="002423ED" w:rsidRPr="000128F9" w:rsidRDefault="002423ED" w:rsidP="004B1B42">
            <w:pPr>
              <w:rPr>
                <w:sz w:val="22"/>
                <w:szCs w:val="22"/>
              </w:rPr>
            </w:pPr>
            <w:r w:rsidRPr="000128F9">
              <w:rPr>
                <w:sz w:val="22"/>
                <w:szCs w:val="22"/>
              </w:rPr>
              <w:t>Всего</w:t>
            </w:r>
          </w:p>
        </w:tc>
        <w:tc>
          <w:tcPr>
            <w:tcW w:w="2268" w:type="dxa"/>
            <w:shd w:val="clear" w:color="auto" w:fill="auto"/>
            <w:vAlign w:val="center"/>
          </w:tcPr>
          <w:p w:rsidR="002423ED" w:rsidRPr="000128F9" w:rsidRDefault="002423ED" w:rsidP="004B1B42">
            <w:pPr>
              <w:rPr>
                <w:sz w:val="22"/>
                <w:szCs w:val="22"/>
              </w:rPr>
            </w:pPr>
          </w:p>
        </w:tc>
        <w:tc>
          <w:tcPr>
            <w:tcW w:w="1985" w:type="dxa"/>
            <w:shd w:val="clear" w:color="auto" w:fill="auto"/>
            <w:vAlign w:val="center"/>
            <w:hideMark/>
          </w:tcPr>
          <w:p w:rsidR="002423ED" w:rsidRPr="000128F9" w:rsidRDefault="002423ED" w:rsidP="004B1B42">
            <w:pPr>
              <w:jc w:val="center"/>
              <w:rPr>
                <w:sz w:val="22"/>
                <w:szCs w:val="22"/>
              </w:rPr>
            </w:pPr>
            <w:r w:rsidRPr="000128F9">
              <w:rPr>
                <w:sz w:val="22"/>
                <w:szCs w:val="22"/>
              </w:rPr>
              <w:t>17362</w:t>
            </w:r>
          </w:p>
        </w:tc>
        <w:tc>
          <w:tcPr>
            <w:tcW w:w="992" w:type="dxa"/>
            <w:shd w:val="clear" w:color="auto" w:fill="auto"/>
            <w:vAlign w:val="center"/>
            <w:hideMark/>
          </w:tcPr>
          <w:p w:rsidR="002423ED" w:rsidRPr="000128F9" w:rsidRDefault="002423ED" w:rsidP="004B1B42">
            <w:pPr>
              <w:ind w:left="-107" w:right="-62"/>
              <w:jc w:val="center"/>
              <w:rPr>
                <w:sz w:val="22"/>
                <w:szCs w:val="22"/>
              </w:rPr>
            </w:pPr>
            <w:r w:rsidRPr="000128F9">
              <w:rPr>
                <w:sz w:val="22"/>
                <w:szCs w:val="22"/>
              </w:rPr>
              <w:t>10509</w:t>
            </w:r>
          </w:p>
        </w:tc>
        <w:tc>
          <w:tcPr>
            <w:tcW w:w="992" w:type="dxa"/>
            <w:shd w:val="clear" w:color="auto" w:fill="auto"/>
            <w:vAlign w:val="center"/>
            <w:hideMark/>
          </w:tcPr>
          <w:p w:rsidR="002423ED" w:rsidRPr="000128F9" w:rsidRDefault="002423ED" w:rsidP="004B1B42">
            <w:pPr>
              <w:ind w:left="-107" w:right="-62"/>
              <w:jc w:val="center"/>
              <w:rPr>
                <w:sz w:val="22"/>
                <w:szCs w:val="22"/>
              </w:rPr>
            </w:pPr>
            <w:r w:rsidRPr="000128F9">
              <w:rPr>
                <w:sz w:val="22"/>
                <w:szCs w:val="22"/>
              </w:rPr>
              <w:t>11327</w:t>
            </w:r>
          </w:p>
        </w:tc>
        <w:tc>
          <w:tcPr>
            <w:tcW w:w="992" w:type="dxa"/>
            <w:shd w:val="clear" w:color="auto" w:fill="auto"/>
            <w:vAlign w:val="center"/>
            <w:hideMark/>
          </w:tcPr>
          <w:p w:rsidR="002423ED" w:rsidRPr="000128F9" w:rsidRDefault="002423ED" w:rsidP="004B1B42">
            <w:pPr>
              <w:ind w:left="-107" w:right="-62"/>
              <w:jc w:val="center"/>
              <w:rPr>
                <w:sz w:val="22"/>
                <w:szCs w:val="22"/>
              </w:rPr>
            </w:pPr>
            <w:r w:rsidRPr="000128F9">
              <w:rPr>
                <w:sz w:val="22"/>
                <w:szCs w:val="22"/>
              </w:rPr>
              <w:t>1911</w:t>
            </w:r>
          </w:p>
        </w:tc>
      </w:tr>
    </w:tbl>
    <w:p w:rsidR="008502A0" w:rsidRPr="000128F9" w:rsidRDefault="008502A0" w:rsidP="008502A0">
      <w:pPr>
        <w:jc w:val="center"/>
        <w:rPr>
          <w:spacing w:val="2"/>
          <w:sz w:val="22"/>
          <w:szCs w:val="22"/>
        </w:rPr>
      </w:pPr>
    </w:p>
    <w:p w:rsidR="00573735" w:rsidRPr="00172D34" w:rsidRDefault="00152EAC" w:rsidP="00152EAC">
      <w:pPr>
        <w:jc w:val="center"/>
        <w:rPr>
          <w:sz w:val="28"/>
          <w:szCs w:val="28"/>
        </w:rPr>
      </w:pPr>
      <w:r w:rsidRPr="00172D34">
        <w:rPr>
          <w:sz w:val="28"/>
          <w:szCs w:val="28"/>
        </w:rPr>
        <w:t>Перечень учреждений и сооружений спорта</w:t>
      </w:r>
    </w:p>
    <w:p w:rsidR="00152EAC" w:rsidRPr="00172D34" w:rsidRDefault="00573735" w:rsidP="00152EAC">
      <w:pPr>
        <w:jc w:val="center"/>
        <w:rPr>
          <w:sz w:val="28"/>
          <w:szCs w:val="28"/>
        </w:rPr>
      </w:pPr>
      <w:r w:rsidRPr="00172D34">
        <w:rPr>
          <w:sz w:val="28"/>
          <w:szCs w:val="28"/>
        </w:rPr>
        <w:t>(детских юношеских спортивных школ)</w:t>
      </w:r>
    </w:p>
    <w:p w:rsidR="00152EAC" w:rsidRPr="00172D34" w:rsidRDefault="00152EAC" w:rsidP="00152EAC">
      <w:pPr>
        <w:jc w:val="center"/>
        <w:rPr>
          <w:sz w:val="28"/>
          <w:szCs w:val="28"/>
        </w:rPr>
      </w:pPr>
      <w:r w:rsidRPr="00172D34">
        <w:rPr>
          <w:sz w:val="28"/>
          <w:szCs w:val="28"/>
        </w:rPr>
        <w:t>муниципального образования город-курорт Анапа</w:t>
      </w:r>
    </w:p>
    <w:p w:rsidR="00152EAC" w:rsidRPr="0061598B" w:rsidRDefault="00152EAC" w:rsidP="00152EAC">
      <w:pPr>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3260"/>
        <w:gridCol w:w="2268"/>
      </w:tblGrid>
      <w:tr w:rsidR="005A319D" w:rsidRPr="005A319D" w:rsidTr="005A319D">
        <w:trPr>
          <w:cantSplit/>
          <w:trHeight w:val="539"/>
          <w:tblHeader/>
        </w:trPr>
        <w:tc>
          <w:tcPr>
            <w:tcW w:w="567" w:type="dxa"/>
            <w:shd w:val="clear" w:color="auto" w:fill="auto"/>
            <w:vAlign w:val="center"/>
          </w:tcPr>
          <w:p w:rsidR="005A319D" w:rsidRPr="005A319D" w:rsidRDefault="005A319D" w:rsidP="005A319D">
            <w:pPr>
              <w:jc w:val="center"/>
              <w:rPr>
                <w:spacing w:val="2"/>
              </w:rPr>
            </w:pPr>
            <w:r w:rsidRPr="005A319D">
              <w:rPr>
                <w:spacing w:val="2"/>
              </w:rPr>
              <w:t>№</w:t>
            </w:r>
          </w:p>
        </w:tc>
        <w:tc>
          <w:tcPr>
            <w:tcW w:w="3544" w:type="dxa"/>
            <w:shd w:val="clear" w:color="auto" w:fill="auto"/>
            <w:vAlign w:val="center"/>
          </w:tcPr>
          <w:p w:rsidR="005A319D" w:rsidRPr="005A319D" w:rsidRDefault="005A319D" w:rsidP="005A319D">
            <w:pPr>
              <w:jc w:val="center"/>
              <w:rPr>
                <w:spacing w:val="2"/>
              </w:rPr>
            </w:pPr>
            <w:r w:rsidRPr="005A319D">
              <w:rPr>
                <w:spacing w:val="2"/>
              </w:rPr>
              <w:t>Наименование учреждения</w:t>
            </w:r>
          </w:p>
        </w:tc>
        <w:tc>
          <w:tcPr>
            <w:tcW w:w="3260" w:type="dxa"/>
            <w:shd w:val="clear" w:color="auto" w:fill="auto"/>
            <w:vAlign w:val="center"/>
          </w:tcPr>
          <w:p w:rsidR="005A319D" w:rsidRPr="005A319D" w:rsidRDefault="005A319D" w:rsidP="005A319D">
            <w:pPr>
              <w:jc w:val="center"/>
              <w:rPr>
                <w:spacing w:val="2"/>
              </w:rPr>
            </w:pPr>
            <w:r w:rsidRPr="005A319D">
              <w:rPr>
                <w:spacing w:val="2"/>
              </w:rPr>
              <w:t>Адрес</w:t>
            </w:r>
          </w:p>
        </w:tc>
        <w:tc>
          <w:tcPr>
            <w:tcW w:w="2268" w:type="dxa"/>
            <w:shd w:val="clear" w:color="auto" w:fill="auto"/>
            <w:vAlign w:val="center"/>
          </w:tcPr>
          <w:p w:rsidR="005A319D" w:rsidRPr="005A319D" w:rsidRDefault="005A319D" w:rsidP="005A319D">
            <w:pPr>
              <w:jc w:val="center"/>
              <w:rPr>
                <w:spacing w:val="2"/>
              </w:rPr>
            </w:pPr>
            <w:r w:rsidRPr="005A319D">
              <w:rPr>
                <w:spacing w:val="2"/>
              </w:rPr>
              <w:t>Вместимость, мест</w:t>
            </w:r>
          </w:p>
        </w:tc>
      </w:tr>
      <w:tr w:rsidR="005A319D" w:rsidRPr="005A319D" w:rsidTr="005A319D">
        <w:trPr>
          <w:cantSplit/>
          <w:trHeight w:val="5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Детско-юношеская спортивная школа №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с. Супсех, ул. Советская, 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sz w:val="20"/>
                <w:szCs w:val="20"/>
              </w:rPr>
            </w:pPr>
            <w:r w:rsidRPr="005A319D">
              <w:rPr>
                <w:spacing w:val="2"/>
                <w:sz w:val="20"/>
                <w:szCs w:val="20"/>
              </w:rPr>
              <w:t>230</w:t>
            </w:r>
          </w:p>
        </w:tc>
      </w:tr>
      <w:tr w:rsidR="005A319D" w:rsidRPr="005A319D" w:rsidTr="005A319D">
        <w:trPr>
          <w:cantSplit/>
          <w:trHeight w:val="7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казённое учреждение дополнительного образования детско-юношеская спортивная школа №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г. Анапа,</w:t>
            </w:r>
          </w:p>
          <w:p w:rsidR="005A319D" w:rsidRPr="005A319D" w:rsidRDefault="005A319D" w:rsidP="005A319D">
            <w:pPr>
              <w:rPr>
                <w:spacing w:val="2"/>
              </w:rPr>
            </w:pPr>
            <w:r w:rsidRPr="005A319D">
              <w:rPr>
                <w:spacing w:val="2"/>
              </w:rPr>
              <w:t>ул .Ивана Голубца, 13а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sz w:val="20"/>
                <w:szCs w:val="20"/>
              </w:rPr>
            </w:pPr>
            <w:r w:rsidRPr="005A319D">
              <w:rPr>
                <w:spacing w:val="2"/>
                <w:sz w:val="20"/>
                <w:szCs w:val="20"/>
              </w:rPr>
              <w:t>75</w:t>
            </w:r>
          </w:p>
        </w:tc>
      </w:tr>
      <w:tr w:rsidR="005A319D" w:rsidRPr="005A319D" w:rsidTr="005A319D">
        <w:trPr>
          <w:cantSplit/>
          <w:trHeight w:val="9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lastRenderedPageBreak/>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казённое учреждение дополнительного образования детско-юношеская спортивная школа №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г. Анапа, ул. Чехова, 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sz w:val="20"/>
                <w:szCs w:val="20"/>
              </w:rPr>
            </w:pPr>
            <w:r w:rsidRPr="005A319D">
              <w:rPr>
                <w:spacing w:val="2"/>
                <w:sz w:val="20"/>
                <w:szCs w:val="20"/>
              </w:rPr>
              <w:t>100</w:t>
            </w:r>
          </w:p>
        </w:tc>
      </w:tr>
      <w:tr w:rsidR="005A319D" w:rsidRPr="005A319D" w:rsidTr="005A319D">
        <w:trPr>
          <w:cantSplit/>
          <w:trHeight w:val="6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казённое учреждение дополнительного образования детско-юношеская спортивная школа №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г. Анапа,</w:t>
            </w:r>
          </w:p>
          <w:p w:rsidR="005A319D" w:rsidRPr="005A319D" w:rsidRDefault="005A319D" w:rsidP="005A319D">
            <w:pPr>
              <w:rPr>
                <w:spacing w:val="2"/>
              </w:rPr>
            </w:pPr>
            <w:r w:rsidRPr="005A319D">
              <w:rPr>
                <w:spacing w:val="2"/>
              </w:rPr>
              <w:t>ул. Ивана Голубца, 13а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sz w:val="20"/>
                <w:szCs w:val="20"/>
              </w:rPr>
            </w:pPr>
            <w:r w:rsidRPr="005A319D">
              <w:rPr>
                <w:spacing w:val="2"/>
                <w:sz w:val="20"/>
                <w:szCs w:val="20"/>
              </w:rPr>
              <w:t>153</w:t>
            </w:r>
          </w:p>
        </w:tc>
      </w:tr>
      <w:tr w:rsidR="005A319D" w:rsidRPr="005A319D" w:rsidTr="005A319D">
        <w:trPr>
          <w:cantSplit/>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казённое учреждение дополнительного образования детско-юношеская спортивная школа №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г. Анапа,</w:t>
            </w:r>
          </w:p>
          <w:p w:rsidR="005A319D" w:rsidRPr="005A319D" w:rsidRDefault="005A319D" w:rsidP="005A319D">
            <w:pPr>
              <w:rPr>
                <w:spacing w:val="2"/>
              </w:rPr>
            </w:pPr>
            <w:r w:rsidRPr="005A319D">
              <w:rPr>
                <w:spacing w:val="2"/>
              </w:rPr>
              <w:t>ул. Гребенская, 93б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sz w:val="20"/>
                <w:szCs w:val="20"/>
              </w:rPr>
            </w:pPr>
            <w:r w:rsidRPr="005A319D">
              <w:rPr>
                <w:spacing w:val="2"/>
                <w:sz w:val="20"/>
                <w:szCs w:val="20"/>
              </w:rPr>
              <w:t>60</w:t>
            </w:r>
          </w:p>
        </w:tc>
      </w:tr>
      <w:tr w:rsidR="005A319D" w:rsidRPr="005A319D" w:rsidTr="005A319D">
        <w:trPr>
          <w:cantSplit/>
          <w:trHeight w:val="7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казённое учреждение дополнительного образования детско-юношеская спортивная школа №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ст. Гостагаевская, ул. Советская, 67а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sz w:val="20"/>
                <w:szCs w:val="20"/>
              </w:rPr>
            </w:pPr>
            <w:r w:rsidRPr="005A319D">
              <w:rPr>
                <w:spacing w:val="2"/>
                <w:sz w:val="20"/>
                <w:szCs w:val="20"/>
              </w:rPr>
              <w:t>35</w:t>
            </w:r>
          </w:p>
        </w:tc>
      </w:tr>
      <w:tr w:rsidR="005A319D" w:rsidRPr="005A319D" w:rsidTr="005A319D">
        <w:trPr>
          <w:cantSplit/>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казённое учреждение дополнительного образования детско-юношеская спортивная школа №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ст. Анапская, ул. Тбилисская/Октябрьская 1б/15а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sz w:val="20"/>
                <w:szCs w:val="20"/>
              </w:rPr>
            </w:pPr>
            <w:r w:rsidRPr="005A319D">
              <w:rPr>
                <w:spacing w:val="2"/>
                <w:sz w:val="20"/>
                <w:szCs w:val="20"/>
              </w:rPr>
              <w:t>148</w:t>
            </w:r>
          </w:p>
        </w:tc>
      </w:tr>
      <w:tr w:rsidR="005A319D" w:rsidRPr="005A319D" w:rsidTr="005A319D">
        <w:trPr>
          <w:cantSplit/>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казённое учреждение дополнительного образования детско-юношеская спортивная школа «Олимп»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пос. Виноградный, ул. Таманская, 2в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sz w:val="20"/>
                <w:szCs w:val="20"/>
              </w:rPr>
            </w:pPr>
            <w:r w:rsidRPr="005A319D">
              <w:rPr>
                <w:spacing w:val="2"/>
                <w:sz w:val="20"/>
                <w:szCs w:val="20"/>
              </w:rPr>
              <w:t>158</w:t>
            </w:r>
          </w:p>
        </w:tc>
      </w:tr>
      <w:tr w:rsidR="005A319D" w:rsidRPr="005A319D" w:rsidTr="005A319D">
        <w:trPr>
          <w:cantSplit/>
          <w:trHeight w:val="6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автономное учреждение дополнительного образования детско-юношеская спортивная школа «Виктория»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г. Анапа, ул. Революция, 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sz w:val="20"/>
                <w:szCs w:val="20"/>
              </w:rPr>
            </w:pPr>
            <w:r w:rsidRPr="005A319D">
              <w:rPr>
                <w:spacing w:val="2"/>
                <w:sz w:val="20"/>
                <w:szCs w:val="20"/>
              </w:rPr>
              <w:t>245</w:t>
            </w:r>
          </w:p>
        </w:tc>
      </w:tr>
      <w:tr w:rsidR="005A319D" w:rsidRPr="005A319D" w:rsidTr="005A319D">
        <w:trPr>
          <w:cantSplit/>
          <w:trHeight w:val="6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jc w:val="center"/>
              <w:rPr>
                <w:spacing w:val="2"/>
              </w:rPr>
            </w:pPr>
            <w:r w:rsidRPr="005A319D">
              <w:rPr>
                <w:spacing w:val="2"/>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автономное учреждение дополнительного образования детско-юношеская спортивная школа №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г. Анапа, ул. Омелькова, 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806456" w:rsidP="005A319D">
            <w:pPr>
              <w:jc w:val="center"/>
              <w:rPr>
                <w:spacing w:val="2"/>
                <w:sz w:val="20"/>
                <w:szCs w:val="20"/>
              </w:rPr>
            </w:pPr>
            <w:r>
              <w:rPr>
                <w:spacing w:val="2"/>
                <w:sz w:val="20"/>
                <w:szCs w:val="20"/>
              </w:rPr>
              <w:t>600</w:t>
            </w:r>
          </w:p>
        </w:tc>
      </w:tr>
      <w:tr w:rsidR="005A319D" w:rsidRPr="000128F9" w:rsidTr="005A319D">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0128F9" w:rsidRDefault="005A319D" w:rsidP="005A319D">
            <w:pPr>
              <w:rPr>
                <w:spacing w:val="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0128F9" w:rsidRDefault="005A319D" w:rsidP="005A319D">
            <w:pPr>
              <w:rPr>
                <w:spacing w:val="2"/>
              </w:rPr>
            </w:pPr>
            <w:r w:rsidRPr="000128F9">
              <w:rPr>
                <w:spacing w:val="2"/>
              </w:rPr>
              <w:t>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0128F9" w:rsidRDefault="005A319D" w:rsidP="005A319D">
            <w:pPr>
              <w:rPr>
                <w:spacing w:val="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0128F9" w:rsidRDefault="00806456" w:rsidP="005A319D">
            <w:pPr>
              <w:jc w:val="center"/>
              <w:rPr>
                <w:bCs/>
                <w:sz w:val="20"/>
                <w:szCs w:val="20"/>
              </w:rPr>
            </w:pPr>
            <w:r w:rsidRPr="000128F9">
              <w:rPr>
                <w:bCs/>
                <w:spacing w:val="2"/>
                <w:sz w:val="20"/>
                <w:szCs w:val="20"/>
              </w:rPr>
              <w:t>18</w:t>
            </w:r>
            <w:r w:rsidR="005A319D" w:rsidRPr="000128F9">
              <w:rPr>
                <w:bCs/>
                <w:spacing w:val="2"/>
                <w:sz w:val="20"/>
                <w:szCs w:val="20"/>
              </w:rPr>
              <w:t>04</w:t>
            </w:r>
          </w:p>
        </w:tc>
      </w:tr>
    </w:tbl>
    <w:p w:rsidR="005A319D" w:rsidRDefault="005A319D" w:rsidP="0061598B">
      <w:pPr>
        <w:jc w:val="center"/>
        <w:rPr>
          <w:sz w:val="28"/>
          <w:szCs w:val="28"/>
        </w:rPr>
      </w:pPr>
    </w:p>
    <w:p w:rsidR="0061598B" w:rsidRPr="00172D34" w:rsidRDefault="00152EAC" w:rsidP="0061598B">
      <w:pPr>
        <w:jc w:val="center"/>
        <w:rPr>
          <w:sz w:val="28"/>
          <w:szCs w:val="28"/>
        </w:rPr>
      </w:pPr>
      <w:r w:rsidRPr="00172D34">
        <w:rPr>
          <w:sz w:val="28"/>
          <w:szCs w:val="28"/>
        </w:rPr>
        <w:t>Центры дет</w:t>
      </w:r>
      <w:r w:rsidR="0061598B" w:rsidRPr="00172D34">
        <w:rPr>
          <w:sz w:val="28"/>
          <w:szCs w:val="28"/>
        </w:rPr>
        <w:t>ского творчества</w:t>
      </w:r>
    </w:p>
    <w:p w:rsidR="00152EAC" w:rsidRPr="00172D34" w:rsidRDefault="0061598B" w:rsidP="0061598B">
      <w:pPr>
        <w:jc w:val="center"/>
        <w:rPr>
          <w:sz w:val="28"/>
          <w:szCs w:val="28"/>
        </w:rPr>
      </w:pPr>
      <w:r w:rsidRPr="00172D34">
        <w:rPr>
          <w:sz w:val="28"/>
          <w:szCs w:val="28"/>
        </w:rPr>
        <w:t>муниципального образования</w:t>
      </w:r>
      <w:r w:rsidR="00152EAC" w:rsidRPr="00172D34">
        <w:rPr>
          <w:sz w:val="28"/>
          <w:szCs w:val="28"/>
        </w:rPr>
        <w:t xml:space="preserve"> город-курорт Анапа</w:t>
      </w:r>
    </w:p>
    <w:p w:rsidR="0061598B" w:rsidRPr="0061598B" w:rsidRDefault="0061598B" w:rsidP="0061598B">
      <w:pPr>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409"/>
        <w:gridCol w:w="1560"/>
        <w:gridCol w:w="1417"/>
        <w:gridCol w:w="992"/>
      </w:tblGrid>
      <w:tr w:rsidR="0061598B" w:rsidRPr="0061598B" w:rsidTr="00930E13">
        <w:tc>
          <w:tcPr>
            <w:tcW w:w="567" w:type="dxa"/>
            <w:shd w:val="clear" w:color="auto" w:fill="auto"/>
            <w:vAlign w:val="center"/>
          </w:tcPr>
          <w:p w:rsidR="0061598B" w:rsidRPr="0061598B" w:rsidRDefault="004A75BA" w:rsidP="0061598B">
            <w:pPr>
              <w:jc w:val="center"/>
              <w:rPr>
                <w:spacing w:val="2"/>
              </w:rPr>
            </w:pPr>
            <w:r>
              <w:rPr>
                <w:spacing w:val="2"/>
              </w:rPr>
              <w:t>№ </w:t>
            </w:r>
          </w:p>
        </w:tc>
        <w:tc>
          <w:tcPr>
            <w:tcW w:w="2694" w:type="dxa"/>
            <w:shd w:val="clear" w:color="auto" w:fill="auto"/>
            <w:vAlign w:val="center"/>
          </w:tcPr>
          <w:p w:rsidR="0061598B" w:rsidRPr="0061598B" w:rsidRDefault="0061598B" w:rsidP="00CA6DC3">
            <w:pPr>
              <w:jc w:val="center"/>
              <w:rPr>
                <w:spacing w:val="2"/>
              </w:rPr>
            </w:pPr>
            <w:r w:rsidRPr="0061598B">
              <w:rPr>
                <w:spacing w:val="2"/>
              </w:rPr>
              <w:t>Наименование</w:t>
            </w:r>
          </w:p>
        </w:tc>
        <w:tc>
          <w:tcPr>
            <w:tcW w:w="2409" w:type="dxa"/>
            <w:shd w:val="clear" w:color="auto" w:fill="auto"/>
            <w:vAlign w:val="center"/>
          </w:tcPr>
          <w:p w:rsidR="0061598B" w:rsidRPr="0061598B" w:rsidRDefault="0061598B" w:rsidP="00CA6DC3">
            <w:pPr>
              <w:jc w:val="center"/>
              <w:rPr>
                <w:spacing w:val="2"/>
              </w:rPr>
            </w:pPr>
            <w:r w:rsidRPr="0061598B">
              <w:rPr>
                <w:spacing w:val="2"/>
              </w:rPr>
              <w:t>Адрес</w:t>
            </w:r>
          </w:p>
        </w:tc>
        <w:tc>
          <w:tcPr>
            <w:tcW w:w="1560" w:type="dxa"/>
            <w:shd w:val="clear" w:color="auto" w:fill="auto"/>
            <w:vAlign w:val="center"/>
          </w:tcPr>
          <w:p w:rsidR="0061598B" w:rsidRPr="00573735" w:rsidRDefault="0061598B" w:rsidP="00CA6DC3">
            <w:pPr>
              <w:pStyle w:val="a4"/>
              <w:ind w:left="-108" w:right="-108"/>
              <w:jc w:val="center"/>
            </w:pPr>
            <w:r w:rsidRPr="00573735">
              <w:t>Вместимость, мест</w:t>
            </w:r>
          </w:p>
        </w:tc>
        <w:tc>
          <w:tcPr>
            <w:tcW w:w="1417" w:type="dxa"/>
            <w:shd w:val="clear" w:color="auto" w:fill="auto"/>
            <w:vAlign w:val="center"/>
          </w:tcPr>
          <w:p w:rsidR="0061598B" w:rsidRDefault="0061598B" w:rsidP="00CA6DC3">
            <w:pPr>
              <w:pStyle w:val="a4"/>
              <w:ind w:left="-108" w:right="-108"/>
              <w:jc w:val="center"/>
            </w:pPr>
            <w:r w:rsidRPr="00573735">
              <w:t>Вмести</w:t>
            </w:r>
            <w:r>
              <w:t>мость</w:t>
            </w:r>
          </w:p>
          <w:p w:rsidR="0061598B" w:rsidRPr="00573735" w:rsidRDefault="0061598B" w:rsidP="00CA6DC3">
            <w:pPr>
              <w:pStyle w:val="a4"/>
              <w:ind w:left="-108" w:right="-108"/>
              <w:jc w:val="center"/>
            </w:pPr>
            <w:r w:rsidRPr="00573735">
              <w:t>зала, мест</w:t>
            </w:r>
          </w:p>
        </w:tc>
        <w:tc>
          <w:tcPr>
            <w:tcW w:w="992" w:type="dxa"/>
            <w:shd w:val="clear" w:color="auto" w:fill="auto"/>
            <w:vAlign w:val="center"/>
          </w:tcPr>
          <w:p w:rsidR="0061598B" w:rsidRPr="00573735" w:rsidRDefault="0061598B" w:rsidP="00CA6DC3">
            <w:pPr>
              <w:pStyle w:val="a4"/>
              <w:ind w:left="-108" w:right="-108"/>
              <w:jc w:val="center"/>
            </w:pPr>
            <w:r w:rsidRPr="00573735">
              <w:t>Площадь зала, кв.м.</w:t>
            </w:r>
          </w:p>
        </w:tc>
      </w:tr>
      <w:tr w:rsidR="0061598B" w:rsidRPr="0061598B" w:rsidTr="00D82240">
        <w:trPr>
          <w:trHeight w:val="5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61598B" w:rsidRDefault="0061598B" w:rsidP="0061598B">
            <w:pPr>
              <w:jc w:val="center"/>
              <w:rPr>
                <w:spacing w:val="2"/>
              </w:rPr>
            </w:pPr>
            <w:r>
              <w:rPr>
                <w:spacing w:val="2"/>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61598B" w:rsidRDefault="0061598B" w:rsidP="00CA6DC3">
            <w:pPr>
              <w:rPr>
                <w:spacing w:val="2"/>
              </w:rPr>
            </w:pPr>
            <w:r w:rsidRPr="0061598B">
              <w:rPr>
                <w:spacing w:val="2"/>
              </w:rPr>
              <w:t>Центр детского тво</w:t>
            </w:r>
            <w:r w:rsidRPr="0061598B">
              <w:rPr>
                <w:spacing w:val="2"/>
              </w:rPr>
              <w:t>р</w:t>
            </w:r>
            <w:r w:rsidRPr="0061598B">
              <w:rPr>
                <w:spacing w:val="2"/>
              </w:rPr>
              <w:t>чества «Родничок»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61598B" w:rsidRDefault="0061598B" w:rsidP="0061598B">
            <w:pPr>
              <w:rPr>
                <w:spacing w:val="2"/>
              </w:rPr>
            </w:pPr>
            <w:r>
              <w:rPr>
                <w:spacing w:val="2"/>
              </w:rPr>
              <w:t>п</w:t>
            </w:r>
            <w:r w:rsidR="003F3AA0">
              <w:rPr>
                <w:spacing w:val="2"/>
              </w:rPr>
              <w:t>о</w:t>
            </w:r>
            <w:r w:rsidR="004809B8">
              <w:rPr>
                <w:spacing w:val="2"/>
              </w:rPr>
              <w:t>с. </w:t>
            </w:r>
            <w:r w:rsidRPr="0061598B">
              <w:rPr>
                <w:spacing w:val="2"/>
              </w:rPr>
              <w:t xml:space="preserve">Джигинка, </w:t>
            </w:r>
            <w:r w:rsidR="00CA2CC8">
              <w:rPr>
                <w:spacing w:val="2"/>
              </w:rPr>
              <w:t>ул. </w:t>
            </w:r>
            <w:r w:rsidRPr="0061598B">
              <w:rPr>
                <w:spacing w:val="2"/>
              </w:rPr>
              <w:t>Октябрьская, 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28275B" w:rsidRDefault="0061598B" w:rsidP="00CA6DC3">
            <w:pPr>
              <w:jc w:val="center"/>
              <w:rPr>
                <w:spacing w:val="2"/>
                <w:sz w:val="20"/>
                <w:szCs w:val="20"/>
              </w:rPr>
            </w:pPr>
            <w:r w:rsidRPr="0028275B">
              <w:rPr>
                <w:spacing w:val="2"/>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28275B" w:rsidRDefault="0061598B" w:rsidP="00CA6DC3">
            <w:pPr>
              <w:jc w:val="center"/>
              <w:rPr>
                <w:spacing w:val="2"/>
                <w:sz w:val="20"/>
                <w:szCs w:val="20"/>
              </w:rPr>
            </w:pPr>
            <w:r w:rsidRPr="0028275B">
              <w:rPr>
                <w:spacing w:val="2"/>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28275B" w:rsidRDefault="0061598B" w:rsidP="00CA6DC3">
            <w:pPr>
              <w:jc w:val="center"/>
              <w:rPr>
                <w:spacing w:val="2"/>
                <w:sz w:val="20"/>
                <w:szCs w:val="20"/>
              </w:rPr>
            </w:pPr>
            <w:r w:rsidRPr="0028275B">
              <w:rPr>
                <w:spacing w:val="2"/>
                <w:sz w:val="20"/>
                <w:szCs w:val="20"/>
              </w:rPr>
              <w:t>183</w:t>
            </w:r>
          </w:p>
        </w:tc>
      </w:tr>
      <w:tr w:rsidR="0061598B" w:rsidRPr="0061598B" w:rsidTr="00D82240">
        <w:trPr>
          <w:trHeight w:val="5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61598B" w:rsidRDefault="0061598B" w:rsidP="0061598B">
            <w:pPr>
              <w:jc w:val="center"/>
              <w:rPr>
                <w:spacing w:val="2"/>
              </w:rPr>
            </w:pPr>
            <w:r>
              <w:rPr>
                <w:spacing w:val="2"/>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61598B" w:rsidRDefault="005A319D" w:rsidP="00CA6DC3">
            <w:pPr>
              <w:rPr>
                <w:spacing w:val="2"/>
              </w:rPr>
            </w:pPr>
            <w:r w:rsidRPr="005A319D">
              <w:rPr>
                <w:spacing w:val="2"/>
              </w:rPr>
              <w:t>Муниципальное бю</w:t>
            </w:r>
            <w:r w:rsidRPr="005A319D">
              <w:rPr>
                <w:spacing w:val="2"/>
              </w:rPr>
              <w:t>д</w:t>
            </w:r>
            <w:r w:rsidRPr="005A319D">
              <w:rPr>
                <w:spacing w:val="2"/>
              </w:rPr>
              <w:t>жетное учреждение дополнительного обр</w:t>
            </w:r>
            <w:r w:rsidRPr="005A319D">
              <w:rPr>
                <w:spacing w:val="2"/>
              </w:rPr>
              <w:t>а</w:t>
            </w:r>
            <w:r w:rsidRPr="005A319D">
              <w:rPr>
                <w:spacing w:val="2"/>
              </w:rPr>
              <w:t>зования центр детского творчества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61598B" w:rsidRDefault="004809B8" w:rsidP="0061598B">
            <w:pPr>
              <w:rPr>
                <w:spacing w:val="2"/>
              </w:rPr>
            </w:pPr>
            <w:r>
              <w:rPr>
                <w:spacing w:val="2"/>
              </w:rPr>
              <w:t>г. </w:t>
            </w:r>
            <w:r w:rsidR="0061598B">
              <w:rPr>
                <w:spacing w:val="2"/>
              </w:rPr>
              <w:t xml:space="preserve">Анапа, </w:t>
            </w:r>
            <w:r w:rsidR="00CA2CC8">
              <w:rPr>
                <w:spacing w:val="2"/>
              </w:rPr>
              <w:t>ул. </w:t>
            </w:r>
            <w:r w:rsidR="0061598B" w:rsidRPr="0061598B">
              <w:rPr>
                <w:spacing w:val="2"/>
              </w:rPr>
              <w:t>Ленина,</w:t>
            </w:r>
            <w:r w:rsidR="0061598B">
              <w:rPr>
                <w:spacing w:val="2"/>
              </w:rPr>
              <w:t xml:space="preserve"> </w:t>
            </w:r>
            <w:r w:rsidR="0061598B" w:rsidRPr="0061598B">
              <w:rPr>
                <w:spacing w:val="2"/>
              </w:rPr>
              <w:t>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28275B" w:rsidRDefault="0061598B" w:rsidP="00CA6DC3">
            <w:pPr>
              <w:jc w:val="center"/>
              <w:rPr>
                <w:spacing w:val="2"/>
                <w:sz w:val="20"/>
                <w:szCs w:val="20"/>
              </w:rPr>
            </w:pPr>
            <w:r w:rsidRPr="0028275B">
              <w:rPr>
                <w:spacing w:val="2"/>
                <w:sz w:val="20"/>
                <w:szCs w:val="20"/>
              </w:rPr>
              <w:t>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28275B" w:rsidRDefault="0061598B" w:rsidP="00CA6DC3">
            <w:pPr>
              <w:jc w:val="center"/>
              <w:rPr>
                <w:spacing w:val="2"/>
                <w:sz w:val="20"/>
                <w:szCs w:val="20"/>
              </w:rPr>
            </w:pPr>
            <w:r w:rsidRPr="0028275B">
              <w:rPr>
                <w:spacing w:val="2"/>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28275B" w:rsidRDefault="0061598B" w:rsidP="00CA6DC3">
            <w:pPr>
              <w:jc w:val="center"/>
              <w:rPr>
                <w:spacing w:val="2"/>
                <w:sz w:val="20"/>
                <w:szCs w:val="20"/>
              </w:rPr>
            </w:pPr>
            <w:r w:rsidRPr="0028275B">
              <w:rPr>
                <w:spacing w:val="2"/>
                <w:sz w:val="20"/>
                <w:szCs w:val="20"/>
              </w:rPr>
              <w:t>218</w:t>
            </w:r>
          </w:p>
        </w:tc>
      </w:tr>
      <w:tr w:rsidR="0061598B" w:rsidRPr="0061598B" w:rsidTr="0061598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Default="0061598B" w:rsidP="0061598B">
            <w:pPr>
              <w:jc w:val="center"/>
              <w:rPr>
                <w:spacing w:val="2"/>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98B" w:rsidRPr="0061598B" w:rsidRDefault="0061598B" w:rsidP="00CA6DC3">
            <w:pPr>
              <w:rPr>
                <w:spacing w:val="2"/>
              </w:rPr>
            </w:pPr>
            <w:r>
              <w:rPr>
                <w:spacing w:val="2"/>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28275B" w:rsidRDefault="0061598B" w:rsidP="00CA6DC3">
            <w:pPr>
              <w:jc w:val="center"/>
              <w:rPr>
                <w:bCs/>
                <w:color w:val="000000"/>
                <w:sz w:val="20"/>
                <w:szCs w:val="20"/>
              </w:rPr>
            </w:pPr>
            <w:r w:rsidRPr="0028275B">
              <w:rPr>
                <w:bCs/>
                <w:color w:val="000000"/>
                <w:spacing w:val="2"/>
                <w:sz w:val="20"/>
                <w:szCs w:val="20"/>
              </w:rPr>
              <w:t>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28275B" w:rsidRDefault="0061598B" w:rsidP="00CA6DC3">
            <w:pPr>
              <w:jc w:val="center"/>
              <w:rPr>
                <w:bCs/>
                <w:color w:val="000000"/>
                <w:sz w:val="20"/>
                <w:szCs w:val="20"/>
              </w:rPr>
            </w:pPr>
            <w:r w:rsidRPr="0028275B">
              <w:rPr>
                <w:bCs/>
                <w:color w:val="000000"/>
                <w:spacing w:val="2"/>
                <w:sz w:val="20"/>
                <w:szCs w:val="20"/>
              </w:rPr>
              <w:t>112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98B" w:rsidRPr="0028275B" w:rsidRDefault="0061598B" w:rsidP="00CA6DC3">
            <w:pPr>
              <w:jc w:val="center"/>
              <w:rPr>
                <w:bCs/>
                <w:color w:val="000000"/>
                <w:sz w:val="20"/>
                <w:szCs w:val="20"/>
              </w:rPr>
            </w:pPr>
            <w:r w:rsidRPr="0028275B">
              <w:rPr>
                <w:bCs/>
                <w:color w:val="000000"/>
                <w:spacing w:val="2"/>
                <w:sz w:val="20"/>
                <w:szCs w:val="20"/>
              </w:rPr>
              <w:t>401</w:t>
            </w:r>
          </w:p>
        </w:tc>
      </w:tr>
    </w:tbl>
    <w:p w:rsidR="00706757" w:rsidRPr="005B6E1E" w:rsidRDefault="00706757" w:rsidP="00152EAC">
      <w:pPr>
        <w:rPr>
          <w:sz w:val="28"/>
        </w:rPr>
      </w:pPr>
    </w:p>
    <w:p w:rsidR="001E05C1" w:rsidRDefault="001E05C1" w:rsidP="0061598B">
      <w:pPr>
        <w:jc w:val="center"/>
        <w:rPr>
          <w:sz w:val="28"/>
          <w:szCs w:val="28"/>
        </w:rPr>
      </w:pPr>
    </w:p>
    <w:p w:rsidR="001E05C1" w:rsidRDefault="001E05C1" w:rsidP="0061598B">
      <w:pPr>
        <w:jc w:val="center"/>
        <w:rPr>
          <w:sz w:val="28"/>
          <w:szCs w:val="28"/>
        </w:rPr>
      </w:pPr>
    </w:p>
    <w:p w:rsidR="00530361" w:rsidRPr="00172D34" w:rsidRDefault="00152EAC" w:rsidP="0061598B">
      <w:pPr>
        <w:jc w:val="center"/>
        <w:rPr>
          <w:sz w:val="28"/>
          <w:szCs w:val="28"/>
        </w:rPr>
      </w:pPr>
      <w:r w:rsidRPr="00172D34">
        <w:rPr>
          <w:sz w:val="28"/>
          <w:szCs w:val="28"/>
        </w:rPr>
        <w:lastRenderedPageBreak/>
        <w:t>Станци</w:t>
      </w:r>
      <w:r w:rsidR="00530361" w:rsidRPr="00172D34">
        <w:rPr>
          <w:sz w:val="28"/>
          <w:szCs w:val="28"/>
        </w:rPr>
        <w:t>и</w:t>
      </w:r>
      <w:r w:rsidRPr="00172D34">
        <w:rPr>
          <w:sz w:val="28"/>
          <w:szCs w:val="28"/>
        </w:rPr>
        <w:t xml:space="preserve"> юных техников и натуралистов</w:t>
      </w:r>
    </w:p>
    <w:p w:rsidR="00152EAC" w:rsidRPr="00172D34" w:rsidRDefault="00530361" w:rsidP="0061598B">
      <w:pPr>
        <w:jc w:val="center"/>
        <w:rPr>
          <w:rFonts w:eastAsia="Arial Unicode MS"/>
          <w:sz w:val="28"/>
          <w:szCs w:val="28"/>
        </w:rPr>
      </w:pPr>
      <w:r w:rsidRPr="00172D34">
        <w:rPr>
          <w:sz w:val="28"/>
          <w:szCs w:val="28"/>
        </w:rPr>
        <w:t>муниципального</w:t>
      </w:r>
      <w:r w:rsidR="00172D34">
        <w:rPr>
          <w:sz w:val="28"/>
          <w:szCs w:val="28"/>
        </w:rPr>
        <w:t xml:space="preserve"> образования город-курорт Анапа</w:t>
      </w:r>
    </w:p>
    <w:p w:rsidR="0061598B" w:rsidRPr="00172D34" w:rsidRDefault="0061598B" w:rsidP="0061598B">
      <w:pPr>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2268"/>
        <w:gridCol w:w="2268"/>
      </w:tblGrid>
      <w:tr w:rsidR="0061598B" w:rsidRPr="00530361" w:rsidTr="005A319D">
        <w:trPr>
          <w:trHeight w:val="563"/>
        </w:trPr>
        <w:tc>
          <w:tcPr>
            <w:tcW w:w="567" w:type="dxa"/>
            <w:shd w:val="clear" w:color="auto" w:fill="auto"/>
            <w:vAlign w:val="center"/>
          </w:tcPr>
          <w:p w:rsidR="0061598B" w:rsidRPr="00530361" w:rsidRDefault="004A75BA" w:rsidP="00530361">
            <w:pPr>
              <w:jc w:val="center"/>
              <w:rPr>
                <w:spacing w:val="2"/>
              </w:rPr>
            </w:pPr>
            <w:r>
              <w:rPr>
                <w:spacing w:val="2"/>
              </w:rPr>
              <w:t>№ </w:t>
            </w:r>
          </w:p>
        </w:tc>
        <w:tc>
          <w:tcPr>
            <w:tcW w:w="4536" w:type="dxa"/>
            <w:shd w:val="clear" w:color="auto" w:fill="auto"/>
            <w:vAlign w:val="center"/>
          </w:tcPr>
          <w:p w:rsidR="0061598B" w:rsidRPr="00530361" w:rsidRDefault="0061598B" w:rsidP="00CA6DC3">
            <w:pPr>
              <w:jc w:val="center"/>
              <w:rPr>
                <w:spacing w:val="2"/>
              </w:rPr>
            </w:pPr>
            <w:r w:rsidRPr="00530361">
              <w:rPr>
                <w:spacing w:val="2"/>
              </w:rPr>
              <w:t>Наименование</w:t>
            </w:r>
          </w:p>
        </w:tc>
        <w:tc>
          <w:tcPr>
            <w:tcW w:w="2268" w:type="dxa"/>
            <w:shd w:val="clear" w:color="auto" w:fill="auto"/>
            <w:vAlign w:val="center"/>
          </w:tcPr>
          <w:p w:rsidR="0061598B" w:rsidRPr="00530361" w:rsidRDefault="0061598B" w:rsidP="00CA6DC3">
            <w:pPr>
              <w:jc w:val="center"/>
              <w:rPr>
                <w:spacing w:val="2"/>
              </w:rPr>
            </w:pPr>
            <w:r w:rsidRPr="00530361">
              <w:rPr>
                <w:spacing w:val="2"/>
              </w:rPr>
              <w:t>Адрес</w:t>
            </w:r>
          </w:p>
        </w:tc>
        <w:tc>
          <w:tcPr>
            <w:tcW w:w="2268" w:type="dxa"/>
            <w:shd w:val="clear" w:color="auto" w:fill="auto"/>
            <w:vAlign w:val="center"/>
          </w:tcPr>
          <w:p w:rsidR="0061598B" w:rsidRPr="00530361" w:rsidRDefault="00530361" w:rsidP="0061598B">
            <w:pPr>
              <w:jc w:val="center"/>
              <w:rPr>
                <w:spacing w:val="2"/>
              </w:rPr>
            </w:pPr>
            <w:r>
              <w:rPr>
                <w:spacing w:val="2"/>
              </w:rPr>
              <w:t>В</w:t>
            </w:r>
            <w:r w:rsidR="0061598B" w:rsidRPr="00530361">
              <w:rPr>
                <w:spacing w:val="2"/>
              </w:rPr>
              <w:t>местимость, мест</w:t>
            </w:r>
          </w:p>
        </w:tc>
      </w:tr>
      <w:tr w:rsidR="005A319D" w:rsidRPr="00530361" w:rsidTr="005A319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30361" w:rsidRDefault="005A319D" w:rsidP="00530361">
            <w:pPr>
              <w:jc w:val="center"/>
              <w:rPr>
                <w:spacing w:val="2"/>
              </w:rPr>
            </w:pPr>
            <w:r>
              <w:rPr>
                <w:spacing w:val="2"/>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 xml:space="preserve">Муниципальное казённое учреждение дополнительного образования станция юных техников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Default="005A319D" w:rsidP="00530361">
            <w:pPr>
              <w:rPr>
                <w:spacing w:val="2"/>
              </w:rPr>
            </w:pPr>
            <w:r>
              <w:rPr>
                <w:spacing w:val="2"/>
              </w:rPr>
              <w:t>г. Анапа,</w:t>
            </w:r>
          </w:p>
          <w:p w:rsidR="005A319D" w:rsidRPr="00530361" w:rsidRDefault="005A319D" w:rsidP="00530361">
            <w:pPr>
              <w:rPr>
                <w:spacing w:val="2"/>
              </w:rPr>
            </w:pPr>
            <w:r>
              <w:rPr>
                <w:spacing w:val="2"/>
              </w:rPr>
              <w:t>ул. </w:t>
            </w:r>
            <w:r w:rsidRPr="00530361">
              <w:rPr>
                <w:spacing w:val="2"/>
              </w:rPr>
              <w:t>Некрасова,</w:t>
            </w:r>
            <w:r>
              <w:rPr>
                <w:spacing w:val="2"/>
              </w:rPr>
              <w:t xml:space="preserve"> </w:t>
            </w:r>
            <w:r w:rsidRPr="00530361">
              <w:rPr>
                <w:spacing w:val="2"/>
              </w:rPr>
              <w:t>114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28275B" w:rsidRDefault="005A319D" w:rsidP="00CA6DC3">
            <w:pPr>
              <w:jc w:val="center"/>
              <w:rPr>
                <w:spacing w:val="2"/>
                <w:sz w:val="20"/>
                <w:szCs w:val="20"/>
              </w:rPr>
            </w:pPr>
            <w:r w:rsidRPr="0028275B">
              <w:rPr>
                <w:spacing w:val="2"/>
                <w:sz w:val="20"/>
                <w:szCs w:val="20"/>
              </w:rPr>
              <w:t>147</w:t>
            </w:r>
          </w:p>
        </w:tc>
      </w:tr>
      <w:tr w:rsidR="005A319D" w:rsidRPr="00530361" w:rsidTr="005A319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30361" w:rsidRDefault="005A319D" w:rsidP="00530361">
            <w:pPr>
              <w:jc w:val="center"/>
              <w:rPr>
                <w:spacing w:val="2"/>
              </w:rPr>
            </w:pPr>
            <w:r>
              <w:rPr>
                <w:spacing w:val="2"/>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казённое учреждение дополнительного образования эколого-биологическая станция «Маленький принц»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30361" w:rsidRDefault="005A319D" w:rsidP="005A319D">
            <w:pPr>
              <w:rPr>
                <w:spacing w:val="2"/>
              </w:rPr>
            </w:pPr>
            <w:r>
              <w:rPr>
                <w:spacing w:val="2"/>
              </w:rPr>
              <w:t>г. Анапа, м</w:t>
            </w:r>
            <w:r w:rsidRPr="00530361">
              <w:rPr>
                <w:spacing w:val="2"/>
              </w:rPr>
              <w:t>кр</w:t>
            </w:r>
            <w:r>
              <w:rPr>
                <w:spacing w:val="2"/>
              </w:rPr>
              <w:t>.</w:t>
            </w:r>
            <w:r w:rsidRPr="00530361">
              <w:rPr>
                <w:spacing w:val="2"/>
              </w:rPr>
              <w:t xml:space="preserve"> </w:t>
            </w:r>
            <w:r>
              <w:rPr>
                <w:spacing w:val="2"/>
              </w:rPr>
              <w:t>«</w:t>
            </w:r>
            <w:r w:rsidRPr="00530361">
              <w:rPr>
                <w:spacing w:val="2"/>
              </w:rPr>
              <w:t>12</w:t>
            </w:r>
            <w:r>
              <w:rPr>
                <w:spacing w:val="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28275B" w:rsidRDefault="005A319D" w:rsidP="00CA6DC3">
            <w:pPr>
              <w:jc w:val="center"/>
              <w:rPr>
                <w:spacing w:val="2"/>
                <w:sz w:val="20"/>
                <w:szCs w:val="20"/>
              </w:rPr>
            </w:pPr>
            <w:r w:rsidRPr="0028275B">
              <w:rPr>
                <w:spacing w:val="2"/>
                <w:sz w:val="20"/>
                <w:szCs w:val="20"/>
              </w:rPr>
              <w:t>60</w:t>
            </w:r>
          </w:p>
        </w:tc>
      </w:tr>
      <w:tr w:rsidR="005A319D" w:rsidRPr="00530361" w:rsidTr="005A319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30361" w:rsidRDefault="005A319D" w:rsidP="00530361">
            <w:pPr>
              <w:jc w:val="center"/>
              <w:rPr>
                <w:spacing w:val="2"/>
              </w:rPr>
            </w:pPr>
            <w:r>
              <w:rPr>
                <w:spacing w:val="2"/>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5A319D" w:rsidRDefault="005A319D" w:rsidP="005A319D">
            <w:pPr>
              <w:rPr>
                <w:spacing w:val="2"/>
              </w:rPr>
            </w:pPr>
            <w:r w:rsidRPr="005A319D">
              <w:rPr>
                <w:spacing w:val="2"/>
              </w:rPr>
              <w:t>Муниципальное казённое учреждение дополнительного образования станция детского и юношеского туризма и эк</w:t>
            </w:r>
            <w:r w:rsidRPr="005A319D">
              <w:rPr>
                <w:spacing w:val="2"/>
              </w:rPr>
              <w:t>с</w:t>
            </w:r>
            <w:r w:rsidRPr="005A319D">
              <w:rPr>
                <w:spacing w:val="2"/>
              </w:rPr>
              <w:t xml:space="preserve">курсий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Default="005A319D" w:rsidP="00530361">
            <w:pPr>
              <w:rPr>
                <w:spacing w:val="2"/>
              </w:rPr>
            </w:pPr>
            <w:r>
              <w:rPr>
                <w:spacing w:val="2"/>
              </w:rPr>
              <w:t>г. </w:t>
            </w:r>
            <w:r w:rsidRPr="00530361">
              <w:rPr>
                <w:spacing w:val="2"/>
              </w:rPr>
              <w:t>Анапа,</w:t>
            </w:r>
          </w:p>
          <w:p w:rsidR="005A319D" w:rsidRPr="00530361" w:rsidRDefault="005A319D" w:rsidP="00530361">
            <w:pPr>
              <w:rPr>
                <w:spacing w:val="2"/>
              </w:rPr>
            </w:pPr>
            <w:r>
              <w:rPr>
                <w:spacing w:val="2"/>
              </w:rPr>
              <w:t>ул. </w:t>
            </w:r>
            <w:r w:rsidRPr="00530361">
              <w:rPr>
                <w:spacing w:val="2"/>
              </w:rPr>
              <w:t>Терская</w:t>
            </w:r>
            <w:r>
              <w:rPr>
                <w:spacing w:val="2"/>
              </w:rPr>
              <w:t>,</w:t>
            </w:r>
            <w:r w:rsidRPr="00530361">
              <w:rPr>
                <w:spacing w:val="2"/>
              </w:rPr>
              <w:t xml:space="preserve"> 188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19D" w:rsidRPr="0028275B" w:rsidRDefault="005A319D" w:rsidP="00CA6DC3">
            <w:pPr>
              <w:jc w:val="center"/>
              <w:rPr>
                <w:spacing w:val="2"/>
                <w:sz w:val="20"/>
                <w:szCs w:val="20"/>
              </w:rPr>
            </w:pPr>
            <w:r w:rsidRPr="0028275B">
              <w:rPr>
                <w:spacing w:val="2"/>
                <w:sz w:val="20"/>
                <w:szCs w:val="20"/>
              </w:rPr>
              <w:t>115</w:t>
            </w:r>
          </w:p>
        </w:tc>
      </w:tr>
      <w:tr w:rsidR="00530361" w:rsidRPr="00530361" w:rsidTr="005A319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0361" w:rsidRPr="00530361" w:rsidRDefault="00530361" w:rsidP="00530361">
            <w:pPr>
              <w:jc w:val="center"/>
              <w:rPr>
                <w:spacing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30361" w:rsidRPr="00530361" w:rsidRDefault="00530361" w:rsidP="00CA6DC3">
            <w:pPr>
              <w:rPr>
                <w:spacing w:val="2"/>
              </w:rPr>
            </w:pPr>
            <w:r>
              <w:rPr>
                <w:spacing w:val="2"/>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0361" w:rsidRPr="00530361" w:rsidRDefault="00530361" w:rsidP="00CA6DC3">
            <w:pPr>
              <w:rPr>
                <w:spacing w:val="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0361" w:rsidRPr="0028275B" w:rsidRDefault="00530361" w:rsidP="00CA6DC3">
            <w:pPr>
              <w:jc w:val="center"/>
              <w:rPr>
                <w:spacing w:val="2"/>
                <w:sz w:val="20"/>
                <w:szCs w:val="20"/>
              </w:rPr>
            </w:pPr>
            <w:r w:rsidRPr="0028275B">
              <w:rPr>
                <w:spacing w:val="2"/>
                <w:sz w:val="20"/>
                <w:szCs w:val="20"/>
              </w:rPr>
              <w:t>322</w:t>
            </w:r>
          </w:p>
        </w:tc>
      </w:tr>
    </w:tbl>
    <w:p w:rsidR="0076244A" w:rsidRPr="005B6E1E" w:rsidRDefault="0076244A" w:rsidP="00530361">
      <w:pPr>
        <w:jc w:val="center"/>
        <w:rPr>
          <w:rFonts w:eastAsia="Arial Unicode MS"/>
          <w:sz w:val="28"/>
          <w:szCs w:val="28"/>
        </w:rPr>
      </w:pPr>
    </w:p>
    <w:p w:rsidR="00530361" w:rsidRPr="00172D34" w:rsidRDefault="00530361" w:rsidP="00530361">
      <w:pPr>
        <w:jc w:val="center"/>
        <w:rPr>
          <w:rFonts w:eastAsia="Arial Unicode MS"/>
          <w:sz w:val="28"/>
          <w:szCs w:val="28"/>
        </w:rPr>
      </w:pPr>
      <w:r w:rsidRPr="00172D34">
        <w:rPr>
          <w:rFonts w:eastAsia="Arial Unicode MS"/>
          <w:sz w:val="28"/>
          <w:szCs w:val="28"/>
        </w:rPr>
        <w:t>Перечень учреждений профессионального образования</w:t>
      </w:r>
    </w:p>
    <w:p w:rsidR="00530361" w:rsidRPr="00172D34" w:rsidRDefault="00530361" w:rsidP="00530361">
      <w:pPr>
        <w:jc w:val="center"/>
        <w:rPr>
          <w:rFonts w:eastAsia="Arial Unicode MS"/>
          <w:sz w:val="28"/>
          <w:szCs w:val="28"/>
        </w:rPr>
      </w:pPr>
      <w:r w:rsidRPr="00172D34">
        <w:rPr>
          <w:rFonts w:eastAsia="Arial Unicode MS"/>
          <w:sz w:val="28"/>
          <w:szCs w:val="28"/>
        </w:rPr>
        <w:t>муниципального образования город-курорт Анапа</w:t>
      </w:r>
    </w:p>
    <w:p w:rsidR="00530361" w:rsidRPr="00530361" w:rsidRDefault="00530361" w:rsidP="00530361">
      <w:pPr>
        <w:jc w:val="center"/>
        <w:rPr>
          <w:spacing w:val="2"/>
          <w:sz w:val="20"/>
          <w:szCs w:val="20"/>
        </w:rPr>
      </w:pPr>
    </w:p>
    <w:p w:rsidR="00530361" w:rsidRDefault="00530361" w:rsidP="00530361">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2976"/>
      </w:tblGrid>
      <w:tr w:rsidR="00F25E03" w:rsidRPr="0069270A" w:rsidTr="00DE64F4">
        <w:trPr>
          <w:trHeight w:val="576"/>
          <w:tblHeader/>
        </w:trPr>
        <w:tc>
          <w:tcPr>
            <w:tcW w:w="567" w:type="dxa"/>
            <w:tcBorders>
              <w:top w:val="single" w:sz="4" w:space="0" w:color="auto"/>
              <w:left w:val="single" w:sz="4" w:space="0" w:color="auto"/>
              <w:bottom w:val="single" w:sz="4" w:space="0" w:color="auto"/>
              <w:right w:val="single" w:sz="4" w:space="0" w:color="auto"/>
            </w:tcBorders>
            <w:vAlign w:val="center"/>
          </w:tcPr>
          <w:p w:rsidR="00F25E03" w:rsidRPr="0069270A" w:rsidRDefault="004A75BA" w:rsidP="00DE64F4">
            <w:pPr>
              <w:widowControl w:val="0"/>
              <w:ind w:right="-108"/>
              <w:jc w:val="center"/>
              <w:rPr>
                <w:bCs/>
                <w:lang w:eastAsia="en-US"/>
              </w:rPr>
            </w:pPr>
            <w:r>
              <w:rPr>
                <w:bCs/>
                <w:lang w:eastAsia="en-US"/>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25E03" w:rsidRPr="0069270A" w:rsidRDefault="00F25E03" w:rsidP="00CA6DC3">
            <w:pPr>
              <w:widowControl w:val="0"/>
              <w:ind w:right="-108"/>
              <w:jc w:val="center"/>
              <w:rPr>
                <w:lang w:eastAsia="en-US"/>
              </w:rPr>
            </w:pPr>
            <w:r w:rsidRPr="0069270A">
              <w:rPr>
                <w:bCs/>
                <w:lang w:eastAsia="en-US"/>
              </w:rPr>
              <w:t>Наименование учреждения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25E03" w:rsidRPr="0069270A" w:rsidRDefault="00F25E03" w:rsidP="00C413A9">
            <w:pPr>
              <w:ind w:right="-108"/>
              <w:jc w:val="center"/>
              <w:rPr>
                <w:lang w:eastAsia="en-US"/>
              </w:rPr>
            </w:pPr>
            <w:r>
              <w:rPr>
                <w:bCs/>
                <w:lang w:eastAsia="en-US"/>
              </w:rPr>
              <w:t>Адрес</w:t>
            </w:r>
          </w:p>
        </w:tc>
      </w:tr>
      <w:tr w:rsidR="00DE64F4" w:rsidRPr="0069270A" w:rsidTr="00DE64F4">
        <w:trPr>
          <w:trHeight w:val="557"/>
        </w:trPr>
        <w:tc>
          <w:tcPr>
            <w:tcW w:w="9639" w:type="dxa"/>
            <w:gridSpan w:val="3"/>
            <w:tcBorders>
              <w:top w:val="single" w:sz="4" w:space="0" w:color="auto"/>
              <w:left w:val="single" w:sz="4" w:space="0" w:color="auto"/>
              <w:bottom w:val="single" w:sz="4" w:space="0" w:color="auto"/>
              <w:right w:val="single" w:sz="4" w:space="0" w:color="auto"/>
            </w:tcBorders>
            <w:vAlign w:val="center"/>
          </w:tcPr>
          <w:p w:rsidR="00DE64F4" w:rsidRPr="0069270A" w:rsidRDefault="00DE64F4" w:rsidP="00DE64F4">
            <w:pPr>
              <w:ind w:left="-108" w:right="-108"/>
              <w:jc w:val="center"/>
              <w:rPr>
                <w:lang w:eastAsia="en-US"/>
              </w:rPr>
            </w:pPr>
            <w:r w:rsidRPr="0069270A">
              <w:rPr>
                <w:lang w:eastAsia="en-US"/>
              </w:rPr>
              <w:t>Учреждения среднего профессионального образования</w:t>
            </w:r>
          </w:p>
        </w:tc>
      </w:tr>
      <w:tr w:rsidR="00F25E03" w:rsidRPr="0069270A" w:rsidTr="00DE64F4">
        <w:tc>
          <w:tcPr>
            <w:tcW w:w="567" w:type="dxa"/>
            <w:tcBorders>
              <w:top w:val="single" w:sz="4" w:space="0" w:color="auto"/>
              <w:left w:val="single" w:sz="4" w:space="0" w:color="auto"/>
              <w:bottom w:val="single" w:sz="4" w:space="0" w:color="auto"/>
              <w:right w:val="single" w:sz="4" w:space="0" w:color="auto"/>
            </w:tcBorders>
            <w:vAlign w:val="center"/>
          </w:tcPr>
          <w:p w:rsidR="00F25E03" w:rsidRDefault="00DE64F4" w:rsidP="00DE64F4">
            <w:pPr>
              <w:ind w:right="-108"/>
              <w:jc w:val="center"/>
            </w:pPr>
            <w:r>
              <w:t>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03" w:rsidRPr="0069270A" w:rsidRDefault="00F25E03" w:rsidP="00DE64F4">
            <w:pPr>
              <w:ind w:right="-108"/>
              <w:rPr>
                <w:lang w:eastAsia="en-US"/>
              </w:rPr>
            </w:pPr>
            <w:r>
              <w:t>Государственное бюджетное профессиональное образ</w:t>
            </w:r>
            <w:r>
              <w:t>о</w:t>
            </w:r>
            <w:r>
              <w:t>вательное учреждение Краснодарского края «Анапский сельскохозяйственный техникум»</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25E03" w:rsidRPr="0069270A" w:rsidRDefault="004809B8" w:rsidP="00CA6DC3">
            <w:pPr>
              <w:rPr>
                <w:color w:val="000000"/>
              </w:rPr>
            </w:pPr>
            <w:r>
              <w:rPr>
                <w:color w:val="000000"/>
              </w:rPr>
              <w:t>г. </w:t>
            </w:r>
            <w:r w:rsidR="00F25E03" w:rsidRPr="0069270A">
              <w:rPr>
                <w:color w:val="000000"/>
              </w:rPr>
              <w:t xml:space="preserve"> Анапа,</w:t>
            </w:r>
          </w:p>
          <w:p w:rsidR="00F25E03" w:rsidRPr="0069270A" w:rsidRDefault="00CA2CC8" w:rsidP="00CA6DC3">
            <w:pPr>
              <w:rPr>
                <w:color w:val="000000"/>
              </w:rPr>
            </w:pPr>
            <w:r>
              <w:rPr>
                <w:color w:val="000000"/>
              </w:rPr>
              <w:t>ул. </w:t>
            </w:r>
            <w:r w:rsidR="00F25E03" w:rsidRPr="0069270A">
              <w:rPr>
                <w:color w:val="000000"/>
              </w:rPr>
              <w:t>Черноморская, 11</w:t>
            </w:r>
          </w:p>
        </w:tc>
      </w:tr>
      <w:tr w:rsidR="00F25E03" w:rsidRPr="0069270A" w:rsidTr="00DE64F4">
        <w:tc>
          <w:tcPr>
            <w:tcW w:w="567" w:type="dxa"/>
            <w:tcBorders>
              <w:top w:val="single" w:sz="4" w:space="0" w:color="auto"/>
              <w:left w:val="single" w:sz="4" w:space="0" w:color="auto"/>
              <w:bottom w:val="single" w:sz="4" w:space="0" w:color="auto"/>
              <w:right w:val="single" w:sz="4" w:space="0" w:color="auto"/>
            </w:tcBorders>
            <w:vAlign w:val="center"/>
          </w:tcPr>
          <w:p w:rsidR="00F25E03" w:rsidRPr="0069270A" w:rsidRDefault="00DE64F4" w:rsidP="00DE64F4">
            <w:pPr>
              <w:jc w:val="center"/>
            </w:pPr>
            <w:r>
              <w:t>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03" w:rsidRPr="00B00FBB" w:rsidRDefault="00B00FBB" w:rsidP="00B00FBB">
            <w:r w:rsidRPr="00B00FBB">
              <w:t>Частное профессионально образовательное учреждение «</w:t>
            </w:r>
            <w:r w:rsidRPr="00B00FBB">
              <w:rPr>
                <w:bCs/>
              </w:rPr>
              <w:t>Анапский</w:t>
            </w:r>
            <w:r w:rsidRPr="00B00FBB">
              <w:t xml:space="preserve"> </w:t>
            </w:r>
            <w:r w:rsidRPr="00B00FBB">
              <w:rPr>
                <w:bCs/>
              </w:rPr>
              <w:t>индустриальный</w:t>
            </w:r>
            <w:r w:rsidRPr="00B00FBB">
              <w:t xml:space="preserve"> </w:t>
            </w:r>
            <w:r w:rsidRPr="00B00FBB">
              <w:rPr>
                <w:bCs/>
              </w:rPr>
              <w:t>техникум</w:t>
            </w:r>
            <w:r w:rsidRPr="00B00FBB">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25E03" w:rsidRPr="0069270A" w:rsidRDefault="004809B8" w:rsidP="00CA6DC3">
            <w:pPr>
              <w:rPr>
                <w:color w:val="000000"/>
              </w:rPr>
            </w:pPr>
            <w:r>
              <w:rPr>
                <w:color w:val="000000"/>
              </w:rPr>
              <w:t>г. </w:t>
            </w:r>
            <w:r w:rsidR="00F25E03" w:rsidRPr="0069270A">
              <w:rPr>
                <w:color w:val="000000"/>
              </w:rPr>
              <w:t>Анапа,</w:t>
            </w:r>
          </w:p>
          <w:p w:rsidR="00F25E03" w:rsidRPr="0069270A" w:rsidRDefault="00CA2CC8" w:rsidP="00C413A9">
            <w:r>
              <w:t>ул. </w:t>
            </w:r>
            <w:r w:rsidR="00F25E03" w:rsidRPr="0069270A">
              <w:t>Промышленная, 2а</w:t>
            </w:r>
          </w:p>
        </w:tc>
      </w:tr>
      <w:tr w:rsidR="00F25E03" w:rsidRPr="0069270A" w:rsidTr="00DE64F4">
        <w:tc>
          <w:tcPr>
            <w:tcW w:w="567" w:type="dxa"/>
            <w:tcBorders>
              <w:top w:val="single" w:sz="4" w:space="0" w:color="auto"/>
              <w:left w:val="single" w:sz="4" w:space="0" w:color="auto"/>
              <w:bottom w:val="single" w:sz="4" w:space="0" w:color="auto"/>
              <w:right w:val="single" w:sz="4" w:space="0" w:color="auto"/>
            </w:tcBorders>
            <w:vAlign w:val="center"/>
          </w:tcPr>
          <w:p w:rsidR="00F25E03" w:rsidRPr="00C413A9" w:rsidRDefault="00DE64F4" w:rsidP="00DE64F4">
            <w:pPr>
              <w:pStyle w:val="4"/>
              <w:jc w:val="center"/>
              <w:rPr>
                <w:rFonts w:ascii="Times New Roman" w:hAnsi="Times New Roman"/>
              </w:rPr>
            </w:pPr>
            <w:r>
              <w:rPr>
                <w:rFonts w:ascii="Times New Roman" w:hAnsi="Times New Roman"/>
              </w:rPr>
              <w:t>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03" w:rsidRPr="0069270A" w:rsidRDefault="00F25E03" w:rsidP="00DE64F4">
            <w:pPr>
              <w:pStyle w:val="4"/>
              <w:jc w:val="left"/>
            </w:pPr>
            <w:r w:rsidRPr="00C413A9">
              <w:rPr>
                <w:rFonts w:ascii="Times New Roman" w:hAnsi="Times New Roman"/>
              </w:rPr>
              <w:t>Анапский филиал</w:t>
            </w:r>
            <w:r>
              <w:rPr>
                <w:rFonts w:ascii="Times New Roman" w:hAnsi="Times New Roman"/>
              </w:rPr>
              <w:t xml:space="preserve"> </w:t>
            </w:r>
            <w:r w:rsidRPr="00C413A9">
              <w:rPr>
                <w:rFonts w:ascii="Times New Roman" w:hAnsi="Times New Roman"/>
              </w:rPr>
              <w:t>государственного бюджетного пр</w:t>
            </w:r>
            <w:r w:rsidRPr="00C413A9">
              <w:rPr>
                <w:rFonts w:ascii="Times New Roman" w:hAnsi="Times New Roman"/>
              </w:rPr>
              <w:t>о</w:t>
            </w:r>
            <w:r w:rsidRPr="00C413A9">
              <w:rPr>
                <w:rFonts w:ascii="Times New Roman" w:hAnsi="Times New Roman"/>
              </w:rPr>
              <w:t>фессионально</w:t>
            </w:r>
            <w:r>
              <w:rPr>
                <w:rFonts w:ascii="Times New Roman" w:hAnsi="Times New Roman"/>
              </w:rPr>
              <w:t>го</w:t>
            </w:r>
            <w:r w:rsidRPr="00C413A9">
              <w:rPr>
                <w:rFonts w:ascii="Times New Roman" w:hAnsi="Times New Roman"/>
              </w:rPr>
              <w:t xml:space="preserve"> образовательного учреждения</w:t>
            </w:r>
            <w:r>
              <w:rPr>
                <w:rFonts w:ascii="Times New Roman" w:hAnsi="Times New Roman"/>
              </w:rPr>
              <w:t xml:space="preserve"> </w:t>
            </w:r>
            <w:r w:rsidRPr="00C413A9">
              <w:rPr>
                <w:rFonts w:ascii="Times New Roman" w:hAnsi="Times New Roman"/>
              </w:rPr>
              <w:t>«</w:t>
            </w:r>
            <w:r>
              <w:rPr>
                <w:rFonts w:ascii="Times New Roman" w:hAnsi="Times New Roman"/>
              </w:rPr>
              <w:t>Нов</w:t>
            </w:r>
            <w:r>
              <w:rPr>
                <w:rFonts w:ascii="Times New Roman" w:hAnsi="Times New Roman"/>
              </w:rPr>
              <w:t>о</w:t>
            </w:r>
            <w:r>
              <w:rPr>
                <w:rFonts w:ascii="Times New Roman" w:hAnsi="Times New Roman"/>
              </w:rPr>
              <w:t>российский медицинский колледж</w:t>
            </w:r>
            <w:r w:rsidRPr="00C413A9">
              <w:rPr>
                <w:rFonts w:ascii="Times New Roman" w:hAnsi="Times New Roman"/>
              </w:rPr>
              <w:t>»</w:t>
            </w:r>
            <w:r>
              <w:rPr>
                <w:rFonts w:ascii="Times New Roman" w:hAnsi="Times New Roman"/>
              </w:rPr>
              <w:t xml:space="preserve"> министерства </w:t>
            </w:r>
            <w:r w:rsidRPr="00C413A9">
              <w:rPr>
                <w:rFonts w:ascii="Times New Roman" w:hAnsi="Times New Roman"/>
              </w:rPr>
              <w:t>здр</w:t>
            </w:r>
            <w:r w:rsidRPr="00C413A9">
              <w:rPr>
                <w:rFonts w:ascii="Times New Roman" w:hAnsi="Times New Roman"/>
              </w:rPr>
              <w:t>а</w:t>
            </w:r>
            <w:r w:rsidRPr="00C413A9">
              <w:rPr>
                <w:rFonts w:ascii="Times New Roman" w:hAnsi="Times New Roman"/>
              </w:rPr>
              <w:t>воохранения Краснодарского края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03" w:rsidRPr="0069270A" w:rsidRDefault="004809B8" w:rsidP="00CA6DC3">
            <w:pPr>
              <w:rPr>
                <w:color w:val="000000"/>
              </w:rPr>
            </w:pPr>
            <w:r>
              <w:rPr>
                <w:color w:val="000000"/>
              </w:rPr>
              <w:t>г. </w:t>
            </w:r>
            <w:r w:rsidR="00F25E03" w:rsidRPr="0069270A">
              <w:rPr>
                <w:color w:val="000000"/>
              </w:rPr>
              <w:t>Анапа,</w:t>
            </w:r>
          </w:p>
          <w:p w:rsidR="00F25E03" w:rsidRPr="0069270A" w:rsidRDefault="00CA2CC8" w:rsidP="00CA6DC3">
            <w:r>
              <w:t>ул. </w:t>
            </w:r>
            <w:r w:rsidR="00F25E03" w:rsidRPr="0069270A">
              <w:t>Крымская, 24</w:t>
            </w:r>
          </w:p>
        </w:tc>
      </w:tr>
      <w:tr w:rsidR="00F25E03" w:rsidRPr="0069270A" w:rsidTr="00DE64F4">
        <w:tc>
          <w:tcPr>
            <w:tcW w:w="567" w:type="dxa"/>
            <w:tcBorders>
              <w:top w:val="single" w:sz="4" w:space="0" w:color="auto"/>
              <w:left w:val="single" w:sz="4" w:space="0" w:color="auto"/>
              <w:bottom w:val="single" w:sz="4" w:space="0" w:color="auto"/>
              <w:right w:val="single" w:sz="4" w:space="0" w:color="auto"/>
            </w:tcBorders>
            <w:vAlign w:val="center"/>
          </w:tcPr>
          <w:p w:rsidR="00F25E03" w:rsidRPr="0069270A" w:rsidRDefault="00DE64F4" w:rsidP="00DE64F4">
            <w:pPr>
              <w:jc w:val="center"/>
            </w:pPr>
            <w:r>
              <w:t>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03" w:rsidRPr="0069270A" w:rsidRDefault="00B00FBB" w:rsidP="00DE64F4">
            <w:r>
              <w:t>ГППОУКК Анапский колледж сферы услуг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03" w:rsidRPr="0069270A" w:rsidRDefault="004809B8" w:rsidP="00CA6DC3">
            <w:pPr>
              <w:rPr>
                <w:color w:val="000000"/>
              </w:rPr>
            </w:pPr>
            <w:r>
              <w:rPr>
                <w:color w:val="000000"/>
              </w:rPr>
              <w:t>г. </w:t>
            </w:r>
            <w:r w:rsidR="00F25E03" w:rsidRPr="0069270A">
              <w:rPr>
                <w:color w:val="000000"/>
              </w:rPr>
              <w:t>Анапа,</w:t>
            </w:r>
          </w:p>
          <w:p w:rsidR="00F25E03" w:rsidRPr="0069270A" w:rsidRDefault="00CA2CC8" w:rsidP="00CA6DC3">
            <w:r>
              <w:t>ул. </w:t>
            </w:r>
            <w:r w:rsidR="00F25E03" w:rsidRPr="0069270A">
              <w:t>Краснодарская, 25</w:t>
            </w:r>
          </w:p>
        </w:tc>
      </w:tr>
      <w:tr w:rsidR="00DE64F4" w:rsidRPr="0069270A" w:rsidTr="00D82240">
        <w:trPr>
          <w:trHeight w:val="296"/>
        </w:trPr>
        <w:tc>
          <w:tcPr>
            <w:tcW w:w="9639" w:type="dxa"/>
            <w:gridSpan w:val="3"/>
            <w:tcBorders>
              <w:top w:val="single" w:sz="4" w:space="0" w:color="auto"/>
              <w:left w:val="single" w:sz="4" w:space="0" w:color="auto"/>
              <w:bottom w:val="single" w:sz="4" w:space="0" w:color="auto"/>
              <w:right w:val="single" w:sz="4" w:space="0" w:color="auto"/>
            </w:tcBorders>
            <w:vAlign w:val="center"/>
          </w:tcPr>
          <w:p w:rsidR="00DE64F4" w:rsidRPr="0069270A" w:rsidRDefault="00DE64F4" w:rsidP="00DE64F4">
            <w:pPr>
              <w:jc w:val="center"/>
            </w:pPr>
            <w:r w:rsidRPr="0069270A">
              <w:rPr>
                <w:lang w:eastAsia="en-US"/>
              </w:rPr>
              <w:t>Учреждения высшего профессионального образования</w:t>
            </w:r>
          </w:p>
        </w:tc>
      </w:tr>
      <w:tr w:rsidR="00F25E03" w:rsidRPr="0069270A" w:rsidTr="00B00FBB">
        <w:trPr>
          <w:trHeight w:val="1355"/>
        </w:trPr>
        <w:tc>
          <w:tcPr>
            <w:tcW w:w="567" w:type="dxa"/>
            <w:tcBorders>
              <w:top w:val="single" w:sz="4" w:space="0" w:color="auto"/>
              <w:left w:val="single" w:sz="4" w:space="0" w:color="auto"/>
              <w:bottom w:val="single" w:sz="4" w:space="0" w:color="auto"/>
              <w:right w:val="single" w:sz="4" w:space="0" w:color="auto"/>
            </w:tcBorders>
            <w:vAlign w:val="center"/>
          </w:tcPr>
          <w:p w:rsidR="00F25E03" w:rsidRPr="0069270A" w:rsidRDefault="00B00FBB" w:rsidP="00DE64F4">
            <w:pPr>
              <w:jc w:val="center"/>
            </w:pPr>
            <w:r>
              <w:t>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25E03" w:rsidRPr="0069270A" w:rsidRDefault="00B00FBB" w:rsidP="00DE64F4">
            <w:r>
              <w:t>Федеральное государственное бюджетное образовател</w:t>
            </w:r>
            <w:r>
              <w:t>ь</w:t>
            </w:r>
            <w:r>
              <w:t>ное учреждение высшего образования «Московский п</w:t>
            </w:r>
            <w:r>
              <w:t>е</w:t>
            </w:r>
            <w:r>
              <w:t>дагогический государственный университет»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00FBB" w:rsidRPr="0069270A" w:rsidRDefault="00B00FBB" w:rsidP="00CA6DC3">
            <w:pPr>
              <w:rPr>
                <w:color w:val="000000"/>
              </w:rPr>
            </w:pPr>
            <w:r>
              <w:rPr>
                <w:color w:val="000000"/>
              </w:rPr>
              <w:t>г. </w:t>
            </w:r>
            <w:r w:rsidRPr="0069270A">
              <w:rPr>
                <w:color w:val="000000"/>
              </w:rPr>
              <w:t>Анапа,</w:t>
            </w:r>
          </w:p>
          <w:p w:rsidR="00F25E03" w:rsidRPr="0069270A" w:rsidRDefault="00B00FBB" w:rsidP="00CA6DC3">
            <w:pPr>
              <w:rPr>
                <w:color w:val="FF0000"/>
              </w:rPr>
            </w:pPr>
            <w:r>
              <w:rPr>
                <w:color w:val="000000"/>
              </w:rPr>
              <w:t>ул. </w:t>
            </w:r>
            <w:r w:rsidRPr="0069270A">
              <w:rPr>
                <w:color w:val="000000"/>
              </w:rPr>
              <w:t>Астраханская, 88</w:t>
            </w:r>
          </w:p>
        </w:tc>
      </w:tr>
      <w:tr w:rsidR="00F25E03" w:rsidRPr="0069270A" w:rsidTr="00B00FBB">
        <w:trPr>
          <w:trHeight w:val="1233"/>
        </w:trPr>
        <w:tc>
          <w:tcPr>
            <w:tcW w:w="567" w:type="dxa"/>
            <w:tcBorders>
              <w:top w:val="single" w:sz="4" w:space="0" w:color="auto"/>
              <w:left w:val="single" w:sz="4" w:space="0" w:color="auto"/>
              <w:bottom w:val="single" w:sz="4" w:space="0" w:color="auto"/>
              <w:right w:val="single" w:sz="4" w:space="0" w:color="auto"/>
            </w:tcBorders>
            <w:vAlign w:val="center"/>
          </w:tcPr>
          <w:p w:rsidR="00F25E03" w:rsidRPr="0069270A" w:rsidRDefault="00B00FBB" w:rsidP="00DE64F4">
            <w:pPr>
              <w:jc w:val="center"/>
            </w:pPr>
            <w:r>
              <w:t>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03" w:rsidRPr="0069270A" w:rsidRDefault="00F25E03" w:rsidP="00DE64F4">
            <w:r w:rsidRPr="0069270A">
              <w:t xml:space="preserve">Филиал государственного бюджетного образовательного учреждения высшего </w:t>
            </w:r>
            <w:r>
              <w:t xml:space="preserve">образования </w:t>
            </w:r>
            <w:r w:rsidRPr="0069270A">
              <w:t>«Сочинский госуда</w:t>
            </w:r>
            <w:r w:rsidRPr="0069270A">
              <w:t>р</w:t>
            </w:r>
            <w:r w:rsidRPr="0069270A">
              <w:t xml:space="preserve">ственный университет» в </w:t>
            </w:r>
            <w:r w:rsidR="004809B8">
              <w:t>г. </w:t>
            </w:r>
            <w:r w:rsidRPr="0069270A">
              <w:t>Анапа</w:t>
            </w:r>
            <w:r>
              <w:t xml:space="preserve"> Краснодарского края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25E03" w:rsidRPr="0069270A" w:rsidRDefault="004809B8" w:rsidP="00CA6DC3">
            <w:pPr>
              <w:rPr>
                <w:color w:val="000000"/>
              </w:rPr>
            </w:pPr>
            <w:r>
              <w:rPr>
                <w:color w:val="000000"/>
              </w:rPr>
              <w:t>г. </w:t>
            </w:r>
            <w:r w:rsidR="00F25E03" w:rsidRPr="0069270A">
              <w:rPr>
                <w:color w:val="000000"/>
              </w:rPr>
              <w:t>Анапа,</w:t>
            </w:r>
          </w:p>
          <w:p w:rsidR="00F25E03" w:rsidRPr="0069270A" w:rsidRDefault="00CA2CC8" w:rsidP="00CA6DC3">
            <w:r>
              <w:t>ул. </w:t>
            </w:r>
            <w:r w:rsidR="00F25E03">
              <w:t xml:space="preserve">Чехова, </w:t>
            </w:r>
            <w:r w:rsidR="00F25E03" w:rsidRPr="0069270A">
              <w:t>69</w:t>
            </w:r>
          </w:p>
        </w:tc>
      </w:tr>
      <w:tr w:rsidR="002423ED" w:rsidRPr="0069270A" w:rsidTr="002423ED">
        <w:tc>
          <w:tcPr>
            <w:tcW w:w="9639" w:type="dxa"/>
            <w:gridSpan w:val="3"/>
            <w:tcBorders>
              <w:top w:val="single" w:sz="4" w:space="0" w:color="auto"/>
              <w:left w:val="single" w:sz="4" w:space="0" w:color="auto"/>
              <w:bottom w:val="nil"/>
              <w:right w:val="single" w:sz="4" w:space="0" w:color="auto"/>
            </w:tcBorders>
            <w:vAlign w:val="center"/>
          </w:tcPr>
          <w:p w:rsidR="002423ED" w:rsidRPr="0069270A" w:rsidRDefault="002423ED" w:rsidP="00CA6DC3"/>
        </w:tc>
      </w:tr>
    </w:tbl>
    <w:p w:rsidR="00975ACF" w:rsidRPr="008A0E0E" w:rsidRDefault="00975ACF" w:rsidP="00975ACF">
      <w:pPr>
        <w:ind w:firstLine="700"/>
        <w:rPr>
          <w:color w:val="000000"/>
          <w:sz w:val="28"/>
          <w:szCs w:val="28"/>
        </w:rPr>
      </w:pPr>
      <w:r w:rsidRPr="008A0E0E">
        <w:rPr>
          <w:color w:val="000000"/>
          <w:sz w:val="28"/>
          <w:szCs w:val="28"/>
        </w:rPr>
        <w:t>Здравоохранение.</w:t>
      </w:r>
    </w:p>
    <w:p w:rsidR="00975ACF" w:rsidRDefault="00975ACF" w:rsidP="00975ACF">
      <w:pPr>
        <w:ind w:right="-1" w:firstLine="709"/>
        <w:jc w:val="both"/>
        <w:rPr>
          <w:sz w:val="28"/>
          <w:szCs w:val="28"/>
        </w:rPr>
      </w:pPr>
      <w:r w:rsidRPr="00DE5110">
        <w:rPr>
          <w:sz w:val="28"/>
          <w:szCs w:val="28"/>
        </w:rPr>
        <w:t xml:space="preserve">Система </w:t>
      </w:r>
      <w:r w:rsidRPr="00040897">
        <w:rPr>
          <w:sz w:val="28"/>
          <w:szCs w:val="28"/>
        </w:rPr>
        <w:t>здравоохранения</w:t>
      </w:r>
      <w:r>
        <w:rPr>
          <w:sz w:val="28"/>
          <w:szCs w:val="28"/>
        </w:rPr>
        <w:t xml:space="preserve"> муниципального образования</w:t>
      </w:r>
      <w:r w:rsidRPr="00040897">
        <w:rPr>
          <w:sz w:val="28"/>
          <w:szCs w:val="28"/>
        </w:rPr>
        <w:t xml:space="preserve"> </w:t>
      </w:r>
      <w:r>
        <w:rPr>
          <w:sz w:val="28"/>
          <w:szCs w:val="28"/>
        </w:rPr>
        <w:t>город-курорт Анапа</w:t>
      </w:r>
      <w:r w:rsidRPr="00040897">
        <w:rPr>
          <w:sz w:val="28"/>
          <w:szCs w:val="28"/>
        </w:rPr>
        <w:t xml:space="preserve"> включает в себя</w:t>
      </w:r>
      <w:r>
        <w:rPr>
          <w:sz w:val="28"/>
          <w:szCs w:val="28"/>
        </w:rPr>
        <w:t xml:space="preserve"> </w:t>
      </w:r>
      <w:r w:rsidRPr="00D42617">
        <w:rPr>
          <w:sz w:val="28"/>
          <w:szCs w:val="28"/>
        </w:rPr>
        <w:t xml:space="preserve">многопрофильную городскую больницу на 700 коек, имеющую в составе 1 родильный дом на 137 койко-мест, 1 поликлинику с </w:t>
      </w:r>
      <w:r w:rsidR="000128F9">
        <w:rPr>
          <w:sz w:val="28"/>
          <w:szCs w:val="28"/>
        </w:rPr>
        <w:t xml:space="preserve">             </w:t>
      </w:r>
      <w:r w:rsidRPr="00D42617">
        <w:rPr>
          <w:sz w:val="28"/>
          <w:szCs w:val="28"/>
        </w:rPr>
        <w:t>филиалом на 515 посещений в смену, 1 женскую консультацию на 200 посещ</w:t>
      </w:r>
      <w:r w:rsidRPr="00D42617">
        <w:rPr>
          <w:sz w:val="28"/>
          <w:szCs w:val="28"/>
        </w:rPr>
        <w:t>е</w:t>
      </w:r>
      <w:r w:rsidRPr="00D42617">
        <w:rPr>
          <w:sz w:val="28"/>
          <w:szCs w:val="28"/>
        </w:rPr>
        <w:lastRenderedPageBreak/>
        <w:t>ний в смену; детскую городскую больницу на 160 коек с поликлиникой на 660 посещений в смену, 3 участковые больницы общей вместимостью 100 коек с поликлиниками совокупной мощностью 515 посещений в смену, стоматолог</w:t>
      </w:r>
      <w:r w:rsidRPr="00D42617">
        <w:rPr>
          <w:sz w:val="28"/>
          <w:szCs w:val="28"/>
        </w:rPr>
        <w:t>и</w:t>
      </w:r>
      <w:r w:rsidRPr="00D42617">
        <w:rPr>
          <w:sz w:val="28"/>
          <w:szCs w:val="28"/>
        </w:rPr>
        <w:t>ческую поликлинику на 350 посещений в смену, 1 центр медицинской проф</w:t>
      </w:r>
      <w:r w:rsidRPr="00D42617">
        <w:rPr>
          <w:sz w:val="28"/>
          <w:szCs w:val="28"/>
        </w:rPr>
        <w:t>и</w:t>
      </w:r>
      <w:r w:rsidRPr="00D42617">
        <w:rPr>
          <w:sz w:val="28"/>
          <w:szCs w:val="28"/>
        </w:rPr>
        <w:t>лактики, 1 станцию скорой медицинской помощи с</w:t>
      </w:r>
      <w:r w:rsidR="00D42617">
        <w:rPr>
          <w:sz w:val="28"/>
          <w:szCs w:val="28"/>
        </w:rPr>
        <w:t xml:space="preserve"> </w:t>
      </w:r>
      <w:r w:rsidRPr="00D42617">
        <w:rPr>
          <w:sz w:val="28"/>
          <w:szCs w:val="28"/>
        </w:rPr>
        <w:t xml:space="preserve">7 подстанциями в сельских округах (18 бригад скорой медицинской помощи), 6 врачебных амбулаторий совокупной мощностью 715 посещений в смену, 17 фельдшерско-акушерских пунктов, 5 </w:t>
      </w:r>
      <w:r w:rsidRPr="00D42617">
        <w:rPr>
          <w:spacing w:val="2"/>
          <w:sz w:val="28"/>
          <w:szCs w:val="28"/>
        </w:rPr>
        <w:t xml:space="preserve">амбулаторий врача общей практики, 1 патологоанатомическое </w:t>
      </w:r>
      <w:r w:rsidR="000128F9">
        <w:rPr>
          <w:spacing w:val="2"/>
          <w:sz w:val="28"/>
          <w:szCs w:val="28"/>
        </w:rPr>
        <w:t xml:space="preserve">              </w:t>
      </w:r>
      <w:r w:rsidRPr="00D42617">
        <w:rPr>
          <w:spacing w:val="2"/>
          <w:sz w:val="28"/>
          <w:szCs w:val="28"/>
        </w:rPr>
        <w:t xml:space="preserve">бюро, </w:t>
      </w:r>
      <w:r w:rsidRPr="00D42617">
        <w:rPr>
          <w:sz w:val="28"/>
          <w:szCs w:val="28"/>
        </w:rPr>
        <w:t xml:space="preserve">43 </w:t>
      </w:r>
      <w:r w:rsidRPr="00647524">
        <w:rPr>
          <w:sz w:val="28"/>
          <w:szCs w:val="28"/>
        </w:rPr>
        <w:t xml:space="preserve">санаторно-курортное учреждение, в том числе детских санаториев – </w:t>
      </w:r>
      <w:r w:rsidR="000128F9">
        <w:rPr>
          <w:sz w:val="28"/>
          <w:szCs w:val="28"/>
        </w:rPr>
        <w:t xml:space="preserve">              </w:t>
      </w:r>
      <w:r w:rsidRPr="00647524">
        <w:rPr>
          <w:sz w:val="28"/>
          <w:szCs w:val="28"/>
        </w:rPr>
        <w:t>14 ед</w:t>
      </w:r>
      <w:r w:rsidR="00D82240">
        <w:rPr>
          <w:sz w:val="28"/>
          <w:szCs w:val="28"/>
        </w:rPr>
        <w:t>и</w:t>
      </w:r>
      <w:r>
        <w:rPr>
          <w:sz w:val="28"/>
          <w:szCs w:val="28"/>
        </w:rPr>
        <w:t>ниц</w:t>
      </w:r>
      <w:r w:rsidRPr="00647524">
        <w:rPr>
          <w:sz w:val="28"/>
          <w:szCs w:val="28"/>
        </w:rPr>
        <w:t>, санаториев для взрослых – 23 ед</w:t>
      </w:r>
      <w:r w:rsidR="00D82240">
        <w:rPr>
          <w:sz w:val="28"/>
          <w:szCs w:val="28"/>
        </w:rPr>
        <w:t>и</w:t>
      </w:r>
      <w:r>
        <w:rPr>
          <w:sz w:val="28"/>
          <w:szCs w:val="28"/>
        </w:rPr>
        <w:t>ницы</w:t>
      </w:r>
      <w:r w:rsidRPr="00647524">
        <w:rPr>
          <w:sz w:val="28"/>
          <w:szCs w:val="28"/>
        </w:rPr>
        <w:t>, санаторие</w:t>
      </w:r>
      <w:r w:rsidR="00D82240">
        <w:rPr>
          <w:sz w:val="28"/>
          <w:szCs w:val="28"/>
        </w:rPr>
        <w:t xml:space="preserve">в для детей с </w:t>
      </w:r>
      <w:r w:rsidR="000128F9">
        <w:rPr>
          <w:sz w:val="28"/>
          <w:szCs w:val="28"/>
        </w:rPr>
        <w:t xml:space="preserve">             </w:t>
      </w:r>
      <w:r w:rsidR="00D82240">
        <w:rPr>
          <w:sz w:val="28"/>
          <w:szCs w:val="28"/>
        </w:rPr>
        <w:t>родителями – 6 еди</w:t>
      </w:r>
      <w:r>
        <w:rPr>
          <w:sz w:val="28"/>
          <w:szCs w:val="28"/>
        </w:rPr>
        <w:t>ниц.</w:t>
      </w:r>
      <w:r w:rsidRPr="00647524">
        <w:rPr>
          <w:sz w:val="28"/>
          <w:szCs w:val="28"/>
        </w:rPr>
        <w:t xml:space="preserve"> Общая вместимость коечного фонда санаториев </w:t>
      </w:r>
      <w:r w:rsidR="001E05C1">
        <w:rPr>
          <w:sz w:val="28"/>
          <w:szCs w:val="28"/>
        </w:rPr>
        <w:t xml:space="preserve">               </w:t>
      </w:r>
      <w:r w:rsidRPr="00647524">
        <w:rPr>
          <w:sz w:val="28"/>
          <w:szCs w:val="28"/>
        </w:rPr>
        <w:t>15,6 ты</w:t>
      </w:r>
      <w:r w:rsidR="004809B8">
        <w:rPr>
          <w:sz w:val="28"/>
          <w:szCs w:val="28"/>
        </w:rPr>
        <w:t>с. </w:t>
      </w:r>
      <w:r w:rsidRPr="00647524">
        <w:rPr>
          <w:sz w:val="28"/>
          <w:szCs w:val="28"/>
        </w:rPr>
        <w:t xml:space="preserve"> коек (мест)</w:t>
      </w:r>
      <w:r>
        <w:rPr>
          <w:sz w:val="28"/>
          <w:szCs w:val="28"/>
        </w:rPr>
        <w:t>.</w:t>
      </w:r>
    </w:p>
    <w:p w:rsidR="00975ACF" w:rsidRDefault="00975ACF" w:rsidP="00975ACF">
      <w:pPr>
        <w:ind w:firstLine="700"/>
        <w:jc w:val="both"/>
        <w:rPr>
          <w:color w:val="000000"/>
          <w:sz w:val="28"/>
          <w:szCs w:val="28"/>
        </w:rPr>
      </w:pPr>
      <w:r>
        <w:rPr>
          <w:color w:val="000000"/>
          <w:sz w:val="28"/>
          <w:szCs w:val="28"/>
        </w:rPr>
        <w:t>Подробная информация об объектах здравоохранения представлена в таблицах далее.</w:t>
      </w:r>
    </w:p>
    <w:p w:rsidR="00975ACF" w:rsidRPr="00D42617" w:rsidRDefault="00975ACF" w:rsidP="00975ACF">
      <w:pPr>
        <w:ind w:right="-1" w:firstLine="709"/>
        <w:jc w:val="both"/>
        <w:rPr>
          <w:sz w:val="28"/>
          <w:szCs w:val="28"/>
        </w:rPr>
      </w:pPr>
    </w:p>
    <w:p w:rsidR="00975ACF" w:rsidRPr="00D42617" w:rsidRDefault="00975ACF" w:rsidP="00975ACF">
      <w:pPr>
        <w:jc w:val="center"/>
        <w:outlineLvl w:val="0"/>
        <w:rPr>
          <w:sz w:val="28"/>
          <w:szCs w:val="28"/>
        </w:rPr>
      </w:pPr>
      <w:bookmarkStart w:id="13" w:name="_Toc369701737"/>
      <w:bookmarkStart w:id="14" w:name="_Toc369708062"/>
      <w:bookmarkStart w:id="15" w:name="_Toc369709357"/>
      <w:bookmarkStart w:id="16" w:name="_Toc430768087"/>
      <w:bookmarkStart w:id="17" w:name="_Toc430768489"/>
      <w:bookmarkStart w:id="18" w:name="_Toc430777935"/>
      <w:r w:rsidRPr="00D42617">
        <w:rPr>
          <w:sz w:val="28"/>
          <w:szCs w:val="28"/>
        </w:rPr>
        <w:t>Перечень учреждений здравоохранения</w:t>
      </w:r>
    </w:p>
    <w:p w:rsidR="00975ACF" w:rsidRPr="00D42617" w:rsidRDefault="00975ACF" w:rsidP="00975ACF">
      <w:pPr>
        <w:jc w:val="center"/>
        <w:outlineLvl w:val="0"/>
        <w:rPr>
          <w:sz w:val="28"/>
          <w:szCs w:val="28"/>
        </w:rPr>
      </w:pPr>
      <w:r w:rsidRPr="00D42617">
        <w:rPr>
          <w:sz w:val="28"/>
          <w:szCs w:val="28"/>
        </w:rPr>
        <w:t>муниципального образования город-курорт Анапа</w:t>
      </w:r>
      <w:bookmarkEnd w:id="13"/>
      <w:bookmarkEnd w:id="14"/>
      <w:bookmarkEnd w:id="15"/>
      <w:bookmarkEnd w:id="16"/>
      <w:bookmarkEnd w:id="17"/>
      <w:bookmarkEnd w:id="18"/>
    </w:p>
    <w:p w:rsidR="00975ACF" w:rsidRPr="00D42617" w:rsidRDefault="00975ACF" w:rsidP="00975ACF">
      <w:pPr>
        <w:jc w:val="center"/>
        <w:outlineLvl w:val="0"/>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2410"/>
        <w:gridCol w:w="2126"/>
      </w:tblGrid>
      <w:tr w:rsidR="00975ACF" w:rsidRPr="00D42617" w:rsidTr="00975ACF">
        <w:trPr>
          <w:cantSplit/>
          <w:tblHeader/>
        </w:trPr>
        <w:tc>
          <w:tcPr>
            <w:tcW w:w="567" w:type="dxa"/>
            <w:shd w:val="clear" w:color="auto" w:fill="auto"/>
            <w:vAlign w:val="center"/>
          </w:tcPr>
          <w:p w:rsidR="00975ACF" w:rsidRPr="00D42617" w:rsidRDefault="004A75BA" w:rsidP="00A65A98">
            <w:pPr>
              <w:ind w:right="-108"/>
              <w:jc w:val="center"/>
            </w:pPr>
            <w:r>
              <w:t>№ </w:t>
            </w:r>
          </w:p>
        </w:tc>
        <w:tc>
          <w:tcPr>
            <w:tcW w:w="4536" w:type="dxa"/>
            <w:shd w:val="clear" w:color="auto" w:fill="auto"/>
            <w:vAlign w:val="center"/>
          </w:tcPr>
          <w:p w:rsidR="00975ACF" w:rsidRPr="00D42617" w:rsidRDefault="00975ACF" w:rsidP="00A65A98">
            <w:pPr>
              <w:jc w:val="center"/>
            </w:pPr>
            <w:r w:rsidRPr="00D42617">
              <w:t>Наименование учреждения</w:t>
            </w:r>
          </w:p>
        </w:tc>
        <w:tc>
          <w:tcPr>
            <w:tcW w:w="2410" w:type="dxa"/>
            <w:shd w:val="clear" w:color="auto" w:fill="auto"/>
            <w:vAlign w:val="center"/>
          </w:tcPr>
          <w:p w:rsidR="00975ACF" w:rsidRPr="00D42617" w:rsidRDefault="00975ACF" w:rsidP="00A65A98">
            <w:pPr>
              <w:jc w:val="center"/>
            </w:pPr>
            <w:r w:rsidRPr="00D42617">
              <w:t>Адрес</w:t>
            </w:r>
          </w:p>
        </w:tc>
        <w:tc>
          <w:tcPr>
            <w:tcW w:w="2126" w:type="dxa"/>
            <w:shd w:val="clear" w:color="auto" w:fill="auto"/>
            <w:vAlign w:val="center"/>
          </w:tcPr>
          <w:p w:rsidR="00975ACF" w:rsidRPr="00D42617" w:rsidRDefault="00975ACF" w:rsidP="00A65A98">
            <w:pPr>
              <w:jc w:val="center"/>
            </w:pPr>
            <w:r w:rsidRPr="00D42617">
              <w:t>Вместимость</w:t>
            </w:r>
          </w:p>
          <w:p w:rsidR="00975ACF" w:rsidRPr="00D42617" w:rsidRDefault="00975ACF" w:rsidP="00A65A98">
            <w:pPr>
              <w:jc w:val="center"/>
            </w:pPr>
            <w:r w:rsidRPr="00D42617">
              <w:t>(коек, посещений в смену)</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w:t>
            </w:r>
          </w:p>
        </w:tc>
        <w:tc>
          <w:tcPr>
            <w:tcW w:w="4536" w:type="dxa"/>
            <w:shd w:val="clear" w:color="auto" w:fill="auto"/>
            <w:vAlign w:val="center"/>
          </w:tcPr>
          <w:p w:rsidR="00D82240" w:rsidRDefault="00975ACF" w:rsidP="00A65A98">
            <w:r w:rsidRPr="00D42617">
              <w:t>МБУЗ «Городская больница управления здравоохранения администрации мун</w:t>
            </w:r>
            <w:r w:rsidRPr="00D42617">
              <w:t>и</w:t>
            </w:r>
            <w:r w:rsidRPr="00D42617">
              <w:t xml:space="preserve">ципального образования </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 xml:space="preserve"> Анапа,</w:t>
            </w:r>
          </w:p>
          <w:p w:rsidR="00975ACF" w:rsidRPr="00D42617" w:rsidRDefault="00CA2CC8" w:rsidP="00A65A98">
            <w:r>
              <w:t>ул. </w:t>
            </w:r>
            <w:r w:rsidR="00975ACF" w:rsidRPr="00D42617">
              <w:t xml:space="preserve"> Крымская, 24</w:t>
            </w:r>
          </w:p>
        </w:tc>
        <w:tc>
          <w:tcPr>
            <w:tcW w:w="2126" w:type="dxa"/>
            <w:shd w:val="clear" w:color="auto" w:fill="auto"/>
            <w:vAlign w:val="center"/>
          </w:tcPr>
          <w:p w:rsidR="00975ACF" w:rsidRPr="008A0E0E" w:rsidRDefault="00975ACF" w:rsidP="00A65A98">
            <w:pPr>
              <w:jc w:val="center"/>
            </w:pPr>
            <w:r w:rsidRPr="008A0E0E">
              <w:t>700 коек</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w:t>
            </w:r>
          </w:p>
        </w:tc>
        <w:tc>
          <w:tcPr>
            <w:tcW w:w="4536" w:type="dxa"/>
            <w:shd w:val="clear" w:color="auto" w:fill="auto"/>
            <w:vAlign w:val="center"/>
          </w:tcPr>
          <w:p w:rsidR="00975ACF" w:rsidRPr="00D42617" w:rsidRDefault="00975ACF" w:rsidP="00A65A98">
            <w:r w:rsidRPr="00D42617">
              <w:t xml:space="preserve">Поликлиническое отделение </w:t>
            </w:r>
          </w:p>
          <w:p w:rsidR="00975ACF" w:rsidRPr="00D42617" w:rsidRDefault="00975ACF" w:rsidP="00A65A98">
            <w:r w:rsidRPr="00D42617">
              <w:t>МБУЗ «Городская больница управления здравоохранения администрации мун</w:t>
            </w:r>
            <w:r w:rsidRPr="00D42617">
              <w:t>и</w:t>
            </w:r>
            <w:r w:rsidRPr="00D42617">
              <w:t xml:space="preserve">ципального образования </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 xml:space="preserve"> Анапа, </w:t>
            </w:r>
            <w:r w:rsidR="00CA2CC8">
              <w:t>ул. </w:t>
            </w:r>
            <w:r w:rsidR="00975ACF" w:rsidRPr="00D42617">
              <w:t>Крепостная,85</w:t>
            </w:r>
          </w:p>
        </w:tc>
        <w:tc>
          <w:tcPr>
            <w:tcW w:w="2126" w:type="dxa"/>
            <w:shd w:val="clear" w:color="auto" w:fill="auto"/>
            <w:vAlign w:val="center"/>
          </w:tcPr>
          <w:p w:rsidR="00975ACF" w:rsidRPr="008A0E0E" w:rsidRDefault="00975ACF" w:rsidP="00A65A98">
            <w:pPr>
              <w:jc w:val="center"/>
            </w:pPr>
            <w:r w:rsidRPr="008A0E0E">
              <w:t>400 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w:t>
            </w:r>
          </w:p>
        </w:tc>
        <w:tc>
          <w:tcPr>
            <w:tcW w:w="4536" w:type="dxa"/>
            <w:shd w:val="clear" w:color="auto" w:fill="auto"/>
            <w:vAlign w:val="center"/>
          </w:tcPr>
          <w:p w:rsidR="00975ACF" w:rsidRPr="00D42617" w:rsidRDefault="00975ACF" w:rsidP="00A65A98">
            <w:r w:rsidRPr="00D42617">
              <w:t xml:space="preserve">Филиал поликлинического отделения </w:t>
            </w:r>
          </w:p>
          <w:p w:rsidR="00975ACF" w:rsidRPr="00D42617" w:rsidRDefault="00975ACF" w:rsidP="00A65A98">
            <w:r w:rsidRPr="00D42617">
              <w:t>МБУЗ «Городская больница управления здравоохранения администрации мун</w:t>
            </w:r>
            <w:r w:rsidRPr="00D42617">
              <w:t>и</w:t>
            </w:r>
            <w:r w:rsidRPr="00D42617">
              <w:t xml:space="preserve">ципального образования </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 xml:space="preserve"> Анапа, </w:t>
            </w:r>
          </w:p>
          <w:p w:rsidR="00975ACF" w:rsidRPr="00D42617" w:rsidRDefault="00CA2CC8" w:rsidP="00A65A98">
            <w:r>
              <w:t>ул. </w:t>
            </w:r>
            <w:r w:rsidR="00975ACF" w:rsidRPr="00D42617">
              <w:t xml:space="preserve"> Ленина, 131</w:t>
            </w:r>
          </w:p>
        </w:tc>
        <w:tc>
          <w:tcPr>
            <w:tcW w:w="2126" w:type="dxa"/>
            <w:shd w:val="clear" w:color="auto" w:fill="auto"/>
            <w:vAlign w:val="center"/>
          </w:tcPr>
          <w:p w:rsidR="00975ACF" w:rsidRPr="008A0E0E" w:rsidRDefault="00975ACF" w:rsidP="00A65A98">
            <w:pPr>
              <w:jc w:val="center"/>
            </w:pPr>
            <w:r w:rsidRPr="008A0E0E">
              <w:t>100 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4.</w:t>
            </w:r>
          </w:p>
        </w:tc>
        <w:tc>
          <w:tcPr>
            <w:tcW w:w="4536" w:type="dxa"/>
            <w:shd w:val="clear" w:color="auto" w:fill="auto"/>
            <w:vAlign w:val="center"/>
          </w:tcPr>
          <w:p w:rsidR="00975ACF" w:rsidRPr="00D42617" w:rsidRDefault="00975ACF" w:rsidP="00A65A98">
            <w:r w:rsidRPr="00D42617">
              <w:t>офис ВОП МБУЗ «Городская больница управления здравоохранения админ</w:t>
            </w:r>
            <w:r w:rsidRPr="00D42617">
              <w:t>и</w:t>
            </w:r>
            <w:r w:rsidRPr="00D42617">
              <w:t xml:space="preserve">страции муниципального образования </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 xml:space="preserve"> Анапа, </w:t>
            </w:r>
          </w:p>
          <w:p w:rsidR="00975ACF" w:rsidRPr="00D42617" w:rsidRDefault="00CA2CC8" w:rsidP="00A65A98">
            <w:r>
              <w:t>ул. </w:t>
            </w:r>
            <w:r w:rsidR="00975ACF" w:rsidRPr="00D42617">
              <w:t xml:space="preserve"> Чехова, 4г</w:t>
            </w:r>
          </w:p>
        </w:tc>
        <w:tc>
          <w:tcPr>
            <w:tcW w:w="2126" w:type="dxa"/>
            <w:shd w:val="clear" w:color="auto" w:fill="auto"/>
            <w:vAlign w:val="center"/>
          </w:tcPr>
          <w:p w:rsidR="00975ACF" w:rsidRPr="008A0E0E" w:rsidRDefault="00975ACF" w:rsidP="00A65A98">
            <w:pPr>
              <w:jc w:val="center"/>
            </w:pPr>
            <w:r w:rsidRPr="008A0E0E">
              <w:t>15 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5.</w:t>
            </w:r>
          </w:p>
        </w:tc>
        <w:tc>
          <w:tcPr>
            <w:tcW w:w="4536" w:type="dxa"/>
            <w:shd w:val="clear" w:color="auto" w:fill="auto"/>
            <w:vAlign w:val="center"/>
          </w:tcPr>
          <w:p w:rsidR="00975ACF" w:rsidRPr="00D42617" w:rsidRDefault="00975ACF" w:rsidP="00A65A98">
            <w:r w:rsidRPr="00D42617">
              <w:t xml:space="preserve">Женская консультация </w:t>
            </w:r>
          </w:p>
          <w:p w:rsidR="00975ACF" w:rsidRPr="00D42617" w:rsidRDefault="00975ACF" w:rsidP="00A65A98">
            <w:r w:rsidRPr="00D42617">
              <w:t>МБУЗ «Городская больница управления здравоохранения администрации мун</w:t>
            </w:r>
            <w:r w:rsidRPr="00D42617">
              <w:t>и</w:t>
            </w:r>
            <w:r w:rsidRPr="00D42617">
              <w:t xml:space="preserve">ципального образования </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 xml:space="preserve"> Анапа,</w:t>
            </w:r>
          </w:p>
          <w:p w:rsidR="00975ACF" w:rsidRPr="00D42617" w:rsidRDefault="00CA2CC8" w:rsidP="00A65A98">
            <w:r>
              <w:t>ул. </w:t>
            </w:r>
            <w:r w:rsidR="00975ACF" w:rsidRPr="00D42617">
              <w:t xml:space="preserve"> Крымская, 179</w:t>
            </w:r>
          </w:p>
        </w:tc>
        <w:tc>
          <w:tcPr>
            <w:tcW w:w="2126" w:type="dxa"/>
            <w:shd w:val="clear" w:color="auto" w:fill="auto"/>
            <w:vAlign w:val="center"/>
          </w:tcPr>
          <w:p w:rsidR="00975ACF" w:rsidRPr="008A0E0E" w:rsidRDefault="00975ACF" w:rsidP="00A65A98">
            <w:pPr>
              <w:jc w:val="center"/>
            </w:pPr>
            <w:r w:rsidRPr="008A0E0E">
              <w:t>200</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6.</w:t>
            </w:r>
          </w:p>
        </w:tc>
        <w:tc>
          <w:tcPr>
            <w:tcW w:w="4536" w:type="dxa"/>
            <w:shd w:val="clear" w:color="auto" w:fill="auto"/>
            <w:vAlign w:val="center"/>
          </w:tcPr>
          <w:p w:rsidR="00975ACF" w:rsidRPr="00D42617" w:rsidRDefault="00975ACF" w:rsidP="00A65A98">
            <w:r w:rsidRPr="00D42617">
              <w:t>МБУЗ «Детская городская больница управления здравоохранения админ</w:t>
            </w:r>
            <w:r w:rsidRPr="00D42617">
              <w:t>и</w:t>
            </w:r>
            <w:r w:rsidRPr="00D42617">
              <w:t xml:space="preserve">страции муниципального образования </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 xml:space="preserve"> Анапа, </w:t>
            </w:r>
            <w:r w:rsidR="00CA2CC8">
              <w:t>ул. </w:t>
            </w:r>
            <w:r w:rsidR="00975ACF" w:rsidRPr="00D42617">
              <w:t>Родниковая, 4</w:t>
            </w:r>
          </w:p>
        </w:tc>
        <w:tc>
          <w:tcPr>
            <w:tcW w:w="2126" w:type="dxa"/>
            <w:shd w:val="clear" w:color="auto" w:fill="auto"/>
            <w:vAlign w:val="center"/>
          </w:tcPr>
          <w:p w:rsidR="00975ACF" w:rsidRPr="008A0E0E" w:rsidRDefault="00975ACF" w:rsidP="00A65A98">
            <w:pPr>
              <w:jc w:val="center"/>
            </w:pPr>
            <w:r w:rsidRPr="008A0E0E">
              <w:t xml:space="preserve">180 коек, </w:t>
            </w:r>
          </w:p>
          <w:p w:rsidR="00975ACF" w:rsidRPr="008A0E0E" w:rsidRDefault="00975ACF" w:rsidP="00A65A98">
            <w:pPr>
              <w:jc w:val="center"/>
            </w:pPr>
            <w:r w:rsidRPr="008A0E0E">
              <w:t xml:space="preserve">580 посещений </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lastRenderedPageBreak/>
              <w:t>7.</w:t>
            </w:r>
          </w:p>
        </w:tc>
        <w:tc>
          <w:tcPr>
            <w:tcW w:w="4536" w:type="dxa"/>
            <w:shd w:val="clear" w:color="auto" w:fill="auto"/>
            <w:vAlign w:val="center"/>
          </w:tcPr>
          <w:p w:rsidR="00975ACF" w:rsidRPr="00D42617" w:rsidRDefault="00975ACF" w:rsidP="00A65A98">
            <w:r w:rsidRPr="00D42617">
              <w:t xml:space="preserve">Филиал поликлинического отделения </w:t>
            </w:r>
          </w:p>
          <w:p w:rsidR="00975ACF" w:rsidRPr="00D42617" w:rsidRDefault="00975ACF" w:rsidP="00A65A98">
            <w:r w:rsidRPr="00D42617">
              <w:t>МБУЗ «Детская городская больница управления здравоохранения админ</w:t>
            </w:r>
            <w:r w:rsidRPr="00D42617">
              <w:t>и</w:t>
            </w:r>
            <w:r w:rsidRPr="00D42617">
              <w:t xml:space="preserve">страции муниципального образования </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 xml:space="preserve"> Анапа,</w:t>
            </w:r>
          </w:p>
          <w:p w:rsidR="00975ACF" w:rsidRPr="00D42617" w:rsidRDefault="00975ACF" w:rsidP="00A65A98">
            <w:r w:rsidRPr="00D42617">
              <w:t>мкр. «12»,  9</w:t>
            </w:r>
          </w:p>
        </w:tc>
        <w:tc>
          <w:tcPr>
            <w:tcW w:w="2126" w:type="dxa"/>
            <w:shd w:val="clear" w:color="auto" w:fill="auto"/>
            <w:vAlign w:val="center"/>
          </w:tcPr>
          <w:p w:rsidR="00975ACF" w:rsidRPr="008A0E0E" w:rsidRDefault="00975ACF" w:rsidP="00A65A98">
            <w:pPr>
              <w:jc w:val="center"/>
            </w:pPr>
            <w:r w:rsidRPr="008A0E0E">
              <w:t>80 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8.</w:t>
            </w:r>
          </w:p>
        </w:tc>
        <w:tc>
          <w:tcPr>
            <w:tcW w:w="4536" w:type="dxa"/>
            <w:shd w:val="clear" w:color="auto" w:fill="auto"/>
            <w:vAlign w:val="center"/>
          </w:tcPr>
          <w:p w:rsidR="00975ACF" w:rsidRPr="00D42617" w:rsidRDefault="00975ACF" w:rsidP="00A65A98">
            <w:r w:rsidRPr="00D42617">
              <w:t>МАУЗ «Стоматологическая поликлин</w:t>
            </w:r>
            <w:r w:rsidRPr="00D42617">
              <w:t>и</w:t>
            </w:r>
            <w:r w:rsidRPr="00D42617">
              <w:t>ка» управления здравоохранения адм</w:t>
            </w:r>
            <w:r w:rsidRPr="00D42617">
              <w:t>и</w:t>
            </w:r>
            <w:r w:rsidRPr="00D42617">
              <w:t>нистрации муниципального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 xml:space="preserve">Анапа, </w:t>
            </w:r>
          </w:p>
          <w:p w:rsidR="00975ACF" w:rsidRPr="00D42617" w:rsidRDefault="00CA2CC8" w:rsidP="00A65A98">
            <w:r>
              <w:t>ул. </w:t>
            </w:r>
            <w:r w:rsidR="00975ACF" w:rsidRPr="00D42617">
              <w:t xml:space="preserve"> Некрасова, 114</w:t>
            </w:r>
          </w:p>
        </w:tc>
        <w:tc>
          <w:tcPr>
            <w:tcW w:w="2126" w:type="dxa"/>
            <w:shd w:val="clear" w:color="auto" w:fill="auto"/>
            <w:vAlign w:val="center"/>
          </w:tcPr>
          <w:p w:rsidR="00975ACF" w:rsidRPr="008A0E0E" w:rsidRDefault="00975ACF" w:rsidP="00A65A98">
            <w:pPr>
              <w:jc w:val="center"/>
            </w:pPr>
            <w:r w:rsidRPr="008A0E0E">
              <w:t>350</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9.</w:t>
            </w:r>
          </w:p>
        </w:tc>
        <w:tc>
          <w:tcPr>
            <w:tcW w:w="4536" w:type="dxa"/>
            <w:shd w:val="clear" w:color="auto" w:fill="auto"/>
            <w:vAlign w:val="center"/>
          </w:tcPr>
          <w:p w:rsidR="00975ACF" w:rsidRPr="00D42617" w:rsidRDefault="00975ACF" w:rsidP="00A65A98">
            <w:r w:rsidRPr="00D42617">
              <w:t>МБУЗ «Станция скорой медицинской помощи» управления здравоохранения администрации муниципального образ</w:t>
            </w:r>
            <w:r w:rsidRPr="00D42617">
              <w:t>о</w:t>
            </w:r>
            <w:r w:rsidRPr="00D42617">
              <w:t xml:space="preserve">вания </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Анапа,</w:t>
            </w:r>
          </w:p>
          <w:p w:rsidR="00975ACF" w:rsidRPr="00D42617" w:rsidRDefault="00CA2CC8" w:rsidP="00A65A98">
            <w:r>
              <w:t>ул. </w:t>
            </w:r>
            <w:r w:rsidR="00975ACF" w:rsidRPr="00D42617">
              <w:t xml:space="preserve"> Ленина, 134а</w:t>
            </w:r>
          </w:p>
        </w:tc>
        <w:tc>
          <w:tcPr>
            <w:tcW w:w="2126" w:type="dxa"/>
            <w:shd w:val="clear" w:color="auto" w:fill="auto"/>
            <w:vAlign w:val="center"/>
          </w:tcPr>
          <w:p w:rsidR="00975ACF" w:rsidRPr="008A0E0E" w:rsidRDefault="00975ACF" w:rsidP="00A65A98">
            <w:pPr>
              <w:jc w:val="center"/>
            </w:pPr>
            <w:r w:rsidRPr="008A0E0E">
              <w:t>18 бригад скорой медицинской п</w:t>
            </w:r>
            <w:r w:rsidRPr="008A0E0E">
              <w:t>о</w:t>
            </w:r>
            <w:r w:rsidRPr="008A0E0E">
              <w:t>мощи</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10.</w:t>
            </w:r>
          </w:p>
        </w:tc>
        <w:tc>
          <w:tcPr>
            <w:tcW w:w="4536" w:type="dxa"/>
            <w:shd w:val="clear" w:color="auto" w:fill="auto"/>
            <w:vAlign w:val="center"/>
          </w:tcPr>
          <w:p w:rsidR="00975ACF" w:rsidRPr="00D42617" w:rsidRDefault="00975ACF" w:rsidP="00A65A98">
            <w:r w:rsidRPr="00D42617">
              <w:t>МБУЗ «Центр медицинской профилакт</w:t>
            </w:r>
            <w:r w:rsidRPr="00D42617">
              <w:t>и</w:t>
            </w:r>
            <w:r w:rsidRPr="00D42617">
              <w:t>ки» управления здравоохранения адм</w:t>
            </w:r>
            <w:r w:rsidRPr="00D42617">
              <w:t>и</w:t>
            </w:r>
            <w:r w:rsidRPr="00D42617">
              <w:t>нистрации муниципального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г. </w:t>
            </w:r>
            <w:r w:rsidR="00975ACF" w:rsidRPr="00D42617">
              <w:t xml:space="preserve">Анапа, </w:t>
            </w:r>
            <w:r w:rsidR="00CA2CC8">
              <w:t>ул. </w:t>
            </w:r>
            <w:r w:rsidR="00975ACF" w:rsidRPr="00D42617">
              <w:t>Родниковая,4в</w:t>
            </w:r>
          </w:p>
        </w:tc>
        <w:tc>
          <w:tcPr>
            <w:tcW w:w="2126" w:type="dxa"/>
            <w:shd w:val="clear" w:color="auto" w:fill="auto"/>
            <w:vAlign w:val="center"/>
          </w:tcPr>
          <w:p w:rsidR="00975ACF" w:rsidRPr="008A0E0E" w:rsidRDefault="00975ACF" w:rsidP="00A65A98">
            <w:pPr>
              <w:jc w:val="center"/>
            </w:pPr>
            <w:r w:rsidRPr="008A0E0E">
              <w:t>35</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11.</w:t>
            </w:r>
          </w:p>
        </w:tc>
        <w:tc>
          <w:tcPr>
            <w:tcW w:w="4536" w:type="dxa"/>
            <w:shd w:val="clear" w:color="auto" w:fill="auto"/>
            <w:vAlign w:val="center"/>
          </w:tcPr>
          <w:p w:rsidR="00975ACF" w:rsidRPr="00D42617" w:rsidRDefault="00975ACF" w:rsidP="00A65A98">
            <w:r w:rsidRPr="00D42617">
              <w:t xml:space="preserve">МБУЗ «Участковая больница </w:t>
            </w:r>
            <w:r w:rsidR="004A75BA">
              <w:t>№ </w:t>
            </w:r>
            <w:r w:rsidRPr="00D42617">
              <w:t>1 упра</w:t>
            </w:r>
            <w:r w:rsidRPr="00D42617">
              <w:t>в</w:t>
            </w:r>
            <w:r w:rsidRPr="00D42617">
              <w:t>ления здравоохранения администрации муниципального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A65A98"/>
          <w:p w:rsidR="00975ACF" w:rsidRPr="00D42617" w:rsidRDefault="00975ACF" w:rsidP="00A65A98">
            <w:r w:rsidRPr="00D42617">
              <w:t>по</w:t>
            </w:r>
            <w:r w:rsidR="004809B8">
              <w:t>с. </w:t>
            </w:r>
            <w:r w:rsidRPr="00D42617">
              <w:t>Виноградный,</w:t>
            </w:r>
          </w:p>
          <w:p w:rsidR="00975ACF" w:rsidRPr="00D42617" w:rsidRDefault="00CA2CC8" w:rsidP="00A65A98">
            <w:r>
              <w:t>ул. </w:t>
            </w:r>
            <w:r w:rsidR="00975ACF" w:rsidRPr="00D42617">
              <w:t>Мира, 13</w:t>
            </w:r>
          </w:p>
        </w:tc>
        <w:tc>
          <w:tcPr>
            <w:tcW w:w="2126" w:type="dxa"/>
            <w:shd w:val="clear" w:color="auto" w:fill="auto"/>
            <w:vAlign w:val="center"/>
          </w:tcPr>
          <w:p w:rsidR="00975ACF" w:rsidRPr="008A0E0E" w:rsidRDefault="00975ACF" w:rsidP="00A65A98">
            <w:pPr>
              <w:jc w:val="center"/>
            </w:pPr>
            <w:r w:rsidRPr="008A0E0E">
              <w:t>40 коек,</w:t>
            </w:r>
          </w:p>
          <w:p w:rsidR="00975ACF" w:rsidRPr="008A0E0E" w:rsidRDefault="00975ACF" w:rsidP="00A65A98">
            <w:pPr>
              <w:jc w:val="center"/>
            </w:pPr>
            <w:r w:rsidRPr="008A0E0E">
              <w:t>190 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12.</w:t>
            </w:r>
          </w:p>
        </w:tc>
        <w:tc>
          <w:tcPr>
            <w:tcW w:w="4536" w:type="dxa"/>
            <w:shd w:val="clear" w:color="auto" w:fill="auto"/>
            <w:vAlign w:val="center"/>
          </w:tcPr>
          <w:p w:rsidR="00975ACF" w:rsidRPr="00D42617" w:rsidRDefault="00975ACF" w:rsidP="00A65A98">
            <w:r w:rsidRPr="00D42617">
              <w:t xml:space="preserve">МБУЗ «Участковая больница </w:t>
            </w:r>
            <w:r w:rsidR="004A75BA">
              <w:t>№ </w:t>
            </w:r>
            <w:r w:rsidRPr="00D42617">
              <w:t>2 упра</w:t>
            </w:r>
            <w:r w:rsidRPr="00D42617">
              <w:t>в</w:t>
            </w:r>
            <w:r w:rsidRPr="00D42617">
              <w:t>ления здравоохранения администрации муниципального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A65A98">
            <w:r w:rsidRPr="00D42617">
              <w:t xml:space="preserve">ст-ца Гостагаевская, </w:t>
            </w:r>
          </w:p>
          <w:p w:rsidR="00975ACF" w:rsidRPr="00D42617" w:rsidRDefault="00CA2CC8" w:rsidP="00A65A98">
            <w:r>
              <w:t>ул. </w:t>
            </w:r>
            <w:r w:rsidR="00975ACF" w:rsidRPr="00D42617">
              <w:t>Советская, 59</w:t>
            </w:r>
          </w:p>
        </w:tc>
        <w:tc>
          <w:tcPr>
            <w:tcW w:w="2126" w:type="dxa"/>
            <w:shd w:val="clear" w:color="auto" w:fill="auto"/>
            <w:vAlign w:val="center"/>
          </w:tcPr>
          <w:p w:rsidR="00975ACF" w:rsidRPr="008A0E0E" w:rsidRDefault="00975ACF" w:rsidP="00A65A98">
            <w:pPr>
              <w:jc w:val="center"/>
            </w:pPr>
            <w:r w:rsidRPr="008A0E0E">
              <w:t xml:space="preserve">30 коек, </w:t>
            </w:r>
          </w:p>
          <w:p w:rsidR="00975ACF" w:rsidRPr="008A0E0E" w:rsidRDefault="00975ACF" w:rsidP="00A65A98">
            <w:pPr>
              <w:jc w:val="center"/>
            </w:pPr>
            <w:r w:rsidRPr="008A0E0E">
              <w:t>120 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13.</w:t>
            </w:r>
          </w:p>
        </w:tc>
        <w:tc>
          <w:tcPr>
            <w:tcW w:w="4536" w:type="dxa"/>
            <w:shd w:val="clear" w:color="auto" w:fill="auto"/>
            <w:vAlign w:val="center"/>
          </w:tcPr>
          <w:p w:rsidR="00975ACF" w:rsidRPr="00D42617" w:rsidRDefault="00975ACF" w:rsidP="00A65A98">
            <w:r w:rsidRPr="00D42617">
              <w:t xml:space="preserve">МБУЗ «Участковая больница </w:t>
            </w:r>
            <w:r w:rsidR="004A75BA">
              <w:t>№ </w:t>
            </w:r>
            <w:r w:rsidRPr="00D42617">
              <w:t>3 упра</w:t>
            </w:r>
            <w:r w:rsidRPr="00D42617">
              <w:t>в</w:t>
            </w:r>
            <w:r w:rsidRPr="00D42617">
              <w:t>ления здравоохранения администрации муниципального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с. </w:t>
            </w:r>
            <w:r w:rsidR="00975ACF" w:rsidRPr="00D42617">
              <w:t>Юровка,</w:t>
            </w:r>
          </w:p>
          <w:p w:rsidR="00975ACF" w:rsidRPr="00D42617" w:rsidRDefault="00CA2CC8" w:rsidP="00A65A98">
            <w:r>
              <w:t>ул. </w:t>
            </w:r>
            <w:r w:rsidR="00975ACF" w:rsidRPr="00D42617">
              <w:t>Молодежная, 1А</w:t>
            </w:r>
          </w:p>
        </w:tc>
        <w:tc>
          <w:tcPr>
            <w:tcW w:w="2126" w:type="dxa"/>
            <w:shd w:val="clear" w:color="auto" w:fill="auto"/>
            <w:vAlign w:val="center"/>
          </w:tcPr>
          <w:p w:rsidR="00975ACF" w:rsidRPr="008A0E0E" w:rsidRDefault="00975ACF" w:rsidP="00A65A98">
            <w:pPr>
              <w:jc w:val="center"/>
            </w:pPr>
            <w:r w:rsidRPr="008A0E0E">
              <w:t xml:space="preserve">30 коек, </w:t>
            </w:r>
          </w:p>
          <w:p w:rsidR="00975ACF" w:rsidRPr="008A0E0E" w:rsidRDefault="00975ACF" w:rsidP="00A65A98">
            <w:pPr>
              <w:jc w:val="center"/>
            </w:pPr>
            <w:r w:rsidRPr="008A0E0E">
              <w:t>205 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14.</w:t>
            </w:r>
          </w:p>
        </w:tc>
        <w:tc>
          <w:tcPr>
            <w:tcW w:w="4536" w:type="dxa"/>
            <w:shd w:val="clear" w:color="auto" w:fill="auto"/>
            <w:vAlign w:val="center"/>
          </w:tcPr>
          <w:p w:rsidR="00975ACF" w:rsidRPr="00D42617" w:rsidRDefault="00975ACF" w:rsidP="00A65A98">
            <w:r w:rsidRPr="00D42617">
              <w:t xml:space="preserve">МБУЗ «Амбулатория </w:t>
            </w:r>
            <w:r w:rsidR="004A75BA">
              <w:t>№ </w:t>
            </w:r>
            <w:r w:rsidRPr="00D42617">
              <w:t>1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975ACF">
            <w:r w:rsidRPr="00D42617">
              <w:t xml:space="preserve">ст-ца Анапская, </w:t>
            </w:r>
            <w:r w:rsidR="00CA2CC8">
              <w:t>ул. </w:t>
            </w:r>
            <w:r w:rsidRPr="00D42617">
              <w:t>Советская, 27</w:t>
            </w:r>
          </w:p>
        </w:tc>
        <w:tc>
          <w:tcPr>
            <w:tcW w:w="2126" w:type="dxa"/>
            <w:shd w:val="clear" w:color="auto" w:fill="auto"/>
            <w:vAlign w:val="center"/>
          </w:tcPr>
          <w:p w:rsidR="00975ACF" w:rsidRPr="008A0E0E" w:rsidRDefault="00975ACF" w:rsidP="00A65A98">
            <w:pPr>
              <w:jc w:val="center"/>
            </w:pPr>
            <w:r w:rsidRPr="008A0E0E">
              <w:t xml:space="preserve">230 </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15.</w:t>
            </w:r>
          </w:p>
        </w:tc>
        <w:tc>
          <w:tcPr>
            <w:tcW w:w="4536" w:type="dxa"/>
            <w:shd w:val="clear" w:color="auto" w:fill="auto"/>
            <w:vAlign w:val="center"/>
          </w:tcPr>
          <w:p w:rsidR="00975ACF" w:rsidRPr="00D42617" w:rsidRDefault="00975ACF" w:rsidP="00A65A98">
            <w:r w:rsidRPr="00D42617">
              <w:t xml:space="preserve">МБУЗ «Амбулатория </w:t>
            </w:r>
            <w:r w:rsidR="004A75BA">
              <w:t>№ </w:t>
            </w:r>
            <w:r w:rsidRPr="00D42617">
              <w:t>3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с. </w:t>
            </w:r>
            <w:r w:rsidR="00975ACF" w:rsidRPr="00D42617">
              <w:t>Варваровка,</w:t>
            </w:r>
          </w:p>
          <w:p w:rsidR="00975ACF" w:rsidRPr="00D42617" w:rsidRDefault="00CA2CC8" w:rsidP="00975ACF">
            <w:r>
              <w:t>ул. </w:t>
            </w:r>
            <w:r w:rsidR="00975ACF" w:rsidRPr="00D42617">
              <w:t>Калинина, 28</w:t>
            </w:r>
          </w:p>
        </w:tc>
        <w:tc>
          <w:tcPr>
            <w:tcW w:w="2126" w:type="dxa"/>
            <w:shd w:val="clear" w:color="auto" w:fill="auto"/>
            <w:vAlign w:val="center"/>
          </w:tcPr>
          <w:p w:rsidR="00975ACF" w:rsidRPr="008A0E0E" w:rsidRDefault="00975ACF" w:rsidP="00A65A98">
            <w:pPr>
              <w:jc w:val="center"/>
            </w:pPr>
            <w:r w:rsidRPr="008A0E0E">
              <w:t>20</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16.</w:t>
            </w:r>
          </w:p>
        </w:tc>
        <w:tc>
          <w:tcPr>
            <w:tcW w:w="4536" w:type="dxa"/>
            <w:shd w:val="clear" w:color="auto" w:fill="auto"/>
            <w:vAlign w:val="center"/>
          </w:tcPr>
          <w:p w:rsidR="00975ACF" w:rsidRPr="00D42617" w:rsidRDefault="00975ACF" w:rsidP="00A65A98">
            <w:r w:rsidRPr="00D42617">
              <w:t xml:space="preserve">МБУЗ «Амбулатория </w:t>
            </w:r>
            <w:r w:rsidR="004A75BA">
              <w:t>№ </w:t>
            </w:r>
            <w:r w:rsidRPr="00D42617">
              <w:t>4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с. </w:t>
            </w:r>
            <w:r w:rsidR="00975ACF" w:rsidRPr="00D42617">
              <w:t>Гай-Кодзор,</w:t>
            </w:r>
          </w:p>
          <w:p w:rsidR="00975ACF" w:rsidRPr="00D42617" w:rsidRDefault="00CA2CC8" w:rsidP="00975ACF">
            <w:r>
              <w:t>ул. </w:t>
            </w:r>
            <w:r w:rsidR="00975ACF" w:rsidRPr="00D42617">
              <w:t>Школьная, 2</w:t>
            </w:r>
          </w:p>
        </w:tc>
        <w:tc>
          <w:tcPr>
            <w:tcW w:w="2126" w:type="dxa"/>
            <w:shd w:val="clear" w:color="auto" w:fill="auto"/>
            <w:vAlign w:val="center"/>
          </w:tcPr>
          <w:p w:rsidR="00975ACF" w:rsidRPr="008A0E0E" w:rsidRDefault="00975ACF" w:rsidP="00A65A98">
            <w:pPr>
              <w:jc w:val="center"/>
            </w:pPr>
            <w:r w:rsidRPr="008A0E0E">
              <w:t>80</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17.</w:t>
            </w:r>
          </w:p>
        </w:tc>
        <w:tc>
          <w:tcPr>
            <w:tcW w:w="4536" w:type="dxa"/>
            <w:shd w:val="clear" w:color="auto" w:fill="auto"/>
            <w:vAlign w:val="center"/>
          </w:tcPr>
          <w:p w:rsidR="00975ACF" w:rsidRPr="00D42617" w:rsidRDefault="00975ACF" w:rsidP="00A65A98">
            <w:r w:rsidRPr="00D42617">
              <w:t xml:space="preserve">МБУЗ «Амбулатория </w:t>
            </w:r>
            <w:r w:rsidR="004A75BA">
              <w:t>№ </w:t>
            </w:r>
            <w:r w:rsidRPr="00D42617">
              <w:t>6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975ACF">
            <w:r>
              <w:t>с. </w:t>
            </w:r>
            <w:r w:rsidR="00975ACF" w:rsidRPr="00D42617">
              <w:t xml:space="preserve">Цибанобалка, </w:t>
            </w:r>
            <w:r w:rsidR="00CA2CC8">
              <w:t>ул. </w:t>
            </w:r>
            <w:r w:rsidR="00975ACF" w:rsidRPr="00D42617">
              <w:t>Садовая, 24</w:t>
            </w:r>
          </w:p>
        </w:tc>
        <w:tc>
          <w:tcPr>
            <w:tcW w:w="2126" w:type="dxa"/>
            <w:shd w:val="clear" w:color="auto" w:fill="auto"/>
            <w:vAlign w:val="center"/>
          </w:tcPr>
          <w:p w:rsidR="00975ACF" w:rsidRPr="008A0E0E" w:rsidRDefault="00975ACF" w:rsidP="00A65A98">
            <w:pPr>
              <w:jc w:val="center"/>
            </w:pPr>
            <w:r w:rsidRPr="008A0E0E">
              <w:t>60</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18.</w:t>
            </w:r>
          </w:p>
        </w:tc>
        <w:tc>
          <w:tcPr>
            <w:tcW w:w="4536" w:type="dxa"/>
            <w:shd w:val="clear" w:color="auto" w:fill="auto"/>
            <w:vAlign w:val="center"/>
          </w:tcPr>
          <w:p w:rsidR="00975ACF" w:rsidRPr="00D42617" w:rsidRDefault="00975ACF" w:rsidP="00A65A98">
            <w:r w:rsidRPr="00D42617">
              <w:t xml:space="preserve">МБУЗ «Амбулатория </w:t>
            </w:r>
            <w:r w:rsidR="004A75BA">
              <w:t>№ </w:t>
            </w:r>
            <w:r w:rsidRPr="00D42617">
              <w:t>7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с. </w:t>
            </w:r>
            <w:r w:rsidR="00975ACF" w:rsidRPr="00D42617">
              <w:t>Супсех,</w:t>
            </w:r>
          </w:p>
          <w:p w:rsidR="00975ACF" w:rsidRPr="00D42617" w:rsidRDefault="00CA2CC8" w:rsidP="00A65A98">
            <w:r>
              <w:t>ул. </w:t>
            </w:r>
            <w:r w:rsidR="00975ACF" w:rsidRPr="00D42617">
              <w:t>Советская, 48</w:t>
            </w:r>
          </w:p>
        </w:tc>
        <w:tc>
          <w:tcPr>
            <w:tcW w:w="2126" w:type="dxa"/>
            <w:shd w:val="clear" w:color="auto" w:fill="auto"/>
            <w:vAlign w:val="center"/>
          </w:tcPr>
          <w:p w:rsidR="00975ACF" w:rsidRPr="008A0E0E" w:rsidRDefault="00975ACF" w:rsidP="00A65A98">
            <w:pPr>
              <w:jc w:val="center"/>
            </w:pPr>
            <w:r w:rsidRPr="008A0E0E">
              <w:t>150</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lastRenderedPageBreak/>
              <w:t>19.</w:t>
            </w:r>
          </w:p>
        </w:tc>
        <w:tc>
          <w:tcPr>
            <w:tcW w:w="4536" w:type="dxa"/>
            <w:shd w:val="clear" w:color="auto" w:fill="auto"/>
            <w:vAlign w:val="center"/>
          </w:tcPr>
          <w:p w:rsidR="00975ACF" w:rsidRPr="00D42617" w:rsidRDefault="00975ACF" w:rsidP="00A65A98">
            <w:r w:rsidRPr="00D42617">
              <w:t xml:space="preserve">МУЗ «Амбулатория </w:t>
            </w:r>
            <w:r w:rsidR="004A75BA">
              <w:t>№ </w:t>
            </w:r>
            <w:r w:rsidRPr="00D42617">
              <w:t>8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с. </w:t>
            </w:r>
            <w:r w:rsidR="00975ACF" w:rsidRPr="00D42617">
              <w:t>Витязево,</w:t>
            </w:r>
          </w:p>
          <w:p w:rsidR="00975ACF" w:rsidRPr="00D42617" w:rsidRDefault="00CA2CC8" w:rsidP="00A65A98">
            <w:r>
              <w:t>ул. </w:t>
            </w:r>
            <w:r w:rsidR="00975ACF" w:rsidRPr="00D42617">
              <w:t>Курганная, 25</w:t>
            </w:r>
          </w:p>
        </w:tc>
        <w:tc>
          <w:tcPr>
            <w:tcW w:w="2126" w:type="dxa"/>
            <w:shd w:val="clear" w:color="auto" w:fill="auto"/>
            <w:vAlign w:val="center"/>
          </w:tcPr>
          <w:p w:rsidR="00975ACF" w:rsidRPr="008A0E0E" w:rsidRDefault="00975ACF" w:rsidP="00A65A98">
            <w:pPr>
              <w:jc w:val="center"/>
            </w:pPr>
            <w:r w:rsidRPr="008A0E0E">
              <w:t>175 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20.</w:t>
            </w:r>
          </w:p>
        </w:tc>
        <w:tc>
          <w:tcPr>
            <w:tcW w:w="4536" w:type="dxa"/>
            <w:shd w:val="clear" w:color="auto" w:fill="auto"/>
            <w:vAlign w:val="center"/>
          </w:tcPr>
          <w:p w:rsidR="00975ACF" w:rsidRPr="00D42617" w:rsidRDefault="00975ACF" w:rsidP="00A65A98">
            <w:r w:rsidRPr="00D42617">
              <w:t>ФАП по</w:t>
            </w:r>
            <w:r w:rsidR="004809B8">
              <w:t>с. </w:t>
            </w:r>
            <w:r w:rsidRPr="00D42617">
              <w:t xml:space="preserve"> Суворов-Черкесский,</w:t>
            </w:r>
          </w:p>
          <w:p w:rsidR="00975ACF" w:rsidRPr="00D42617" w:rsidRDefault="00975ACF" w:rsidP="00975ACF">
            <w:r w:rsidRPr="00D42617">
              <w:t xml:space="preserve">МБУЗ «Участковая больница </w:t>
            </w:r>
            <w:r w:rsidR="004A75BA">
              <w:t>№ </w:t>
            </w:r>
            <w:r w:rsidRPr="00D42617">
              <w:t>1 упра</w:t>
            </w:r>
            <w:r w:rsidRPr="00D42617">
              <w:t>в</w:t>
            </w:r>
            <w:r w:rsidRPr="00D42617">
              <w:t>ления здравоохранения администрации муниципального образования город-курорт Анапа»</w:t>
            </w:r>
          </w:p>
        </w:tc>
        <w:tc>
          <w:tcPr>
            <w:tcW w:w="2410" w:type="dxa"/>
            <w:shd w:val="clear" w:color="auto" w:fill="auto"/>
            <w:vAlign w:val="center"/>
          </w:tcPr>
          <w:p w:rsidR="00975ACF" w:rsidRPr="00D42617" w:rsidRDefault="00975ACF" w:rsidP="00A65A98">
            <w:r w:rsidRPr="00D42617">
              <w:t>по</w:t>
            </w:r>
            <w:r w:rsidR="004809B8">
              <w:t>с. </w:t>
            </w:r>
            <w:r w:rsidRPr="00D42617">
              <w:t xml:space="preserve">Суворов-Чер-кесский, </w:t>
            </w:r>
          </w:p>
          <w:p w:rsidR="00975ACF" w:rsidRPr="00D42617" w:rsidRDefault="00CA2CC8" w:rsidP="00975ACF">
            <w:r>
              <w:t>ул. </w:t>
            </w:r>
            <w:r w:rsidR="00975ACF" w:rsidRPr="00D42617">
              <w:t xml:space="preserve"> Ивиной, 18</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21.</w:t>
            </w:r>
          </w:p>
        </w:tc>
        <w:tc>
          <w:tcPr>
            <w:tcW w:w="4536" w:type="dxa"/>
            <w:shd w:val="clear" w:color="auto" w:fill="auto"/>
            <w:vAlign w:val="center"/>
          </w:tcPr>
          <w:p w:rsidR="00975ACF" w:rsidRPr="00D42617" w:rsidRDefault="00975ACF" w:rsidP="00A65A98">
            <w:r w:rsidRPr="00D42617">
              <w:t>ФАП по</w:t>
            </w:r>
            <w:r w:rsidR="004809B8">
              <w:t>с. </w:t>
            </w:r>
            <w:r w:rsidRPr="00D42617">
              <w:t xml:space="preserve"> Уташ, МБУЗ «Участковая больница </w:t>
            </w:r>
            <w:r w:rsidR="004A75BA">
              <w:t>№ </w:t>
            </w:r>
            <w:r w:rsidRPr="00D42617">
              <w:t>1 управления здравоохран</w:t>
            </w:r>
            <w:r w:rsidRPr="00D42617">
              <w:t>е</w:t>
            </w:r>
            <w:r w:rsidRPr="00D42617">
              <w:t>ния администрации муниципального о</w:t>
            </w:r>
            <w:r w:rsidRPr="00D42617">
              <w:t>б</w:t>
            </w:r>
            <w:r w:rsidRPr="00D42617">
              <w:t>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D42617" w:rsidP="00A65A98">
            <w:r w:rsidRPr="00D42617">
              <w:t>по</w:t>
            </w:r>
            <w:r w:rsidR="004809B8">
              <w:t>с. </w:t>
            </w:r>
            <w:r w:rsidR="00975ACF" w:rsidRPr="00D42617">
              <w:t xml:space="preserve">Уташ, </w:t>
            </w:r>
          </w:p>
          <w:p w:rsidR="00975ACF" w:rsidRPr="00D42617" w:rsidRDefault="00CA2CC8" w:rsidP="00975ACF">
            <w:r>
              <w:t>ул. </w:t>
            </w:r>
            <w:r w:rsidR="00975ACF" w:rsidRPr="00D42617">
              <w:t>Мира, 14</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22.</w:t>
            </w:r>
          </w:p>
        </w:tc>
        <w:tc>
          <w:tcPr>
            <w:tcW w:w="4536" w:type="dxa"/>
            <w:shd w:val="clear" w:color="auto" w:fill="auto"/>
            <w:vAlign w:val="center"/>
          </w:tcPr>
          <w:p w:rsidR="00975ACF" w:rsidRPr="00D42617" w:rsidRDefault="00975ACF" w:rsidP="00A65A98">
            <w:r w:rsidRPr="00D42617">
              <w:t>ФАП хут. Вестник,</w:t>
            </w:r>
          </w:p>
          <w:p w:rsidR="00975ACF" w:rsidRPr="00D42617" w:rsidRDefault="00975ACF" w:rsidP="00975ACF">
            <w:r w:rsidRPr="00D42617">
              <w:t xml:space="preserve">МБУЗ «Участковая больница </w:t>
            </w:r>
            <w:r w:rsidR="004A75BA">
              <w:t>№ </w:t>
            </w:r>
            <w:r w:rsidRPr="00D42617">
              <w:t>3 упра</w:t>
            </w:r>
            <w:r w:rsidRPr="00D42617">
              <w:t>в</w:t>
            </w:r>
            <w:r w:rsidRPr="00D42617">
              <w:t>ления здравоохранения администрации муниципального образования город-курорт Анапа»</w:t>
            </w:r>
          </w:p>
        </w:tc>
        <w:tc>
          <w:tcPr>
            <w:tcW w:w="2410" w:type="dxa"/>
            <w:shd w:val="clear" w:color="auto" w:fill="auto"/>
            <w:vAlign w:val="center"/>
          </w:tcPr>
          <w:p w:rsidR="00975ACF" w:rsidRPr="00D42617" w:rsidRDefault="00D42617" w:rsidP="00A65A98">
            <w:r w:rsidRPr="00D42617">
              <w:t>хут.</w:t>
            </w:r>
            <w:r w:rsidR="00975ACF" w:rsidRPr="00D42617">
              <w:t> Вестник,</w:t>
            </w:r>
          </w:p>
          <w:p w:rsidR="00975ACF" w:rsidRPr="00D42617" w:rsidRDefault="00CA2CC8" w:rsidP="00975ACF">
            <w:r>
              <w:t>ул. </w:t>
            </w:r>
            <w:r w:rsidR="00975ACF" w:rsidRPr="00D42617">
              <w:t>Шоссейная, 6/2</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23.</w:t>
            </w:r>
          </w:p>
        </w:tc>
        <w:tc>
          <w:tcPr>
            <w:tcW w:w="4536" w:type="dxa"/>
            <w:shd w:val="clear" w:color="auto" w:fill="auto"/>
            <w:vAlign w:val="center"/>
          </w:tcPr>
          <w:p w:rsidR="00975ACF" w:rsidRPr="00D42617" w:rsidRDefault="00975ACF" w:rsidP="00A65A98">
            <w:r w:rsidRPr="00D42617">
              <w:t>ФАП хут. Большой Разнокол,</w:t>
            </w:r>
          </w:p>
          <w:p w:rsidR="00975ACF" w:rsidRPr="00D42617" w:rsidRDefault="00975ACF" w:rsidP="00975ACF">
            <w:r w:rsidRPr="00D42617">
              <w:t xml:space="preserve">МБУЗ «Участковая больница </w:t>
            </w:r>
            <w:r w:rsidR="004A75BA">
              <w:t>№ </w:t>
            </w:r>
            <w:r w:rsidRPr="00D42617">
              <w:t>3 упра</w:t>
            </w:r>
            <w:r w:rsidRPr="00D42617">
              <w:t>в</w:t>
            </w:r>
            <w:r w:rsidRPr="00D42617">
              <w:t>ления здравоохранения администрации муниципального образования город-курорт Анапа»</w:t>
            </w:r>
          </w:p>
        </w:tc>
        <w:tc>
          <w:tcPr>
            <w:tcW w:w="2410" w:type="dxa"/>
            <w:shd w:val="clear" w:color="auto" w:fill="auto"/>
            <w:vAlign w:val="center"/>
          </w:tcPr>
          <w:p w:rsidR="00975ACF" w:rsidRPr="00D42617" w:rsidRDefault="00D42617" w:rsidP="00A65A98">
            <w:r w:rsidRPr="00D42617">
              <w:t>хут.</w:t>
            </w:r>
            <w:r w:rsidR="00975ACF" w:rsidRPr="00D42617">
              <w:t> Большой Разн</w:t>
            </w:r>
            <w:r w:rsidR="00975ACF" w:rsidRPr="00D42617">
              <w:t>о</w:t>
            </w:r>
            <w:r w:rsidR="00975ACF" w:rsidRPr="00D42617">
              <w:t xml:space="preserve">кол, </w:t>
            </w:r>
          </w:p>
          <w:p w:rsidR="00975ACF" w:rsidRPr="00D42617" w:rsidRDefault="00CA2CC8" w:rsidP="00975ACF">
            <w:r>
              <w:t>ул. </w:t>
            </w:r>
            <w:r w:rsidR="00975ACF" w:rsidRPr="00D42617">
              <w:t>Школьная, 2</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24.</w:t>
            </w:r>
          </w:p>
        </w:tc>
        <w:tc>
          <w:tcPr>
            <w:tcW w:w="4536" w:type="dxa"/>
            <w:shd w:val="clear" w:color="auto" w:fill="auto"/>
            <w:vAlign w:val="center"/>
          </w:tcPr>
          <w:p w:rsidR="00975ACF" w:rsidRPr="00D42617" w:rsidRDefault="00975ACF" w:rsidP="00A65A98">
            <w:r w:rsidRPr="00D42617">
              <w:t>ФАП хут. Иванов,</w:t>
            </w:r>
          </w:p>
          <w:p w:rsidR="00975ACF" w:rsidRPr="00D42617" w:rsidRDefault="00975ACF" w:rsidP="00A65A98">
            <w:r w:rsidRPr="00D42617">
              <w:t xml:space="preserve">МБУЗ «Участковая больница </w:t>
            </w:r>
            <w:r w:rsidR="004A75BA">
              <w:t>№ </w:t>
            </w:r>
            <w:r w:rsidRPr="00D42617">
              <w:t>3 упра</w:t>
            </w:r>
            <w:r w:rsidRPr="00D42617">
              <w:t>в</w:t>
            </w:r>
            <w:r w:rsidRPr="00D42617">
              <w:t>ления здравоохранения администрации муниципального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D42617" w:rsidP="00A65A98">
            <w:r w:rsidRPr="00D42617">
              <w:t>хут.</w:t>
            </w:r>
            <w:r w:rsidR="00975ACF" w:rsidRPr="00D42617">
              <w:t>Иванов,</w:t>
            </w:r>
          </w:p>
          <w:p w:rsidR="00975ACF" w:rsidRPr="00D42617" w:rsidRDefault="00CA2CC8" w:rsidP="00A65A98">
            <w:r>
              <w:t>ул. </w:t>
            </w:r>
            <w:r w:rsidR="00975ACF" w:rsidRPr="00D42617">
              <w:t>Солнечная, 4</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25.</w:t>
            </w:r>
          </w:p>
        </w:tc>
        <w:tc>
          <w:tcPr>
            <w:tcW w:w="4536" w:type="dxa"/>
            <w:shd w:val="clear" w:color="auto" w:fill="auto"/>
            <w:vAlign w:val="center"/>
          </w:tcPr>
          <w:p w:rsidR="00975ACF" w:rsidRPr="00D42617" w:rsidRDefault="00975ACF" w:rsidP="00A65A98">
            <w:r w:rsidRPr="00D42617">
              <w:t xml:space="preserve">ФАП </w:t>
            </w:r>
            <w:r w:rsidR="00D42617" w:rsidRPr="00D42617">
              <w:t>хут.</w:t>
            </w:r>
            <w:r w:rsidR="008A0E0E">
              <w:t> </w:t>
            </w:r>
            <w:r w:rsidRPr="00D42617">
              <w:t>Черный,</w:t>
            </w:r>
          </w:p>
          <w:p w:rsidR="00975ACF" w:rsidRPr="00D42617" w:rsidRDefault="00975ACF" w:rsidP="00A65A98">
            <w:r w:rsidRPr="00D42617">
              <w:t xml:space="preserve">МУЗ «Участковая больница </w:t>
            </w:r>
            <w:r w:rsidR="004A75BA">
              <w:t>№ </w:t>
            </w:r>
            <w:r w:rsidRPr="00D42617">
              <w:t>3 упра</w:t>
            </w:r>
            <w:r w:rsidRPr="00D42617">
              <w:t>в</w:t>
            </w:r>
            <w:r w:rsidRPr="00D42617">
              <w:t>ления здравоохранения администрации муниципального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D42617" w:rsidP="00A65A98">
            <w:r w:rsidRPr="00D42617">
              <w:t>хут.</w:t>
            </w:r>
            <w:r w:rsidR="00975ACF" w:rsidRPr="00D42617">
              <w:t> Черный,</w:t>
            </w:r>
          </w:p>
          <w:p w:rsidR="00975ACF" w:rsidRPr="00D42617" w:rsidRDefault="00CA2CC8" w:rsidP="00A65A98">
            <w:r>
              <w:t>ул. </w:t>
            </w:r>
            <w:r w:rsidR="00975ACF" w:rsidRPr="00D42617">
              <w:t>Свободы, 1</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26.</w:t>
            </w:r>
          </w:p>
        </w:tc>
        <w:tc>
          <w:tcPr>
            <w:tcW w:w="4536" w:type="dxa"/>
            <w:shd w:val="clear" w:color="auto" w:fill="auto"/>
            <w:vAlign w:val="center"/>
          </w:tcPr>
          <w:p w:rsidR="00975ACF" w:rsidRPr="00D42617" w:rsidRDefault="00975ACF" w:rsidP="00A65A98">
            <w:r w:rsidRPr="00D42617">
              <w:t>ФАП хут. Уташ,</w:t>
            </w:r>
          </w:p>
          <w:p w:rsidR="00975ACF" w:rsidRPr="00D42617" w:rsidRDefault="00975ACF" w:rsidP="00A65A98">
            <w:r w:rsidRPr="00D42617">
              <w:t xml:space="preserve">МБУЗ «Участковая больница </w:t>
            </w:r>
            <w:r w:rsidR="004A75BA">
              <w:t>№ </w:t>
            </w:r>
            <w:r w:rsidRPr="00D42617">
              <w:t>3 упра</w:t>
            </w:r>
            <w:r w:rsidRPr="00D42617">
              <w:t>в</w:t>
            </w:r>
            <w:r w:rsidRPr="00D42617">
              <w:t>ления здравоохранения администрации муниципального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D42617" w:rsidP="00975ACF">
            <w:r w:rsidRPr="00D42617">
              <w:t>хут.</w:t>
            </w:r>
            <w:r w:rsidR="00975ACF" w:rsidRPr="00D42617">
              <w:t xml:space="preserve"> Уташ, </w:t>
            </w:r>
            <w:r w:rsidR="00CA2CC8">
              <w:t>ул. </w:t>
            </w:r>
            <w:r w:rsidR="00975ACF" w:rsidRPr="00D42617">
              <w:t>Новая, 2</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27.</w:t>
            </w:r>
          </w:p>
        </w:tc>
        <w:tc>
          <w:tcPr>
            <w:tcW w:w="4536" w:type="dxa"/>
            <w:shd w:val="clear" w:color="auto" w:fill="auto"/>
            <w:vAlign w:val="center"/>
          </w:tcPr>
          <w:p w:rsidR="00975ACF" w:rsidRPr="00D42617" w:rsidRDefault="004809B8" w:rsidP="00A65A98">
            <w:r>
              <w:t>ФАП с. </w:t>
            </w:r>
            <w:r w:rsidR="00975ACF" w:rsidRPr="00D42617">
              <w:t>Бужор,</w:t>
            </w:r>
          </w:p>
          <w:p w:rsidR="00975ACF" w:rsidRPr="00D42617" w:rsidRDefault="00975ACF" w:rsidP="00A65A98">
            <w:r w:rsidRPr="00D42617">
              <w:t xml:space="preserve">МБУЗ «Амбулатория </w:t>
            </w:r>
            <w:r w:rsidR="004A75BA">
              <w:t>№ </w:t>
            </w:r>
            <w:r w:rsidRPr="00D42617">
              <w:t>1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с. </w:t>
            </w:r>
            <w:r w:rsidR="00975ACF" w:rsidRPr="00D42617">
              <w:t>Бужор,</w:t>
            </w:r>
          </w:p>
          <w:p w:rsidR="00975ACF" w:rsidRPr="00D42617" w:rsidRDefault="00CA2CC8" w:rsidP="00A65A98">
            <w:r>
              <w:t>ул. </w:t>
            </w:r>
            <w:r w:rsidR="00975ACF" w:rsidRPr="00D42617">
              <w:t>Солнечная,</w:t>
            </w:r>
            <w:r w:rsidR="00A65A98" w:rsidRPr="00D42617">
              <w:t> </w:t>
            </w:r>
            <w:r w:rsidR="00975ACF" w:rsidRPr="00D42617">
              <w:t>25</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28.</w:t>
            </w:r>
          </w:p>
        </w:tc>
        <w:tc>
          <w:tcPr>
            <w:tcW w:w="4536" w:type="dxa"/>
            <w:shd w:val="clear" w:color="auto" w:fill="auto"/>
            <w:vAlign w:val="center"/>
          </w:tcPr>
          <w:p w:rsidR="00975ACF" w:rsidRPr="00D42617" w:rsidRDefault="00975ACF" w:rsidP="00A65A98">
            <w:r w:rsidRPr="00D42617">
              <w:t>ФАП х</w:t>
            </w:r>
            <w:r w:rsidR="00A65A98" w:rsidRPr="00D42617">
              <w:t>ут</w:t>
            </w:r>
            <w:r w:rsidRPr="00D42617">
              <w:t>.</w:t>
            </w:r>
            <w:r w:rsidR="00A65A98" w:rsidRPr="00D42617">
              <w:t> </w:t>
            </w:r>
            <w:r w:rsidRPr="00D42617">
              <w:t>Куматырь,</w:t>
            </w:r>
          </w:p>
          <w:p w:rsidR="00975ACF" w:rsidRPr="00D42617" w:rsidRDefault="00975ACF" w:rsidP="00A65A98">
            <w:r w:rsidRPr="00D42617">
              <w:t xml:space="preserve">МБУЗ «Амбулатория </w:t>
            </w:r>
            <w:r w:rsidR="004A75BA">
              <w:t>№ </w:t>
            </w:r>
            <w:r w:rsidRPr="00D42617">
              <w:t>1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A65A98">
            <w:r w:rsidRPr="00D42617">
              <w:t>х</w:t>
            </w:r>
            <w:r w:rsidR="00A65A98" w:rsidRPr="00D42617">
              <w:t>ут</w:t>
            </w:r>
            <w:r w:rsidRPr="00D42617">
              <w:t>.</w:t>
            </w:r>
            <w:r w:rsidR="00A65A98" w:rsidRPr="00D42617">
              <w:t> </w:t>
            </w:r>
            <w:r w:rsidRPr="00D42617">
              <w:t>Куматырь,</w:t>
            </w:r>
          </w:p>
          <w:p w:rsidR="00975ACF" w:rsidRPr="00D42617" w:rsidRDefault="00CA2CC8" w:rsidP="00A65A98">
            <w:r>
              <w:t>ул. </w:t>
            </w:r>
            <w:r w:rsidR="00A65A98" w:rsidRPr="00D42617">
              <w:t xml:space="preserve">Лесная, </w:t>
            </w:r>
            <w:r w:rsidR="00975ACF" w:rsidRPr="00D42617">
              <w:t>3</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lastRenderedPageBreak/>
              <w:t>29.</w:t>
            </w:r>
          </w:p>
        </w:tc>
        <w:tc>
          <w:tcPr>
            <w:tcW w:w="4536" w:type="dxa"/>
            <w:shd w:val="clear" w:color="auto" w:fill="auto"/>
            <w:vAlign w:val="center"/>
          </w:tcPr>
          <w:p w:rsidR="00975ACF" w:rsidRPr="00D42617" w:rsidRDefault="00975ACF" w:rsidP="00A65A98">
            <w:r w:rsidRPr="00D42617">
              <w:t>ФАП х</w:t>
            </w:r>
            <w:r w:rsidR="00A65A98" w:rsidRPr="00D42617">
              <w:t>ут</w:t>
            </w:r>
            <w:r w:rsidRPr="00D42617">
              <w:t>.</w:t>
            </w:r>
            <w:r w:rsidR="00A65A98" w:rsidRPr="00D42617">
              <w:t> </w:t>
            </w:r>
            <w:r w:rsidRPr="00D42617">
              <w:t>Усатова Балка,</w:t>
            </w:r>
          </w:p>
          <w:p w:rsidR="00975ACF" w:rsidRPr="00D42617" w:rsidRDefault="00975ACF" w:rsidP="00A65A98">
            <w:r w:rsidRPr="00D42617">
              <w:t xml:space="preserve">МБУЗ «Амбулатория </w:t>
            </w:r>
            <w:r w:rsidR="004A75BA">
              <w:t>№ </w:t>
            </w:r>
            <w:r w:rsidRPr="00D42617">
              <w:t>1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A65A98">
            <w:r w:rsidRPr="00D42617">
              <w:t>х</w:t>
            </w:r>
            <w:r w:rsidR="00A65A98" w:rsidRPr="00D42617">
              <w:t xml:space="preserve">ут. Усатова Балка, </w:t>
            </w:r>
            <w:r w:rsidR="00CA2CC8">
              <w:t>ул. </w:t>
            </w:r>
            <w:r w:rsidR="00A65A98" w:rsidRPr="00D42617">
              <w:t xml:space="preserve">Чехова, </w:t>
            </w:r>
            <w:r w:rsidRPr="00D42617">
              <w:t>14</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30.</w:t>
            </w:r>
          </w:p>
        </w:tc>
        <w:tc>
          <w:tcPr>
            <w:tcW w:w="4536" w:type="dxa"/>
            <w:shd w:val="clear" w:color="auto" w:fill="auto"/>
            <w:vAlign w:val="center"/>
          </w:tcPr>
          <w:p w:rsidR="00975ACF" w:rsidRPr="00D42617" w:rsidRDefault="00975ACF" w:rsidP="00A65A98">
            <w:r w:rsidRPr="00D42617">
              <w:t>ФАП х</w:t>
            </w:r>
            <w:r w:rsidR="00A65A98" w:rsidRPr="00D42617">
              <w:t>ут</w:t>
            </w:r>
            <w:r w:rsidRPr="00D42617">
              <w:t>.</w:t>
            </w:r>
            <w:r w:rsidR="00A65A98" w:rsidRPr="00D42617">
              <w:t> </w:t>
            </w:r>
            <w:r w:rsidRPr="00D42617">
              <w:t>Заря,</w:t>
            </w:r>
          </w:p>
          <w:p w:rsidR="00975ACF" w:rsidRPr="00D42617" w:rsidRDefault="00975ACF" w:rsidP="00A65A98">
            <w:r w:rsidRPr="00D42617">
              <w:t xml:space="preserve">МБУЗ «Амбулатория </w:t>
            </w:r>
            <w:r w:rsidR="004A75BA">
              <w:t>№ </w:t>
            </w:r>
            <w:r w:rsidRPr="00D42617">
              <w:t>4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A65A98" w:rsidRPr="00D42617" w:rsidRDefault="00975ACF" w:rsidP="00A65A98">
            <w:r w:rsidRPr="00D42617">
              <w:t>х</w:t>
            </w:r>
            <w:r w:rsidR="00A65A98" w:rsidRPr="00D42617">
              <w:t>ут</w:t>
            </w:r>
            <w:r w:rsidRPr="00D42617">
              <w:t>.</w:t>
            </w:r>
            <w:r w:rsidR="00A65A98" w:rsidRPr="00D42617">
              <w:t> </w:t>
            </w:r>
            <w:r w:rsidRPr="00D42617">
              <w:t xml:space="preserve">Заря, </w:t>
            </w:r>
          </w:p>
          <w:p w:rsidR="00975ACF" w:rsidRPr="00D42617" w:rsidRDefault="00CA2CC8" w:rsidP="00A65A98">
            <w:r>
              <w:t>ул. </w:t>
            </w:r>
            <w:r w:rsidR="00975ACF" w:rsidRPr="00D42617">
              <w:t>Советская, 34</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31.</w:t>
            </w:r>
          </w:p>
        </w:tc>
        <w:tc>
          <w:tcPr>
            <w:tcW w:w="4536" w:type="dxa"/>
            <w:shd w:val="clear" w:color="auto" w:fill="auto"/>
            <w:vAlign w:val="center"/>
          </w:tcPr>
          <w:p w:rsidR="00975ACF" w:rsidRPr="00D42617" w:rsidRDefault="00975ACF" w:rsidP="00A65A98">
            <w:r w:rsidRPr="00D42617">
              <w:t>ФАП п</w:t>
            </w:r>
            <w:r w:rsidR="00A65A98" w:rsidRPr="00D42617">
              <w:t>о</w:t>
            </w:r>
            <w:r w:rsidR="004809B8">
              <w:t>с. </w:t>
            </w:r>
            <w:r w:rsidRPr="00D42617">
              <w:t xml:space="preserve"> Пятихатки,</w:t>
            </w:r>
          </w:p>
          <w:p w:rsidR="00975ACF" w:rsidRPr="00D42617" w:rsidRDefault="00975ACF" w:rsidP="00A65A98">
            <w:r w:rsidRPr="00D42617">
              <w:t xml:space="preserve">МБУЗ «Амбулатория </w:t>
            </w:r>
            <w:r w:rsidR="004A75BA">
              <w:t>№ </w:t>
            </w:r>
            <w:r w:rsidRPr="00D42617">
              <w:t>6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A65A98">
            <w:r w:rsidRPr="00D42617">
              <w:t>п</w:t>
            </w:r>
            <w:r w:rsidR="00A65A98" w:rsidRPr="00D42617">
              <w:t>о</w:t>
            </w:r>
            <w:r w:rsidR="004809B8">
              <w:t>с. </w:t>
            </w:r>
            <w:r w:rsidRPr="00D42617">
              <w:t>Пятихатки,</w:t>
            </w:r>
          </w:p>
          <w:p w:rsidR="00975ACF" w:rsidRPr="00D42617" w:rsidRDefault="00CA2CC8" w:rsidP="00A65A98">
            <w:r>
              <w:t>ул. </w:t>
            </w:r>
            <w:r w:rsidR="00975ACF" w:rsidRPr="00D42617">
              <w:t>Солнечная, 4/1</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32.</w:t>
            </w:r>
          </w:p>
        </w:tc>
        <w:tc>
          <w:tcPr>
            <w:tcW w:w="4536" w:type="dxa"/>
            <w:shd w:val="clear" w:color="auto" w:fill="auto"/>
            <w:vAlign w:val="center"/>
          </w:tcPr>
          <w:p w:rsidR="00975ACF" w:rsidRPr="00D42617" w:rsidRDefault="00975ACF" w:rsidP="00A65A98">
            <w:r w:rsidRPr="00D42617">
              <w:t xml:space="preserve">ФАП </w:t>
            </w:r>
            <w:r w:rsidR="00D42617" w:rsidRPr="00D42617">
              <w:t>хут. </w:t>
            </w:r>
            <w:r w:rsidRPr="00D42617">
              <w:t>Воскресенский,</w:t>
            </w:r>
          </w:p>
          <w:p w:rsidR="00975ACF" w:rsidRPr="00D42617" w:rsidRDefault="00975ACF" w:rsidP="00A65A98">
            <w:r w:rsidRPr="00D42617">
              <w:t xml:space="preserve">МБУЗ «Амбулатория </w:t>
            </w:r>
            <w:r w:rsidR="004A75BA">
              <w:t>№ </w:t>
            </w:r>
            <w:r w:rsidRPr="00D42617">
              <w:t>6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D42617">
            <w:r w:rsidRPr="00D42617">
              <w:t>х</w:t>
            </w:r>
            <w:r w:rsidR="00A65A98" w:rsidRPr="00D42617">
              <w:t>ут</w:t>
            </w:r>
            <w:r w:rsidRPr="00D42617">
              <w:t>.</w:t>
            </w:r>
            <w:r w:rsidR="00D42617" w:rsidRPr="00D42617">
              <w:t> </w:t>
            </w:r>
            <w:r w:rsidRPr="00D42617">
              <w:t xml:space="preserve">Воскресенский, </w:t>
            </w:r>
            <w:r w:rsidR="00CA2CC8">
              <w:t>ул. </w:t>
            </w:r>
            <w:r w:rsidRPr="00D42617">
              <w:t>Новая, д.2</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33.</w:t>
            </w:r>
          </w:p>
        </w:tc>
        <w:tc>
          <w:tcPr>
            <w:tcW w:w="4536" w:type="dxa"/>
            <w:shd w:val="clear" w:color="auto" w:fill="auto"/>
            <w:vAlign w:val="center"/>
          </w:tcPr>
          <w:p w:rsidR="00975ACF" w:rsidRPr="00D42617" w:rsidRDefault="00975ACF" w:rsidP="00A65A98">
            <w:r w:rsidRPr="00D42617">
              <w:t xml:space="preserve">ФАП </w:t>
            </w:r>
            <w:r w:rsidR="00D42617" w:rsidRPr="00D42617">
              <w:t>хут.</w:t>
            </w:r>
            <w:r w:rsidR="008A0E0E">
              <w:t> </w:t>
            </w:r>
            <w:r w:rsidRPr="00D42617">
              <w:t>Нижняя Гостагайка,</w:t>
            </w:r>
          </w:p>
          <w:p w:rsidR="00975ACF" w:rsidRPr="00D42617" w:rsidRDefault="00975ACF" w:rsidP="00A65A98">
            <w:r w:rsidRPr="00D42617">
              <w:t xml:space="preserve">МБУЗ «Амбулатория </w:t>
            </w:r>
            <w:r w:rsidR="004A75BA">
              <w:t>№ </w:t>
            </w:r>
            <w:r w:rsidRPr="00D42617">
              <w:t>8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D42617" w:rsidP="00A65A98">
            <w:r w:rsidRPr="00D42617">
              <w:t>хут.</w:t>
            </w:r>
            <w:r w:rsidR="008A0E0E">
              <w:t> </w:t>
            </w:r>
            <w:r w:rsidR="00975ACF" w:rsidRPr="00D42617">
              <w:t>Нижняя Гост</w:t>
            </w:r>
            <w:r w:rsidR="00975ACF" w:rsidRPr="00D42617">
              <w:t>а</w:t>
            </w:r>
            <w:r w:rsidR="00975ACF" w:rsidRPr="00D42617">
              <w:t>гайка,</w:t>
            </w:r>
          </w:p>
          <w:p w:rsidR="00975ACF" w:rsidRPr="00D42617" w:rsidRDefault="00CA2CC8" w:rsidP="00D42617">
            <w:r>
              <w:t>ул. </w:t>
            </w:r>
            <w:r w:rsidR="00975ACF" w:rsidRPr="00D42617">
              <w:t>Молодежная, 46</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34.</w:t>
            </w:r>
          </w:p>
        </w:tc>
        <w:tc>
          <w:tcPr>
            <w:tcW w:w="4536" w:type="dxa"/>
            <w:shd w:val="clear" w:color="auto" w:fill="auto"/>
            <w:vAlign w:val="center"/>
          </w:tcPr>
          <w:p w:rsidR="00975ACF" w:rsidRPr="00D42617" w:rsidRDefault="00975ACF" w:rsidP="00A65A98">
            <w:r w:rsidRPr="00D42617">
              <w:t xml:space="preserve">ФАП </w:t>
            </w:r>
            <w:r w:rsidR="00D42617" w:rsidRPr="00D42617">
              <w:t>хут.</w:t>
            </w:r>
            <w:r w:rsidR="008A0E0E">
              <w:t xml:space="preserve"> </w:t>
            </w:r>
            <w:r w:rsidRPr="00D42617">
              <w:t>Красный Курган,</w:t>
            </w:r>
          </w:p>
          <w:p w:rsidR="00975ACF" w:rsidRPr="00D42617" w:rsidRDefault="00975ACF" w:rsidP="00A65A98">
            <w:r w:rsidRPr="00D42617">
              <w:t xml:space="preserve">МБУЗ «Амбулатория </w:t>
            </w:r>
            <w:r w:rsidR="004A75BA">
              <w:t>№ </w:t>
            </w:r>
            <w:r w:rsidRPr="00D42617">
              <w:t>8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D42617" w:rsidP="00A65A98">
            <w:r w:rsidRPr="00D42617">
              <w:t>хут.</w:t>
            </w:r>
            <w:r w:rsidR="008A0E0E">
              <w:t> </w:t>
            </w:r>
            <w:r w:rsidR="00975ACF" w:rsidRPr="00D42617">
              <w:t>Красный Ку</w:t>
            </w:r>
            <w:r w:rsidR="00975ACF" w:rsidRPr="00D42617">
              <w:t>р</w:t>
            </w:r>
            <w:r w:rsidR="00975ACF" w:rsidRPr="00D42617">
              <w:t>ган,</w:t>
            </w:r>
          </w:p>
          <w:p w:rsidR="00975ACF" w:rsidRPr="00D42617" w:rsidRDefault="00CA2CC8" w:rsidP="00D42617">
            <w:r>
              <w:t>ул. </w:t>
            </w:r>
            <w:r w:rsidR="00975ACF" w:rsidRPr="00D42617">
              <w:t>Свободы, 33</w:t>
            </w:r>
          </w:p>
        </w:tc>
        <w:tc>
          <w:tcPr>
            <w:tcW w:w="2126" w:type="dxa"/>
            <w:shd w:val="clear" w:color="auto" w:fill="auto"/>
            <w:vAlign w:val="center"/>
          </w:tcPr>
          <w:p w:rsidR="00975ACF" w:rsidRPr="008A0E0E" w:rsidRDefault="00975ACF" w:rsidP="00A65A98">
            <w:pPr>
              <w:jc w:val="center"/>
            </w:pPr>
            <w:r w:rsidRPr="008A0E0E">
              <w:t>-</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35.</w:t>
            </w:r>
          </w:p>
        </w:tc>
        <w:tc>
          <w:tcPr>
            <w:tcW w:w="4536" w:type="dxa"/>
            <w:shd w:val="clear" w:color="auto" w:fill="auto"/>
            <w:vAlign w:val="center"/>
          </w:tcPr>
          <w:p w:rsidR="00975ACF" w:rsidRPr="00D42617" w:rsidRDefault="00975ACF" w:rsidP="00A65A98">
            <w:r w:rsidRPr="00D42617">
              <w:t xml:space="preserve">офис ВОП </w:t>
            </w:r>
            <w:r w:rsidR="00D42617" w:rsidRPr="00D42617">
              <w:t>по</w:t>
            </w:r>
            <w:r w:rsidR="004809B8">
              <w:t>с. </w:t>
            </w:r>
            <w:r w:rsidRPr="00D42617">
              <w:t>Просторный/</w:t>
            </w:r>
            <w:r w:rsidR="00D42617" w:rsidRPr="00D42617">
              <w:t>хут.</w:t>
            </w:r>
            <w:r w:rsidR="00D42617">
              <w:t> </w:t>
            </w:r>
            <w:r w:rsidRPr="00D42617">
              <w:t>Красный,</w:t>
            </w:r>
          </w:p>
          <w:p w:rsidR="00975ACF" w:rsidRPr="00D42617" w:rsidRDefault="00975ACF" w:rsidP="00A65A98">
            <w:r w:rsidRPr="00D42617">
              <w:t xml:space="preserve">МБУЗ «Амбулатория </w:t>
            </w:r>
            <w:r w:rsidR="004A75BA">
              <w:t>№ </w:t>
            </w:r>
            <w:r w:rsidRPr="00D42617">
              <w:t>6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A65A98">
            <w:r w:rsidRPr="00D42617">
              <w:rPr>
                <w:sz w:val="23"/>
                <w:szCs w:val="23"/>
              </w:rPr>
              <w:t>п</w:t>
            </w:r>
            <w:r w:rsidR="00A65A98" w:rsidRPr="00D42617">
              <w:rPr>
                <w:sz w:val="23"/>
                <w:szCs w:val="23"/>
              </w:rPr>
              <w:t>о</w:t>
            </w:r>
            <w:r w:rsidR="004809B8">
              <w:rPr>
                <w:sz w:val="23"/>
                <w:szCs w:val="23"/>
              </w:rPr>
              <w:t>с. </w:t>
            </w:r>
            <w:r w:rsidRPr="00D42617">
              <w:rPr>
                <w:sz w:val="23"/>
                <w:szCs w:val="23"/>
              </w:rPr>
              <w:t>Просторный,</w:t>
            </w:r>
            <w:r w:rsidRPr="00D42617">
              <w:t xml:space="preserve"> </w:t>
            </w:r>
            <w:r w:rsidR="00CA2CC8">
              <w:t>ул. </w:t>
            </w:r>
            <w:r w:rsidRPr="00D42617">
              <w:t xml:space="preserve">Советская, </w:t>
            </w:r>
            <w:r w:rsidR="00D42617" w:rsidRPr="00D42617">
              <w:t> </w:t>
            </w:r>
            <w:r w:rsidRPr="00D42617">
              <w:t>10/</w:t>
            </w:r>
          </w:p>
          <w:p w:rsidR="00975ACF" w:rsidRPr="00D42617" w:rsidRDefault="00975ACF" w:rsidP="00A65A98">
            <w:r w:rsidRPr="00D42617">
              <w:t>х</w:t>
            </w:r>
            <w:r w:rsidR="00A65A98" w:rsidRPr="00D42617">
              <w:t>ут</w:t>
            </w:r>
            <w:r w:rsidRPr="00D42617">
              <w:t>.</w:t>
            </w:r>
            <w:r w:rsidR="00A65A98" w:rsidRPr="00D42617">
              <w:t> </w:t>
            </w:r>
            <w:r w:rsidRPr="00D42617">
              <w:t xml:space="preserve">Красный, </w:t>
            </w:r>
            <w:r w:rsidR="00CA2CC8">
              <w:t>ул. </w:t>
            </w:r>
            <w:r w:rsidR="00A65A98" w:rsidRPr="00D42617">
              <w:t xml:space="preserve">Мира, </w:t>
            </w:r>
            <w:r w:rsidRPr="00D42617">
              <w:t>3</w:t>
            </w:r>
          </w:p>
        </w:tc>
        <w:tc>
          <w:tcPr>
            <w:tcW w:w="2126" w:type="dxa"/>
            <w:shd w:val="clear" w:color="auto" w:fill="auto"/>
            <w:vAlign w:val="center"/>
          </w:tcPr>
          <w:p w:rsidR="00975ACF" w:rsidRPr="008A0E0E" w:rsidRDefault="00975ACF" w:rsidP="00A65A98">
            <w:pPr>
              <w:jc w:val="center"/>
            </w:pPr>
            <w:r w:rsidRPr="008A0E0E">
              <w:t>15</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36.</w:t>
            </w:r>
          </w:p>
        </w:tc>
        <w:tc>
          <w:tcPr>
            <w:tcW w:w="4536" w:type="dxa"/>
            <w:shd w:val="clear" w:color="auto" w:fill="auto"/>
            <w:vAlign w:val="center"/>
          </w:tcPr>
          <w:p w:rsidR="00975ACF" w:rsidRPr="00D42617" w:rsidRDefault="00975ACF" w:rsidP="00A65A98">
            <w:r w:rsidRPr="00D42617">
              <w:t xml:space="preserve">офис ВОП </w:t>
            </w:r>
            <w:r w:rsidR="004809B8">
              <w:t>с. </w:t>
            </w:r>
            <w:r w:rsidRPr="00D42617">
              <w:t>Сукко,</w:t>
            </w:r>
          </w:p>
          <w:p w:rsidR="00975ACF" w:rsidRPr="00D42617" w:rsidRDefault="00975ACF" w:rsidP="00A65A98">
            <w:r w:rsidRPr="00D42617">
              <w:t xml:space="preserve">МБУЗ «Амбулатория </w:t>
            </w:r>
            <w:r w:rsidR="004A75BA">
              <w:t>№ </w:t>
            </w:r>
            <w:r w:rsidRPr="00D42617">
              <w:t>3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4809B8" w:rsidP="00A65A98">
            <w:r>
              <w:t>с. </w:t>
            </w:r>
            <w:r w:rsidR="00975ACF" w:rsidRPr="00D42617">
              <w:t>Сукко,</w:t>
            </w:r>
          </w:p>
          <w:p w:rsidR="00975ACF" w:rsidRPr="00D42617" w:rsidRDefault="00CA2CC8" w:rsidP="00A65A98">
            <w:r>
              <w:t>ул. </w:t>
            </w:r>
            <w:r w:rsidR="00975ACF" w:rsidRPr="00D42617">
              <w:t>Советская, 95</w:t>
            </w:r>
          </w:p>
        </w:tc>
        <w:tc>
          <w:tcPr>
            <w:tcW w:w="2126" w:type="dxa"/>
            <w:shd w:val="clear" w:color="auto" w:fill="auto"/>
            <w:vAlign w:val="center"/>
          </w:tcPr>
          <w:p w:rsidR="00975ACF" w:rsidRPr="008A0E0E" w:rsidRDefault="00975ACF" w:rsidP="00A65A98">
            <w:pPr>
              <w:jc w:val="center"/>
            </w:pPr>
            <w:r w:rsidRPr="008A0E0E">
              <w:t>15</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37.</w:t>
            </w:r>
          </w:p>
        </w:tc>
        <w:tc>
          <w:tcPr>
            <w:tcW w:w="4536" w:type="dxa"/>
            <w:shd w:val="clear" w:color="auto" w:fill="auto"/>
            <w:vAlign w:val="center"/>
          </w:tcPr>
          <w:p w:rsidR="00975ACF" w:rsidRPr="00D42617" w:rsidRDefault="00975ACF" w:rsidP="00A65A98">
            <w:r w:rsidRPr="00D42617">
              <w:t xml:space="preserve">офис ВОП </w:t>
            </w:r>
            <w:r w:rsidR="00D42617" w:rsidRPr="00D42617">
              <w:t>хут. </w:t>
            </w:r>
            <w:r w:rsidRPr="00D42617">
              <w:t>Чекон,</w:t>
            </w:r>
          </w:p>
          <w:p w:rsidR="00975ACF" w:rsidRPr="00D42617" w:rsidRDefault="00975ACF" w:rsidP="00A65A98">
            <w:r w:rsidRPr="00D42617">
              <w:t xml:space="preserve">МБУЗ «Участковая больница </w:t>
            </w:r>
            <w:r w:rsidR="004A75BA">
              <w:t>№ </w:t>
            </w:r>
            <w:r w:rsidRPr="00D42617">
              <w:t xml:space="preserve"> 3 упра</w:t>
            </w:r>
            <w:r w:rsidRPr="00D42617">
              <w:t>в</w:t>
            </w:r>
            <w:r w:rsidRPr="00D42617">
              <w:t>ления здравоохранения администрации муниципального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975ACF">
            <w:r w:rsidRPr="00D42617">
              <w:t>х</w:t>
            </w:r>
            <w:r w:rsidR="00A65A98" w:rsidRPr="00D42617">
              <w:t>ут</w:t>
            </w:r>
            <w:r w:rsidRPr="00D42617">
              <w:t xml:space="preserve">. Чекон, </w:t>
            </w:r>
            <w:r w:rsidR="00CA2CC8">
              <w:t>ул. </w:t>
            </w:r>
            <w:r w:rsidRPr="00D42617">
              <w:t>Горная, 29</w:t>
            </w:r>
          </w:p>
        </w:tc>
        <w:tc>
          <w:tcPr>
            <w:tcW w:w="2126" w:type="dxa"/>
            <w:shd w:val="clear" w:color="auto" w:fill="auto"/>
            <w:vAlign w:val="center"/>
          </w:tcPr>
          <w:p w:rsidR="00975ACF" w:rsidRPr="008A0E0E" w:rsidRDefault="00975ACF" w:rsidP="00A65A98">
            <w:pPr>
              <w:jc w:val="center"/>
            </w:pPr>
            <w:r w:rsidRPr="008A0E0E">
              <w:t>15</w:t>
            </w:r>
          </w:p>
          <w:p w:rsidR="00975ACF" w:rsidRPr="008A0E0E" w:rsidRDefault="00975ACF" w:rsidP="00A65A98">
            <w:pPr>
              <w:jc w:val="center"/>
            </w:pPr>
            <w:r w:rsidRPr="008A0E0E">
              <w:t>посещений</w:t>
            </w:r>
          </w:p>
        </w:tc>
      </w:tr>
      <w:tr w:rsidR="00975ACF" w:rsidRPr="00D42617" w:rsidTr="00975ACF">
        <w:trPr>
          <w:cantSplit/>
        </w:trPr>
        <w:tc>
          <w:tcPr>
            <w:tcW w:w="567" w:type="dxa"/>
            <w:shd w:val="clear" w:color="auto" w:fill="auto"/>
            <w:vAlign w:val="center"/>
          </w:tcPr>
          <w:p w:rsidR="00975ACF" w:rsidRPr="00D42617" w:rsidRDefault="00975ACF" w:rsidP="00A65A98">
            <w:pPr>
              <w:ind w:right="-108"/>
              <w:jc w:val="center"/>
            </w:pPr>
            <w:r w:rsidRPr="00D42617">
              <w:t>38.</w:t>
            </w:r>
          </w:p>
        </w:tc>
        <w:tc>
          <w:tcPr>
            <w:tcW w:w="4536" w:type="dxa"/>
            <w:shd w:val="clear" w:color="auto" w:fill="auto"/>
            <w:vAlign w:val="center"/>
          </w:tcPr>
          <w:p w:rsidR="00975ACF" w:rsidRPr="00D42617" w:rsidRDefault="00975ACF" w:rsidP="00A65A98">
            <w:r w:rsidRPr="00D42617">
              <w:t xml:space="preserve">офис ВОП </w:t>
            </w:r>
            <w:r w:rsidR="00D42617" w:rsidRPr="00D42617">
              <w:t>хут.</w:t>
            </w:r>
            <w:r w:rsidRPr="00D42617">
              <w:t xml:space="preserve"> Рассвет,</w:t>
            </w:r>
          </w:p>
          <w:p w:rsidR="00975ACF" w:rsidRPr="00D42617" w:rsidRDefault="00975ACF" w:rsidP="00A65A98">
            <w:r w:rsidRPr="00D42617">
              <w:t xml:space="preserve">МУЗ «Амбулатория </w:t>
            </w:r>
            <w:r w:rsidR="004A75BA">
              <w:t>№ </w:t>
            </w:r>
            <w:r w:rsidRPr="00D42617">
              <w:t>4 управления здравоохранения администрации мун</w:t>
            </w:r>
            <w:r w:rsidRPr="00D42617">
              <w:t>и</w:t>
            </w:r>
            <w:r w:rsidRPr="00D42617">
              <w:t>ципального образования</w:t>
            </w:r>
          </w:p>
          <w:p w:rsidR="00975ACF" w:rsidRPr="00D42617" w:rsidRDefault="00975ACF" w:rsidP="00A65A98">
            <w:r w:rsidRPr="00D42617">
              <w:t>город-курорт Анапа»</w:t>
            </w:r>
          </w:p>
        </w:tc>
        <w:tc>
          <w:tcPr>
            <w:tcW w:w="2410" w:type="dxa"/>
            <w:shd w:val="clear" w:color="auto" w:fill="auto"/>
            <w:vAlign w:val="center"/>
          </w:tcPr>
          <w:p w:rsidR="00975ACF" w:rsidRPr="00D42617" w:rsidRDefault="00975ACF" w:rsidP="00A65A98">
            <w:r w:rsidRPr="00D42617">
              <w:t>х</w:t>
            </w:r>
            <w:r w:rsidR="00A65A98" w:rsidRPr="00D42617">
              <w:t>ут</w:t>
            </w:r>
            <w:r w:rsidRPr="00D42617">
              <w:t>. Рассвет,</w:t>
            </w:r>
          </w:p>
          <w:p w:rsidR="00975ACF" w:rsidRPr="00D42617" w:rsidRDefault="00CA2CC8" w:rsidP="00975ACF">
            <w:r>
              <w:t>ул. </w:t>
            </w:r>
            <w:r w:rsidR="00975ACF" w:rsidRPr="00D42617">
              <w:t>Мира, 2а</w:t>
            </w:r>
          </w:p>
        </w:tc>
        <w:tc>
          <w:tcPr>
            <w:tcW w:w="2126" w:type="dxa"/>
            <w:shd w:val="clear" w:color="auto" w:fill="auto"/>
            <w:vAlign w:val="center"/>
          </w:tcPr>
          <w:p w:rsidR="00975ACF" w:rsidRPr="008A0E0E" w:rsidRDefault="00975ACF" w:rsidP="00A65A98">
            <w:pPr>
              <w:jc w:val="center"/>
            </w:pPr>
            <w:r w:rsidRPr="008A0E0E">
              <w:t>15</w:t>
            </w:r>
          </w:p>
          <w:p w:rsidR="00975ACF" w:rsidRPr="008A0E0E" w:rsidRDefault="00975ACF" w:rsidP="00A65A98">
            <w:pPr>
              <w:jc w:val="center"/>
            </w:pPr>
            <w:r w:rsidRPr="008A0E0E">
              <w:t>посещений</w:t>
            </w:r>
          </w:p>
        </w:tc>
      </w:tr>
    </w:tbl>
    <w:p w:rsidR="006D219C" w:rsidRPr="00900EDC" w:rsidRDefault="006D219C" w:rsidP="00900EDC">
      <w:pPr>
        <w:rPr>
          <w:sz w:val="28"/>
          <w:szCs w:val="28"/>
        </w:rPr>
      </w:pPr>
    </w:p>
    <w:p w:rsidR="00900EDC" w:rsidRPr="00172D34" w:rsidRDefault="0028275B" w:rsidP="00900EDC">
      <w:pPr>
        <w:jc w:val="center"/>
        <w:outlineLvl w:val="0"/>
        <w:rPr>
          <w:sz w:val="28"/>
          <w:szCs w:val="28"/>
        </w:rPr>
      </w:pPr>
      <w:bookmarkStart w:id="19" w:name="_Toc369701738"/>
      <w:bookmarkStart w:id="20" w:name="_Toc369708063"/>
      <w:bookmarkStart w:id="21" w:name="_Toc369709358"/>
      <w:bookmarkStart w:id="22" w:name="_Toc430768088"/>
      <w:bookmarkStart w:id="23" w:name="_Toc430768490"/>
      <w:bookmarkStart w:id="24" w:name="_Toc430777936"/>
      <w:r w:rsidRPr="00172D34">
        <w:rPr>
          <w:sz w:val="28"/>
          <w:szCs w:val="28"/>
        </w:rPr>
        <w:t>Перечень медицинских пунктов, аптек</w:t>
      </w:r>
      <w:bookmarkEnd w:id="19"/>
      <w:bookmarkEnd w:id="20"/>
      <w:bookmarkEnd w:id="21"/>
      <w:bookmarkEnd w:id="22"/>
      <w:bookmarkEnd w:id="23"/>
      <w:bookmarkEnd w:id="24"/>
    </w:p>
    <w:p w:rsidR="0028275B" w:rsidRPr="00172D34" w:rsidRDefault="00900EDC" w:rsidP="00900EDC">
      <w:pPr>
        <w:jc w:val="center"/>
        <w:outlineLvl w:val="0"/>
        <w:rPr>
          <w:sz w:val="28"/>
          <w:szCs w:val="28"/>
        </w:rPr>
      </w:pPr>
      <w:r w:rsidRPr="00172D34">
        <w:rPr>
          <w:sz w:val="28"/>
          <w:szCs w:val="28"/>
        </w:rPr>
        <w:t>муниципального</w:t>
      </w:r>
      <w:r w:rsidR="00172D34">
        <w:rPr>
          <w:sz w:val="28"/>
          <w:szCs w:val="28"/>
        </w:rPr>
        <w:t xml:space="preserve"> образования город-курорт Анапа</w:t>
      </w:r>
    </w:p>
    <w:p w:rsidR="00900EDC" w:rsidRPr="00900EDC" w:rsidRDefault="00900EDC" w:rsidP="00900EDC">
      <w:pPr>
        <w:jc w:val="center"/>
        <w:outlineLvl w:val="0"/>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2126"/>
        <w:gridCol w:w="2268"/>
      </w:tblGrid>
      <w:tr w:rsidR="00900EDC" w:rsidRPr="00900EDC" w:rsidTr="00900EDC">
        <w:trPr>
          <w:tblHeader/>
        </w:trPr>
        <w:tc>
          <w:tcPr>
            <w:tcW w:w="567" w:type="dxa"/>
            <w:shd w:val="clear" w:color="auto" w:fill="auto"/>
            <w:vAlign w:val="center"/>
          </w:tcPr>
          <w:p w:rsidR="00900EDC" w:rsidRPr="00900EDC" w:rsidRDefault="004A75BA" w:rsidP="00900EDC">
            <w:pPr>
              <w:ind w:right="-108"/>
              <w:jc w:val="center"/>
            </w:pPr>
            <w:r>
              <w:t>№ </w:t>
            </w:r>
          </w:p>
        </w:tc>
        <w:tc>
          <w:tcPr>
            <w:tcW w:w="4678" w:type="dxa"/>
            <w:shd w:val="clear" w:color="auto" w:fill="auto"/>
            <w:vAlign w:val="center"/>
          </w:tcPr>
          <w:p w:rsidR="00900EDC" w:rsidRPr="00900EDC" w:rsidRDefault="00900EDC" w:rsidP="0028275B">
            <w:pPr>
              <w:jc w:val="center"/>
            </w:pPr>
            <w:r w:rsidRPr="00900EDC">
              <w:t>Наименование</w:t>
            </w:r>
          </w:p>
          <w:p w:rsidR="00900EDC" w:rsidRPr="00900EDC" w:rsidRDefault="00900EDC" w:rsidP="0028275B">
            <w:pPr>
              <w:jc w:val="center"/>
            </w:pPr>
            <w:r w:rsidRPr="00900EDC">
              <w:t>учреждения</w:t>
            </w:r>
          </w:p>
        </w:tc>
        <w:tc>
          <w:tcPr>
            <w:tcW w:w="2126" w:type="dxa"/>
            <w:shd w:val="clear" w:color="auto" w:fill="auto"/>
            <w:vAlign w:val="center"/>
          </w:tcPr>
          <w:p w:rsidR="00900EDC" w:rsidRPr="00900EDC" w:rsidRDefault="00900EDC" w:rsidP="00900EDC">
            <w:pPr>
              <w:jc w:val="center"/>
            </w:pPr>
            <w:r>
              <w:t>Адрес</w:t>
            </w:r>
          </w:p>
        </w:tc>
        <w:tc>
          <w:tcPr>
            <w:tcW w:w="2268" w:type="dxa"/>
            <w:shd w:val="clear" w:color="auto" w:fill="auto"/>
            <w:vAlign w:val="center"/>
          </w:tcPr>
          <w:p w:rsidR="00900EDC" w:rsidRPr="00900EDC" w:rsidRDefault="00900EDC" w:rsidP="00900EDC">
            <w:pPr>
              <w:jc w:val="center"/>
              <w:rPr>
                <w:vertAlign w:val="superscript"/>
              </w:rPr>
            </w:pPr>
            <w:r w:rsidRPr="00900EDC">
              <w:t xml:space="preserve">Торговая площадь, </w:t>
            </w:r>
            <w:r>
              <w:t>кв.м</w:t>
            </w:r>
          </w:p>
        </w:tc>
      </w:tr>
      <w:tr w:rsidR="00900EDC" w:rsidRPr="00900EDC" w:rsidTr="00900EDC">
        <w:tc>
          <w:tcPr>
            <w:tcW w:w="567" w:type="dxa"/>
            <w:shd w:val="clear" w:color="auto" w:fill="auto"/>
            <w:vAlign w:val="center"/>
          </w:tcPr>
          <w:p w:rsidR="00900EDC" w:rsidRPr="00900EDC" w:rsidRDefault="00900EDC" w:rsidP="0028275B">
            <w:pPr>
              <w:ind w:right="-108"/>
              <w:jc w:val="center"/>
            </w:pPr>
            <w:r w:rsidRPr="00900EDC">
              <w:t>1.</w:t>
            </w:r>
          </w:p>
        </w:tc>
        <w:tc>
          <w:tcPr>
            <w:tcW w:w="4678" w:type="dxa"/>
            <w:shd w:val="clear" w:color="auto" w:fill="auto"/>
            <w:vAlign w:val="center"/>
          </w:tcPr>
          <w:p w:rsidR="00900EDC" w:rsidRPr="00900EDC" w:rsidRDefault="00900EDC" w:rsidP="0028275B">
            <w:r w:rsidRPr="00900EDC">
              <w:t xml:space="preserve">«Аптека </w:t>
            </w:r>
            <w:r w:rsidR="004A75BA">
              <w:t>№ </w:t>
            </w:r>
            <w:r w:rsidRPr="00900EDC">
              <w:t xml:space="preserve"> 340» структурное подраздел</w:t>
            </w:r>
            <w:r w:rsidRPr="00900EDC">
              <w:t>е</w:t>
            </w:r>
            <w:r w:rsidRPr="00900EDC">
              <w:t>ние МУП «Апапафарамация»</w:t>
            </w:r>
          </w:p>
        </w:tc>
        <w:tc>
          <w:tcPr>
            <w:tcW w:w="2126" w:type="dxa"/>
            <w:shd w:val="clear" w:color="auto" w:fill="auto"/>
            <w:vAlign w:val="center"/>
          </w:tcPr>
          <w:p w:rsidR="00900EDC" w:rsidRPr="00900EDC" w:rsidRDefault="004809B8" w:rsidP="0028275B">
            <w:r>
              <w:t>г. </w:t>
            </w:r>
            <w:r w:rsidR="00900EDC" w:rsidRPr="00900EDC">
              <w:t xml:space="preserve">Анапа, </w:t>
            </w:r>
            <w:r w:rsidR="00CA2CC8">
              <w:t>ул. </w:t>
            </w:r>
            <w:r w:rsidR="00D67C9E">
              <w:t xml:space="preserve">Горького, </w:t>
            </w:r>
            <w:r w:rsidR="00900EDC" w:rsidRPr="00900EDC">
              <w:t xml:space="preserve">60 </w:t>
            </w:r>
          </w:p>
        </w:tc>
        <w:tc>
          <w:tcPr>
            <w:tcW w:w="2268" w:type="dxa"/>
            <w:shd w:val="clear" w:color="auto" w:fill="auto"/>
            <w:vAlign w:val="center"/>
          </w:tcPr>
          <w:p w:rsidR="00900EDC" w:rsidRPr="00900EDC" w:rsidRDefault="00900EDC" w:rsidP="0028275B">
            <w:pPr>
              <w:jc w:val="center"/>
              <w:rPr>
                <w:sz w:val="20"/>
                <w:szCs w:val="20"/>
              </w:rPr>
            </w:pPr>
            <w:r w:rsidRPr="00900EDC">
              <w:rPr>
                <w:sz w:val="20"/>
                <w:szCs w:val="20"/>
              </w:rPr>
              <w:t>581,6</w:t>
            </w:r>
          </w:p>
        </w:tc>
      </w:tr>
      <w:tr w:rsidR="00900EDC" w:rsidRPr="00900EDC" w:rsidTr="00900EDC">
        <w:tc>
          <w:tcPr>
            <w:tcW w:w="567" w:type="dxa"/>
            <w:shd w:val="clear" w:color="auto" w:fill="auto"/>
            <w:vAlign w:val="center"/>
          </w:tcPr>
          <w:p w:rsidR="00900EDC" w:rsidRPr="00900EDC" w:rsidRDefault="00900EDC" w:rsidP="0028275B">
            <w:pPr>
              <w:ind w:right="-108"/>
              <w:jc w:val="center"/>
            </w:pPr>
            <w:r w:rsidRPr="00900EDC">
              <w:t>2.</w:t>
            </w:r>
          </w:p>
        </w:tc>
        <w:tc>
          <w:tcPr>
            <w:tcW w:w="4678" w:type="dxa"/>
            <w:shd w:val="clear" w:color="auto" w:fill="auto"/>
            <w:vAlign w:val="center"/>
          </w:tcPr>
          <w:p w:rsidR="00900EDC" w:rsidRPr="00900EDC" w:rsidRDefault="00900EDC" w:rsidP="00900EDC">
            <w:r w:rsidRPr="00900EDC">
              <w:t xml:space="preserve">«Аптека </w:t>
            </w:r>
            <w:r w:rsidR="004A75BA">
              <w:t>№ </w:t>
            </w:r>
            <w:r w:rsidRPr="00900EDC">
              <w:t xml:space="preserve"> 66»</w:t>
            </w:r>
            <w:r>
              <w:t xml:space="preserve"> структурное подраздел</w:t>
            </w:r>
            <w:r>
              <w:t>е</w:t>
            </w:r>
            <w:r>
              <w:t xml:space="preserve">ние </w:t>
            </w:r>
            <w:r w:rsidRPr="00900EDC">
              <w:t>МУП «Апапафарамация»</w:t>
            </w:r>
          </w:p>
        </w:tc>
        <w:tc>
          <w:tcPr>
            <w:tcW w:w="2126" w:type="dxa"/>
            <w:shd w:val="clear" w:color="auto" w:fill="auto"/>
            <w:vAlign w:val="center"/>
          </w:tcPr>
          <w:p w:rsidR="00900EDC" w:rsidRPr="00900EDC" w:rsidRDefault="004809B8" w:rsidP="0028275B">
            <w:r>
              <w:t>г. </w:t>
            </w:r>
            <w:r w:rsidR="00900EDC" w:rsidRPr="00900EDC">
              <w:t xml:space="preserve">Анапа, </w:t>
            </w:r>
            <w:r w:rsidR="00CA2CC8">
              <w:t>ул. </w:t>
            </w:r>
            <w:r w:rsidR="00D67C9E">
              <w:t xml:space="preserve">Пушкина, </w:t>
            </w:r>
            <w:r w:rsidR="00900EDC" w:rsidRPr="00900EDC">
              <w:t>7</w:t>
            </w:r>
          </w:p>
        </w:tc>
        <w:tc>
          <w:tcPr>
            <w:tcW w:w="2268" w:type="dxa"/>
            <w:shd w:val="clear" w:color="auto" w:fill="auto"/>
            <w:vAlign w:val="center"/>
          </w:tcPr>
          <w:p w:rsidR="00900EDC" w:rsidRPr="00900EDC" w:rsidRDefault="00900EDC" w:rsidP="0028275B">
            <w:pPr>
              <w:jc w:val="center"/>
              <w:rPr>
                <w:sz w:val="20"/>
                <w:szCs w:val="20"/>
              </w:rPr>
            </w:pPr>
            <w:r w:rsidRPr="00900EDC">
              <w:rPr>
                <w:sz w:val="20"/>
                <w:szCs w:val="20"/>
              </w:rPr>
              <w:t>382,2</w:t>
            </w:r>
          </w:p>
        </w:tc>
      </w:tr>
      <w:tr w:rsidR="00900EDC" w:rsidRPr="00900EDC" w:rsidTr="00900EDC">
        <w:tc>
          <w:tcPr>
            <w:tcW w:w="567" w:type="dxa"/>
            <w:shd w:val="clear" w:color="auto" w:fill="auto"/>
            <w:vAlign w:val="center"/>
          </w:tcPr>
          <w:p w:rsidR="00900EDC" w:rsidRPr="00900EDC" w:rsidRDefault="00900EDC" w:rsidP="0028275B">
            <w:pPr>
              <w:ind w:right="-108"/>
              <w:jc w:val="center"/>
            </w:pPr>
            <w:r w:rsidRPr="00900EDC">
              <w:t>3.</w:t>
            </w:r>
          </w:p>
        </w:tc>
        <w:tc>
          <w:tcPr>
            <w:tcW w:w="4678" w:type="dxa"/>
            <w:shd w:val="clear" w:color="auto" w:fill="auto"/>
            <w:vAlign w:val="center"/>
          </w:tcPr>
          <w:p w:rsidR="00900EDC" w:rsidRPr="00900EDC" w:rsidRDefault="00900EDC" w:rsidP="0028275B">
            <w:r w:rsidRPr="00900EDC">
              <w:t xml:space="preserve">«Аптека </w:t>
            </w:r>
            <w:r w:rsidR="004A75BA">
              <w:t>№ </w:t>
            </w:r>
            <w:r w:rsidRPr="00900EDC">
              <w:t xml:space="preserve"> 395» структурное подраздел</w:t>
            </w:r>
            <w:r w:rsidRPr="00900EDC">
              <w:t>е</w:t>
            </w:r>
            <w:r w:rsidRPr="00900EDC">
              <w:t>ние МУП «Апапафарамация»</w:t>
            </w:r>
          </w:p>
        </w:tc>
        <w:tc>
          <w:tcPr>
            <w:tcW w:w="2126" w:type="dxa"/>
            <w:shd w:val="clear" w:color="auto" w:fill="auto"/>
            <w:vAlign w:val="center"/>
          </w:tcPr>
          <w:p w:rsidR="00900EDC" w:rsidRPr="00900EDC" w:rsidRDefault="004809B8" w:rsidP="0028275B">
            <w:r>
              <w:t>г. </w:t>
            </w:r>
            <w:r w:rsidR="00900EDC" w:rsidRPr="00900EDC">
              <w:t xml:space="preserve">Анапа, </w:t>
            </w:r>
            <w:r w:rsidR="00CA2CC8">
              <w:t>ул. </w:t>
            </w:r>
            <w:r w:rsidR="00D67C9E">
              <w:t xml:space="preserve">Ленина, </w:t>
            </w:r>
            <w:r w:rsidR="00900EDC" w:rsidRPr="00900EDC">
              <w:t>157</w:t>
            </w:r>
          </w:p>
        </w:tc>
        <w:tc>
          <w:tcPr>
            <w:tcW w:w="2268" w:type="dxa"/>
            <w:shd w:val="clear" w:color="auto" w:fill="auto"/>
            <w:vAlign w:val="center"/>
          </w:tcPr>
          <w:p w:rsidR="00900EDC" w:rsidRPr="00900EDC" w:rsidRDefault="00900EDC" w:rsidP="0028275B">
            <w:pPr>
              <w:jc w:val="center"/>
              <w:rPr>
                <w:sz w:val="20"/>
                <w:szCs w:val="20"/>
              </w:rPr>
            </w:pPr>
            <w:r w:rsidRPr="00900EDC">
              <w:rPr>
                <w:sz w:val="20"/>
                <w:szCs w:val="20"/>
              </w:rPr>
              <w:t>239,0</w:t>
            </w:r>
          </w:p>
        </w:tc>
      </w:tr>
    </w:tbl>
    <w:p w:rsidR="005B6E1E" w:rsidRPr="00900EDC" w:rsidRDefault="005B6E1E" w:rsidP="0028275B">
      <w:pPr>
        <w:jc w:val="center"/>
        <w:rPr>
          <w:sz w:val="28"/>
          <w:szCs w:val="28"/>
        </w:rPr>
      </w:pPr>
    </w:p>
    <w:p w:rsidR="001B7400" w:rsidRPr="00172D34" w:rsidRDefault="001B7400" w:rsidP="00900EDC">
      <w:pPr>
        <w:ind w:left="705"/>
        <w:jc w:val="center"/>
        <w:rPr>
          <w:sz w:val="28"/>
          <w:szCs w:val="28"/>
        </w:rPr>
      </w:pPr>
      <w:r w:rsidRPr="00172D34">
        <w:rPr>
          <w:sz w:val="28"/>
          <w:szCs w:val="28"/>
        </w:rPr>
        <w:t>Перечень станций скорой помощи</w:t>
      </w:r>
    </w:p>
    <w:p w:rsidR="0028275B" w:rsidRPr="00172D34" w:rsidRDefault="00806456" w:rsidP="00900EDC">
      <w:pPr>
        <w:ind w:left="705"/>
        <w:jc w:val="center"/>
        <w:rPr>
          <w:sz w:val="28"/>
          <w:szCs w:val="28"/>
        </w:rPr>
      </w:pPr>
      <w:r>
        <w:rPr>
          <w:sz w:val="28"/>
          <w:szCs w:val="28"/>
        </w:rPr>
        <w:t>м</w:t>
      </w:r>
      <w:r w:rsidR="001B7400" w:rsidRPr="00172D34">
        <w:rPr>
          <w:sz w:val="28"/>
          <w:szCs w:val="28"/>
        </w:rPr>
        <w:t>униципального образования</w:t>
      </w:r>
      <w:r w:rsidR="0028275B" w:rsidRPr="00172D34">
        <w:rPr>
          <w:sz w:val="28"/>
          <w:szCs w:val="28"/>
        </w:rPr>
        <w:t xml:space="preserve"> город-курорт Анапа</w:t>
      </w:r>
    </w:p>
    <w:p w:rsidR="00900EDC" w:rsidRPr="00900EDC" w:rsidRDefault="00900EDC" w:rsidP="00900EDC">
      <w:pPr>
        <w:ind w:left="705"/>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2977"/>
        <w:gridCol w:w="1842"/>
      </w:tblGrid>
      <w:tr w:rsidR="001B7400" w:rsidRPr="001B7400" w:rsidTr="00D67C9E">
        <w:trPr>
          <w:cantSplit/>
          <w:tblHeader/>
        </w:trPr>
        <w:tc>
          <w:tcPr>
            <w:tcW w:w="567" w:type="dxa"/>
            <w:shd w:val="clear" w:color="auto" w:fill="auto"/>
            <w:vAlign w:val="center"/>
          </w:tcPr>
          <w:p w:rsidR="001B7400" w:rsidRPr="001B7400" w:rsidRDefault="004A75BA" w:rsidP="0028275B">
            <w:pPr>
              <w:jc w:val="center"/>
            </w:pPr>
            <w:r>
              <w:t>№ </w:t>
            </w:r>
          </w:p>
        </w:tc>
        <w:tc>
          <w:tcPr>
            <w:tcW w:w="4253" w:type="dxa"/>
            <w:shd w:val="clear" w:color="auto" w:fill="auto"/>
            <w:vAlign w:val="center"/>
          </w:tcPr>
          <w:p w:rsidR="001B7400" w:rsidRPr="001B7400" w:rsidRDefault="001B7400" w:rsidP="0028275B">
            <w:pPr>
              <w:jc w:val="center"/>
            </w:pPr>
            <w:r w:rsidRPr="001B7400">
              <w:t>Наименование</w:t>
            </w:r>
          </w:p>
        </w:tc>
        <w:tc>
          <w:tcPr>
            <w:tcW w:w="2977" w:type="dxa"/>
            <w:shd w:val="clear" w:color="auto" w:fill="auto"/>
            <w:vAlign w:val="center"/>
          </w:tcPr>
          <w:p w:rsidR="001B7400" w:rsidRPr="001B7400" w:rsidRDefault="001B7400" w:rsidP="001B7400">
            <w:pPr>
              <w:jc w:val="center"/>
            </w:pPr>
            <w:r>
              <w:t>Адрес</w:t>
            </w:r>
          </w:p>
        </w:tc>
        <w:tc>
          <w:tcPr>
            <w:tcW w:w="1842" w:type="dxa"/>
            <w:shd w:val="clear" w:color="auto" w:fill="auto"/>
            <w:vAlign w:val="center"/>
          </w:tcPr>
          <w:p w:rsidR="001B7400" w:rsidRPr="001B7400" w:rsidRDefault="003A2DD8" w:rsidP="00D67C9E">
            <w:pPr>
              <w:jc w:val="center"/>
            </w:pPr>
            <w:r>
              <w:t>Количество</w:t>
            </w:r>
            <w:r w:rsidR="001B7400" w:rsidRPr="001B7400">
              <w:t xml:space="preserve"> а</w:t>
            </w:r>
            <w:r w:rsidR="001B7400" w:rsidRPr="001B7400">
              <w:t>в</w:t>
            </w:r>
            <w:r w:rsidR="001B7400" w:rsidRPr="001B7400">
              <w:t>томобилей, шт</w:t>
            </w:r>
            <w:r w:rsidR="00D67C9E">
              <w:t>ук</w:t>
            </w:r>
          </w:p>
        </w:tc>
      </w:tr>
      <w:tr w:rsidR="001B7400" w:rsidRPr="001B7400" w:rsidTr="00D67C9E">
        <w:trPr>
          <w:cantSplit/>
        </w:trPr>
        <w:tc>
          <w:tcPr>
            <w:tcW w:w="567" w:type="dxa"/>
            <w:shd w:val="clear" w:color="auto" w:fill="auto"/>
            <w:vAlign w:val="center"/>
          </w:tcPr>
          <w:p w:rsidR="001B7400" w:rsidRPr="001B7400" w:rsidRDefault="00B00FBB" w:rsidP="0028275B">
            <w:pPr>
              <w:jc w:val="center"/>
            </w:pPr>
            <w:r>
              <w:t>1</w:t>
            </w:r>
          </w:p>
        </w:tc>
        <w:tc>
          <w:tcPr>
            <w:tcW w:w="4253" w:type="dxa"/>
            <w:shd w:val="clear" w:color="auto" w:fill="auto"/>
            <w:vAlign w:val="center"/>
          </w:tcPr>
          <w:p w:rsidR="001B7400" w:rsidRPr="001B7400" w:rsidRDefault="001B7400" w:rsidP="0028275B">
            <w:r w:rsidRPr="001B7400">
              <w:t>МУЗ «Станция скорой медицинской помощи управления здравоохранения администрации муниципального обр</w:t>
            </w:r>
            <w:r w:rsidRPr="001B7400">
              <w:t>а</w:t>
            </w:r>
            <w:r w:rsidRPr="001B7400">
              <w:t>зования город-курорт Анапа» це</w:t>
            </w:r>
            <w:r w:rsidRPr="001B7400">
              <w:t>н</w:t>
            </w:r>
            <w:r w:rsidRPr="001B7400">
              <w:t>тральная станция</w:t>
            </w:r>
          </w:p>
        </w:tc>
        <w:tc>
          <w:tcPr>
            <w:tcW w:w="2977" w:type="dxa"/>
            <w:shd w:val="clear" w:color="auto" w:fill="auto"/>
            <w:vAlign w:val="center"/>
          </w:tcPr>
          <w:p w:rsidR="001B7400" w:rsidRPr="001B7400" w:rsidRDefault="004809B8" w:rsidP="0028275B">
            <w:r>
              <w:t>г. </w:t>
            </w:r>
            <w:r w:rsidR="001B7400" w:rsidRPr="001B7400">
              <w:t xml:space="preserve">Анапа, </w:t>
            </w:r>
            <w:r w:rsidR="00CA2CC8">
              <w:t>ул. </w:t>
            </w:r>
            <w:r w:rsidR="00D67C9E">
              <w:t xml:space="preserve">Ленина, </w:t>
            </w:r>
            <w:r w:rsidR="001B7400" w:rsidRPr="001B7400">
              <w:t>134а</w:t>
            </w:r>
          </w:p>
        </w:tc>
        <w:tc>
          <w:tcPr>
            <w:tcW w:w="1842" w:type="dxa"/>
            <w:shd w:val="clear" w:color="auto" w:fill="auto"/>
            <w:vAlign w:val="center"/>
          </w:tcPr>
          <w:p w:rsidR="001B7400" w:rsidRPr="009858EC" w:rsidRDefault="001B7400" w:rsidP="0028275B">
            <w:pPr>
              <w:jc w:val="center"/>
              <w:rPr>
                <w:sz w:val="20"/>
                <w:szCs w:val="20"/>
              </w:rPr>
            </w:pPr>
            <w:r w:rsidRPr="009858EC">
              <w:rPr>
                <w:sz w:val="20"/>
                <w:szCs w:val="20"/>
              </w:rPr>
              <w:t>8</w:t>
            </w:r>
          </w:p>
        </w:tc>
      </w:tr>
      <w:tr w:rsidR="001B7400" w:rsidRPr="001B7400" w:rsidTr="00D67C9E">
        <w:trPr>
          <w:cantSplit/>
        </w:trPr>
        <w:tc>
          <w:tcPr>
            <w:tcW w:w="567" w:type="dxa"/>
            <w:shd w:val="clear" w:color="auto" w:fill="auto"/>
            <w:vAlign w:val="center"/>
          </w:tcPr>
          <w:p w:rsidR="001B7400" w:rsidRPr="001B7400" w:rsidRDefault="001B7400" w:rsidP="003A2DD8">
            <w:pPr>
              <w:jc w:val="center"/>
            </w:pPr>
            <w:r w:rsidRPr="001B7400">
              <w:t>2</w:t>
            </w:r>
          </w:p>
        </w:tc>
        <w:tc>
          <w:tcPr>
            <w:tcW w:w="4253" w:type="dxa"/>
            <w:shd w:val="clear" w:color="auto" w:fill="auto"/>
            <w:vAlign w:val="center"/>
          </w:tcPr>
          <w:p w:rsidR="00D42617" w:rsidRDefault="001B7400" w:rsidP="0028275B">
            <w:r w:rsidRPr="001B7400">
              <w:t xml:space="preserve">Гостагаевская подстанция </w:t>
            </w:r>
          </w:p>
          <w:p w:rsidR="001B7400" w:rsidRPr="001B7400" w:rsidRDefault="001B7400" w:rsidP="0028275B">
            <w:r w:rsidRPr="001B7400">
              <w:t>МУЗ «Станция скорой медицинской помощи управления здравоохранения администрации муниципального обр</w:t>
            </w:r>
            <w:r w:rsidRPr="001B7400">
              <w:t>а</w:t>
            </w:r>
            <w:r w:rsidRPr="001B7400">
              <w:t>зования город-курорт Анапа»</w:t>
            </w:r>
          </w:p>
        </w:tc>
        <w:tc>
          <w:tcPr>
            <w:tcW w:w="2977" w:type="dxa"/>
            <w:shd w:val="clear" w:color="auto" w:fill="auto"/>
            <w:vAlign w:val="center"/>
          </w:tcPr>
          <w:p w:rsidR="001B7400" w:rsidRPr="001B7400" w:rsidRDefault="00A575A1" w:rsidP="00D67C9E">
            <w:r>
              <w:t>ст-ца </w:t>
            </w:r>
            <w:r w:rsidR="001B7400" w:rsidRPr="001B7400">
              <w:t xml:space="preserve"> Гостагаевская, </w:t>
            </w:r>
            <w:r w:rsidR="00CA2CC8">
              <w:t>ул. </w:t>
            </w:r>
            <w:r w:rsidR="00D67C9E">
              <w:t xml:space="preserve">Советская, </w:t>
            </w:r>
            <w:r w:rsidR="001B7400" w:rsidRPr="001B7400">
              <w:t>59</w:t>
            </w:r>
          </w:p>
        </w:tc>
        <w:tc>
          <w:tcPr>
            <w:tcW w:w="1842" w:type="dxa"/>
            <w:shd w:val="clear" w:color="auto" w:fill="auto"/>
            <w:vAlign w:val="center"/>
          </w:tcPr>
          <w:p w:rsidR="001B7400" w:rsidRPr="009858EC" w:rsidRDefault="001B7400" w:rsidP="0028275B">
            <w:pPr>
              <w:jc w:val="center"/>
              <w:rPr>
                <w:sz w:val="20"/>
                <w:szCs w:val="20"/>
              </w:rPr>
            </w:pPr>
            <w:r w:rsidRPr="009858EC">
              <w:rPr>
                <w:sz w:val="20"/>
                <w:szCs w:val="20"/>
              </w:rPr>
              <w:t>1</w:t>
            </w:r>
          </w:p>
        </w:tc>
      </w:tr>
      <w:tr w:rsidR="001B7400" w:rsidRPr="001B7400" w:rsidTr="00D67C9E">
        <w:trPr>
          <w:cantSplit/>
        </w:trPr>
        <w:tc>
          <w:tcPr>
            <w:tcW w:w="567" w:type="dxa"/>
            <w:shd w:val="clear" w:color="auto" w:fill="auto"/>
            <w:vAlign w:val="center"/>
          </w:tcPr>
          <w:p w:rsidR="001B7400" w:rsidRPr="001B7400" w:rsidRDefault="001B7400" w:rsidP="0028275B">
            <w:pPr>
              <w:jc w:val="center"/>
            </w:pPr>
            <w:r w:rsidRPr="001B7400">
              <w:t>3.</w:t>
            </w:r>
          </w:p>
        </w:tc>
        <w:tc>
          <w:tcPr>
            <w:tcW w:w="4253" w:type="dxa"/>
            <w:shd w:val="clear" w:color="auto" w:fill="auto"/>
            <w:vAlign w:val="center"/>
          </w:tcPr>
          <w:p w:rsidR="001B7400" w:rsidRPr="001B7400" w:rsidRDefault="001B7400" w:rsidP="0028275B">
            <w:r w:rsidRPr="001B7400">
              <w:t xml:space="preserve">Подстанция </w:t>
            </w:r>
            <w:r w:rsidR="004809B8">
              <w:t>с. </w:t>
            </w:r>
            <w:r w:rsidRPr="001B7400">
              <w:t>Супсех</w:t>
            </w:r>
            <w:r>
              <w:t>,</w:t>
            </w:r>
          </w:p>
          <w:p w:rsidR="001B7400" w:rsidRPr="001B7400" w:rsidRDefault="001B7400" w:rsidP="0028275B">
            <w:r w:rsidRPr="001B7400">
              <w:t>МУЗ «Станция скорой медицинской помощи управления здравоохранения администрации муниципального обр</w:t>
            </w:r>
            <w:r w:rsidRPr="001B7400">
              <w:t>а</w:t>
            </w:r>
            <w:r w:rsidRPr="001B7400">
              <w:t>зования город-курорт Анапа»</w:t>
            </w:r>
          </w:p>
        </w:tc>
        <w:tc>
          <w:tcPr>
            <w:tcW w:w="2977" w:type="dxa"/>
            <w:shd w:val="clear" w:color="auto" w:fill="auto"/>
            <w:vAlign w:val="center"/>
          </w:tcPr>
          <w:p w:rsidR="001B7400" w:rsidRPr="001B7400" w:rsidRDefault="004809B8" w:rsidP="0028275B">
            <w:r>
              <w:t>с. </w:t>
            </w:r>
            <w:r w:rsidR="00D67C9E">
              <w:t xml:space="preserve">Супсех, </w:t>
            </w:r>
            <w:r w:rsidR="00CA2CC8">
              <w:t>ул. </w:t>
            </w:r>
            <w:r w:rsidR="00D67C9E">
              <w:t xml:space="preserve">Кирова, </w:t>
            </w:r>
            <w:r w:rsidR="001B7400" w:rsidRPr="001B7400">
              <w:t>55</w:t>
            </w:r>
          </w:p>
        </w:tc>
        <w:tc>
          <w:tcPr>
            <w:tcW w:w="1842" w:type="dxa"/>
            <w:shd w:val="clear" w:color="auto" w:fill="auto"/>
            <w:vAlign w:val="center"/>
          </w:tcPr>
          <w:p w:rsidR="001B7400" w:rsidRPr="009858EC" w:rsidRDefault="001B7400" w:rsidP="0028275B">
            <w:pPr>
              <w:jc w:val="center"/>
              <w:rPr>
                <w:sz w:val="20"/>
                <w:szCs w:val="20"/>
              </w:rPr>
            </w:pPr>
            <w:r w:rsidRPr="009858EC">
              <w:rPr>
                <w:sz w:val="20"/>
                <w:szCs w:val="20"/>
              </w:rPr>
              <w:t>1</w:t>
            </w:r>
          </w:p>
        </w:tc>
      </w:tr>
      <w:tr w:rsidR="001B7400" w:rsidRPr="001B7400" w:rsidTr="00D67C9E">
        <w:trPr>
          <w:cantSplit/>
        </w:trPr>
        <w:tc>
          <w:tcPr>
            <w:tcW w:w="567" w:type="dxa"/>
            <w:shd w:val="clear" w:color="auto" w:fill="auto"/>
            <w:vAlign w:val="center"/>
          </w:tcPr>
          <w:p w:rsidR="001B7400" w:rsidRPr="001B7400" w:rsidRDefault="001B7400" w:rsidP="0028275B">
            <w:pPr>
              <w:jc w:val="center"/>
            </w:pPr>
            <w:r w:rsidRPr="001B7400">
              <w:t>4.</w:t>
            </w:r>
          </w:p>
        </w:tc>
        <w:tc>
          <w:tcPr>
            <w:tcW w:w="4253" w:type="dxa"/>
            <w:shd w:val="clear" w:color="auto" w:fill="auto"/>
            <w:vAlign w:val="center"/>
          </w:tcPr>
          <w:p w:rsidR="001B7400" w:rsidRPr="001B7400" w:rsidRDefault="001B7400" w:rsidP="0028275B">
            <w:r w:rsidRPr="001B7400">
              <w:t xml:space="preserve">Подстанция </w:t>
            </w:r>
            <w:r w:rsidR="00D67C9E">
              <w:t>по</w:t>
            </w:r>
            <w:r w:rsidR="004809B8">
              <w:t>с. </w:t>
            </w:r>
            <w:r w:rsidR="00D67C9E">
              <w:t xml:space="preserve"> </w:t>
            </w:r>
            <w:r w:rsidRPr="001B7400">
              <w:t>Виноградный</w:t>
            </w:r>
            <w:r>
              <w:t>,</w:t>
            </w:r>
          </w:p>
          <w:p w:rsidR="001B7400" w:rsidRPr="001B7400" w:rsidRDefault="001B7400" w:rsidP="0028275B">
            <w:r w:rsidRPr="001B7400">
              <w:t>МУЗ «Станция скорой медицинской помощи управления здравоохранения администрации муниципального обр</w:t>
            </w:r>
            <w:r w:rsidRPr="001B7400">
              <w:t>а</w:t>
            </w:r>
            <w:r w:rsidRPr="001B7400">
              <w:t>зования город-курорт Анапа»</w:t>
            </w:r>
          </w:p>
        </w:tc>
        <w:tc>
          <w:tcPr>
            <w:tcW w:w="2977" w:type="dxa"/>
            <w:shd w:val="clear" w:color="auto" w:fill="auto"/>
            <w:vAlign w:val="center"/>
          </w:tcPr>
          <w:p w:rsidR="001B7400" w:rsidRPr="001B7400" w:rsidRDefault="00D67C9E" w:rsidP="001B7400">
            <w:r>
              <w:rPr>
                <w:sz w:val="23"/>
                <w:szCs w:val="23"/>
              </w:rPr>
              <w:t>по</w:t>
            </w:r>
            <w:r w:rsidR="004809B8">
              <w:rPr>
                <w:sz w:val="23"/>
                <w:szCs w:val="23"/>
              </w:rPr>
              <w:t>с. </w:t>
            </w:r>
            <w:r>
              <w:rPr>
                <w:sz w:val="23"/>
                <w:szCs w:val="23"/>
              </w:rPr>
              <w:t xml:space="preserve"> </w:t>
            </w:r>
            <w:r w:rsidR="001B7400" w:rsidRPr="001B7400">
              <w:rPr>
                <w:sz w:val="23"/>
                <w:szCs w:val="23"/>
              </w:rPr>
              <w:t>Виноградный,</w:t>
            </w:r>
            <w:r w:rsidR="001B7400" w:rsidRPr="001B7400">
              <w:t xml:space="preserve"> </w:t>
            </w:r>
            <w:r w:rsidR="00CA2CC8">
              <w:t>ул. </w:t>
            </w:r>
            <w:r w:rsidR="001B7400" w:rsidRPr="001B7400">
              <w:t>Мира, 13</w:t>
            </w:r>
          </w:p>
        </w:tc>
        <w:tc>
          <w:tcPr>
            <w:tcW w:w="1842" w:type="dxa"/>
            <w:shd w:val="clear" w:color="auto" w:fill="auto"/>
            <w:vAlign w:val="center"/>
          </w:tcPr>
          <w:p w:rsidR="001B7400" w:rsidRPr="009858EC" w:rsidRDefault="001B7400" w:rsidP="0028275B">
            <w:pPr>
              <w:jc w:val="center"/>
              <w:rPr>
                <w:sz w:val="20"/>
                <w:szCs w:val="20"/>
              </w:rPr>
            </w:pPr>
            <w:r w:rsidRPr="009858EC">
              <w:rPr>
                <w:sz w:val="20"/>
                <w:szCs w:val="20"/>
              </w:rPr>
              <w:t>1</w:t>
            </w:r>
          </w:p>
        </w:tc>
      </w:tr>
      <w:tr w:rsidR="001B7400" w:rsidRPr="001B7400" w:rsidTr="00D67C9E">
        <w:trPr>
          <w:cantSplit/>
        </w:trPr>
        <w:tc>
          <w:tcPr>
            <w:tcW w:w="567" w:type="dxa"/>
            <w:shd w:val="clear" w:color="auto" w:fill="auto"/>
            <w:vAlign w:val="center"/>
          </w:tcPr>
          <w:p w:rsidR="001B7400" w:rsidRPr="001B7400" w:rsidRDefault="001B7400" w:rsidP="0028275B">
            <w:pPr>
              <w:jc w:val="center"/>
            </w:pPr>
            <w:r w:rsidRPr="001B7400">
              <w:t>5.</w:t>
            </w:r>
          </w:p>
        </w:tc>
        <w:tc>
          <w:tcPr>
            <w:tcW w:w="4253" w:type="dxa"/>
            <w:shd w:val="clear" w:color="auto" w:fill="auto"/>
            <w:vAlign w:val="center"/>
          </w:tcPr>
          <w:p w:rsidR="001B7400" w:rsidRPr="001B7400" w:rsidRDefault="001B7400" w:rsidP="0028275B">
            <w:r w:rsidRPr="001B7400">
              <w:t>Первомайская подстанция</w:t>
            </w:r>
          </w:p>
          <w:p w:rsidR="001B7400" w:rsidRPr="001B7400" w:rsidRDefault="001B7400" w:rsidP="0028275B">
            <w:r w:rsidRPr="001B7400">
              <w:t>МУЗ «Станция скорой медицинской помощи управления здравоохранения администрации муниципального обр</w:t>
            </w:r>
            <w:r w:rsidRPr="001B7400">
              <w:t>а</w:t>
            </w:r>
            <w:r w:rsidRPr="001B7400">
              <w:t>зования город-курорт Анапа»</w:t>
            </w:r>
          </w:p>
        </w:tc>
        <w:tc>
          <w:tcPr>
            <w:tcW w:w="2977" w:type="dxa"/>
            <w:shd w:val="clear" w:color="auto" w:fill="auto"/>
            <w:vAlign w:val="center"/>
          </w:tcPr>
          <w:p w:rsidR="00D67C9E" w:rsidRDefault="004809B8" w:rsidP="0028275B">
            <w:r>
              <w:t>с. </w:t>
            </w:r>
            <w:r w:rsidR="001B7400" w:rsidRPr="001B7400">
              <w:t>Юровка,</w:t>
            </w:r>
          </w:p>
          <w:p w:rsidR="001B7400" w:rsidRPr="001B7400" w:rsidRDefault="00CA2CC8" w:rsidP="0028275B">
            <w:r>
              <w:t>ул. </w:t>
            </w:r>
            <w:r w:rsidR="00D67C9E">
              <w:t xml:space="preserve">Садовая, </w:t>
            </w:r>
            <w:r w:rsidR="001B7400" w:rsidRPr="001B7400">
              <w:t>140</w:t>
            </w:r>
          </w:p>
        </w:tc>
        <w:tc>
          <w:tcPr>
            <w:tcW w:w="1842" w:type="dxa"/>
            <w:shd w:val="clear" w:color="auto" w:fill="auto"/>
            <w:vAlign w:val="center"/>
          </w:tcPr>
          <w:p w:rsidR="001B7400" w:rsidRPr="009858EC" w:rsidRDefault="001B7400" w:rsidP="0028275B">
            <w:pPr>
              <w:jc w:val="center"/>
              <w:rPr>
                <w:sz w:val="20"/>
                <w:szCs w:val="20"/>
              </w:rPr>
            </w:pPr>
            <w:r w:rsidRPr="009858EC">
              <w:rPr>
                <w:sz w:val="20"/>
                <w:szCs w:val="20"/>
              </w:rPr>
              <w:t>1</w:t>
            </w:r>
          </w:p>
        </w:tc>
      </w:tr>
      <w:tr w:rsidR="001B7400" w:rsidRPr="001B7400" w:rsidTr="00D67C9E">
        <w:trPr>
          <w:cantSplit/>
        </w:trPr>
        <w:tc>
          <w:tcPr>
            <w:tcW w:w="567" w:type="dxa"/>
            <w:shd w:val="clear" w:color="auto" w:fill="auto"/>
            <w:vAlign w:val="center"/>
          </w:tcPr>
          <w:p w:rsidR="001B7400" w:rsidRPr="001B7400" w:rsidRDefault="001B7400" w:rsidP="0028275B">
            <w:pPr>
              <w:jc w:val="center"/>
            </w:pPr>
            <w:r w:rsidRPr="001B7400">
              <w:t xml:space="preserve">6. </w:t>
            </w:r>
          </w:p>
        </w:tc>
        <w:tc>
          <w:tcPr>
            <w:tcW w:w="4253" w:type="dxa"/>
            <w:shd w:val="clear" w:color="auto" w:fill="auto"/>
            <w:vAlign w:val="center"/>
          </w:tcPr>
          <w:p w:rsidR="001B7400" w:rsidRPr="001B7400" w:rsidRDefault="001B7400" w:rsidP="0028275B">
            <w:r w:rsidRPr="001B7400">
              <w:t xml:space="preserve">Подстанция </w:t>
            </w:r>
            <w:r w:rsidR="004809B8">
              <w:t>с. </w:t>
            </w:r>
            <w:r w:rsidRPr="001B7400">
              <w:t>Цибанобалка</w:t>
            </w:r>
            <w:r>
              <w:t>,</w:t>
            </w:r>
          </w:p>
          <w:p w:rsidR="001B7400" w:rsidRPr="001B7400" w:rsidRDefault="001B7400" w:rsidP="0028275B">
            <w:r w:rsidRPr="001B7400">
              <w:t>МУЗ «Станция скорой медицинской помощи управления здравоохранения администрации муниципального обр</w:t>
            </w:r>
            <w:r w:rsidRPr="001B7400">
              <w:t>а</w:t>
            </w:r>
            <w:r w:rsidRPr="001B7400">
              <w:t>зования город-курорт Анапа»</w:t>
            </w:r>
          </w:p>
        </w:tc>
        <w:tc>
          <w:tcPr>
            <w:tcW w:w="2977" w:type="dxa"/>
            <w:shd w:val="clear" w:color="auto" w:fill="auto"/>
            <w:vAlign w:val="center"/>
          </w:tcPr>
          <w:p w:rsidR="001B7400" w:rsidRPr="001B7400" w:rsidRDefault="004809B8" w:rsidP="0028275B">
            <w:r>
              <w:t>с. </w:t>
            </w:r>
            <w:r w:rsidR="001B7400" w:rsidRPr="001B7400">
              <w:t xml:space="preserve">Цибанобалка, </w:t>
            </w:r>
            <w:r w:rsidR="00CA2CC8">
              <w:t>ул. </w:t>
            </w:r>
            <w:r w:rsidR="00D67C9E">
              <w:t xml:space="preserve">Садовая, </w:t>
            </w:r>
            <w:r w:rsidR="001B7400" w:rsidRPr="001B7400">
              <w:t>24</w:t>
            </w:r>
          </w:p>
        </w:tc>
        <w:tc>
          <w:tcPr>
            <w:tcW w:w="1842" w:type="dxa"/>
            <w:shd w:val="clear" w:color="auto" w:fill="auto"/>
            <w:vAlign w:val="center"/>
          </w:tcPr>
          <w:p w:rsidR="001B7400" w:rsidRPr="009858EC" w:rsidRDefault="001B7400" w:rsidP="0028275B">
            <w:pPr>
              <w:jc w:val="center"/>
              <w:rPr>
                <w:sz w:val="20"/>
                <w:szCs w:val="20"/>
              </w:rPr>
            </w:pPr>
            <w:r w:rsidRPr="009858EC">
              <w:rPr>
                <w:sz w:val="20"/>
                <w:szCs w:val="20"/>
              </w:rPr>
              <w:t>1</w:t>
            </w:r>
          </w:p>
        </w:tc>
      </w:tr>
      <w:tr w:rsidR="001B7400" w:rsidRPr="001B7400" w:rsidTr="00D67C9E">
        <w:trPr>
          <w:cantSplit/>
        </w:trPr>
        <w:tc>
          <w:tcPr>
            <w:tcW w:w="567" w:type="dxa"/>
            <w:shd w:val="clear" w:color="auto" w:fill="auto"/>
            <w:vAlign w:val="center"/>
          </w:tcPr>
          <w:p w:rsidR="001B7400" w:rsidRPr="001B7400" w:rsidRDefault="001B7400" w:rsidP="0028275B">
            <w:pPr>
              <w:jc w:val="center"/>
            </w:pPr>
            <w:r w:rsidRPr="001B7400">
              <w:lastRenderedPageBreak/>
              <w:t>7.</w:t>
            </w:r>
          </w:p>
        </w:tc>
        <w:tc>
          <w:tcPr>
            <w:tcW w:w="4253" w:type="dxa"/>
            <w:shd w:val="clear" w:color="auto" w:fill="auto"/>
            <w:vAlign w:val="center"/>
          </w:tcPr>
          <w:p w:rsidR="001B7400" w:rsidRPr="001B7400" w:rsidRDefault="001B7400" w:rsidP="0028275B">
            <w:r w:rsidRPr="001B7400">
              <w:t>Анапская подстанция</w:t>
            </w:r>
          </w:p>
          <w:p w:rsidR="001B7400" w:rsidRPr="001B7400" w:rsidRDefault="001B7400" w:rsidP="0028275B">
            <w:r w:rsidRPr="001B7400">
              <w:t>МУЗ «Станция скорой медицинской помощи управления здравоохранения администрации муниципального обр</w:t>
            </w:r>
            <w:r w:rsidRPr="001B7400">
              <w:t>а</w:t>
            </w:r>
            <w:r w:rsidRPr="001B7400">
              <w:t>зования город-курорт Анапа»</w:t>
            </w:r>
          </w:p>
        </w:tc>
        <w:tc>
          <w:tcPr>
            <w:tcW w:w="2977" w:type="dxa"/>
            <w:shd w:val="clear" w:color="auto" w:fill="auto"/>
            <w:vAlign w:val="center"/>
          </w:tcPr>
          <w:p w:rsidR="001B7400" w:rsidRPr="001B7400" w:rsidRDefault="00A575A1" w:rsidP="00D67C9E">
            <w:r>
              <w:t>ст-ца </w:t>
            </w:r>
            <w:r w:rsidR="001B7400" w:rsidRPr="001B7400">
              <w:t xml:space="preserve">Анапская, </w:t>
            </w:r>
            <w:r w:rsidR="00CA2CC8">
              <w:t>ул. </w:t>
            </w:r>
            <w:r w:rsidR="001B7400" w:rsidRPr="001B7400">
              <w:t>Комсомольская, 74а</w:t>
            </w:r>
          </w:p>
        </w:tc>
        <w:tc>
          <w:tcPr>
            <w:tcW w:w="1842" w:type="dxa"/>
            <w:shd w:val="clear" w:color="auto" w:fill="auto"/>
            <w:vAlign w:val="center"/>
          </w:tcPr>
          <w:p w:rsidR="001B7400" w:rsidRPr="009858EC" w:rsidRDefault="001B7400" w:rsidP="0028275B">
            <w:pPr>
              <w:jc w:val="center"/>
              <w:rPr>
                <w:sz w:val="20"/>
                <w:szCs w:val="20"/>
              </w:rPr>
            </w:pPr>
            <w:r w:rsidRPr="009858EC">
              <w:rPr>
                <w:sz w:val="20"/>
                <w:szCs w:val="20"/>
              </w:rPr>
              <w:t>2</w:t>
            </w:r>
          </w:p>
        </w:tc>
      </w:tr>
      <w:tr w:rsidR="001B7400" w:rsidRPr="001B7400" w:rsidTr="00D67C9E">
        <w:trPr>
          <w:cantSplit/>
        </w:trPr>
        <w:tc>
          <w:tcPr>
            <w:tcW w:w="567" w:type="dxa"/>
            <w:shd w:val="clear" w:color="auto" w:fill="auto"/>
            <w:vAlign w:val="center"/>
          </w:tcPr>
          <w:p w:rsidR="001B7400" w:rsidRPr="001B7400" w:rsidRDefault="001B7400" w:rsidP="0028275B">
            <w:pPr>
              <w:jc w:val="center"/>
            </w:pPr>
            <w:r w:rsidRPr="001B7400">
              <w:t>8.</w:t>
            </w:r>
          </w:p>
        </w:tc>
        <w:tc>
          <w:tcPr>
            <w:tcW w:w="4253" w:type="dxa"/>
            <w:shd w:val="clear" w:color="auto" w:fill="auto"/>
            <w:vAlign w:val="center"/>
          </w:tcPr>
          <w:p w:rsidR="001B7400" w:rsidRPr="001B7400" w:rsidRDefault="001B7400" w:rsidP="0028275B">
            <w:r w:rsidRPr="001B7400">
              <w:t>Витязевская подстанция</w:t>
            </w:r>
          </w:p>
          <w:p w:rsidR="001B7400" w:rsidRPr="001B7400" w:rsidRDefault="001B7400" w:rsidP="0028275B">
            <w:r w:rsidRPr="001B7400">
              <w:t>МУЗ «Станция скорой медицинской помощи управления здравоохранения администрации муниципального обр</w:t>
            </w:r>
            <w:r w:rsidRPr="001B7400">
              <w:t>а</w:t>
            </w:r>
            <w:r w:rsidRPr="001B7400">
              <w:t>зования город-курорт Анапа»</w:t>
            </w:r>
          </w:p>
        </w:tc>
        <w:tc>
          <w:tcPr>
            <w:tcW w:w="2977" w:type="dxa"/>
            <w:shd w:val="clear" w:color="auto" w:fill="auto"/>
            <w:vAlign w:val="center"/>
          </w:tcPr>
          <w:p w:rsidR="00D67C9E" w:rsidRDefault="004809B8" w:rsidP="0028275B">
            <w:r>
              <w:t>с. </w:t>
            </w:r>
            <w:r w:rsidR="001B7400" w:rsidRPr="001B7400">
              <w:t>Витязево,</w:t>
            </w:r>
          </w:p>
          <w:p w:rsidR="001B7400" w:rsidRPr="001B7400" w:rsidRDefault="00CA2CC8" w:rsidP="0028275B">
            <w:r>
              <w:t>ул. </w:t>
            </w:r>
            <w:r w:rsidR="00D67C9E">
              <w:t xml:space="preserve">Черноморская, </w:t>
            </w:r>
            <w:r w:rsidR="001B7400" w:rsidRPr="001B7400">
              <w:t>79</w:t>
            </w:r>
          </w:p>
        </w:tc>
        <w:tc>
          <w:tcPr>
            <w:tcW w:w="1842" w:type="dxa"/>
            <w:shd w:val="clear" w:color="auto" w:fill="auto"/>
            <w:vAlign w:val="center"/>
          </w:tcPr>
          <w:p w:rsidR="001B7400" w:rsidRPr="009858EC" w:rsidRDefault="001B7400" w:rsidP="0028275B">
            <w:pPr>
              <w:jc w:val="center"/>
              <w:rPr>
                <w:sz w:val="20"/>
                <w:szCs w:val="20"/>
              </w:rPr>
            </w:pPr>
            <w:r w:rsidRPr="009858EC">
              <w:rPr>
                <w:sz w:val="20"/>
                <w:szCs w:val="20"/>
              </w:rPr>
              <w:t>1</w:t>
            </w:r>
          </w:p>
        </w:tc>
      </w:tr>
    </w:tbl>
    <w:p w:rsidR="006D219C" w:rsidRDefault="006D219C" w:rsidP="00D67C9E">
      <w:pPr>
        <w:jc w:val="both"/>
        <w:rPr>
          <w:rFonts w:eastAsia="Arial Unicode MS"/>
          <w:b/>
          <w:sz w:val="28"/>
          <w:szCs w:val="28"/>
        </w:rPr>
      </w:pPr>
    </w:p>
    <w:p w:rsidR="00872ED8" w:rsidRPr="00172D34" w:rsidRDefault="00872ED8" w:rsidP="00172D34">
      <w:pPr>
        <w:ind w:firstLine="700"/>
        <w:rPr>
          <w:rFonts w:eastAsia="Arial Unicode MS"/>
          <w:sz w:val="28"/>
          <w:szCs w:val="28"/>
        </w:rPr>
      </w:pPr>
      <w:r w:rsidRPr="00172D34">
        <w:rPr>
          <w:rFonts w:eastAsia="Arial Unicode MS"/>
          <w:sz w:val="28"/>
          <w:szCs w:val="28"/>
        </w:rPr>
        <w:t>Физическая культура и массовый спорт.</w:t>
      </w:r>
    </w:p>
    <w:p w:rsidR="00872ED8" w:rsidRPr="003C4F22" w:rsidRDefault="00872ED8" w:rsidP="00872ED8">
      <w:pPr>
        <w:ind w:firstLine="700"/>
        <w:jc w:val="both"/>
        <w:rPr>
          <w:i/>
        </w:rPr>
      </w:pPr>
      <w:r w:rsidRPr="00920C8F">
        <w:rPr>
          <w:rFonts w:eastAsia="Arial Unicode MS"/>
          <w:sz w:val="28"/>
          <w:szCs w:val="28"/>
        </w:rPr>
        <w:t xml:space="preserve">Сеть физкультурно-спортивных объектов в муниципальном образовании город-курорт Анапа представлена 3 плавательными бассейнами, </w:t>
      </w:r>
      <w:r>
        <w:rPr>
          <w:rFonts w:eastAsia="Arial Unicode MS"/>
          <w:sz w:val="28"/>
          <w:szCs w:val="28"/>
        </w:rPr>
        <w:t xml:space="preserve">                       </w:t>
      </w:r>
      <w:r w:rsidRPr="00920C8F">
        <w:rPr>
          <w:rFonts w:eastAsia="Arial Unicode MS"/>
          <w:sz w:val="28"/>
          <w:szCs w:val="28"/>
        </w:rPr>
        <w:t>57 спортивными залами</w:t>
      </w:r>
      <w:r w:rsidR="00DC468E">
        <w:rPr>
          <w:rFonts w:eastAsia="Arial Unicode MS"/>
          <w:sz w:val="28"/>
          <w:szCs w:val="28"/>
        </w:rPr>
        <w:t xml:space="preserve"> общей площадью 18</w:t>
      </w:r>
      <w:r w:rsidR="00C4544C">
        <w:rPr>
          <w:rFonts w:eastAsia="Arial Unicode MS"/>
          <w:sz w:val="28"/>
          <w:szCs w:val="28"/>
        </w:rPr>
        <w:t>644 кв.м</w:t>
      </w:r>
      <w:r>
        <w:rPr>
          <w:rFonts w:eastAsia="Arial Unicode MS"/>
          <w:sz w:val="28"/>
          <w:szCs w:val="28"/>
        </w:rPr>
        <w:t>, 20 тренажерными залами</w:t>
      </w:r>
      <w:r w:rsidR="00C4544C">
        <w:rPr>
          <w:rFonts w:eastAsia="Arial Unicode MS"/>
          <w:sz w:val="28"/>
          <w:szCs w:val="28"/>
        </w:rPr>
        <w:t xml:space="preserve"> общей площадью 2548 кв.м</w:t>
      </w:r>
      <w:r>
        <w:rPr>
          <w:rFonts w:eastAsia="Arial Unicode MS"/>
          <w:sz w:val="28"/>
          <w:szCs w:val="28"/>
        </w:rPr>
        <w:t xml:space="preserve"> и</w:t>
      </w:r>
      <w:r w:rsidRPr="00920C8F">
        <w:rPr>
          <w:rFonts w:eastAsia="Arial Unicode MS"/>
          <w:sz w:val="28"/>
          <w:szCs w:val="28"/>
        </w:rPr>
        <w:t xml:space="preserve"> 131 открыт</w:t>
      </w:r>
      <w:r>
        <w:rPr>
          <w:rFonts w:eastAsia="Arial Unicode MS"/>
          <w:sz w:val="28"/>
          <w:szCs w:val="28"/>
        </w:rPr>
        <w:t>ой</w:t>
      </w:r>
      <w:r w:rsidRPr="00920C8F">
        <w:rPr>
          <w:rFonts w:eastAsia="Arial Unicode MS"/>
          <w:sz w:val="28"/>
          <w:szCs w:val="28"/>
        </w:rPr>
        <w:t xml:space="preserve"> спортивн</w:t>
      </w:r>
      <w:r>
        <w:rPr>
          <w:rFonts w:eastAsia="Arial Unicode MS"/>
          <w:sz w:val="28"/>
          <w:szCs w:val="28"/>
        </w:rPr>
        <w:t>ой</w:t>
      </w:r>
      <w:r w:rsidRPr="00920C8F">
        <w:rPr>
          <w:rFonts w:eastAsia="Arial Unicode MS"/>
          <w:sz w:val="28"/>
          <w:szCs w:val="28"/>
        </w:rPr>
        <w:t xml:space="preserve"> площадк</w:t>
      </w:r>
      <w:r>
        <w:rPr>
          <w:rFonts w:eastAsia="Arial Unicode MS"/>
          <w:sz w:val="28"/>
          <w:szCs w:val="28"/>
        </w:rPr>
        <w:t>ой</w:t>
      </w:r>
      <w:r w:rsidR="00C4544C">
        <w:rPr>
          <w:rFonts w:eastAsia="Arial Unicode MS"/>
          <w:sz w:val="28"/>
          <w:szCs w:val="28"/>
        </w:rPr>
        <w:t xml:space="preserve"> общей площадью 143 000 кв.м</w:t>
      </w:r>
      <w:r w:rsidRPr="00920C8F">
        <w:rPr>
          <w:rFonts w:eastAsia="Arial Unicode MS"/>
          <w:sz w:val="28"/>
          <w:szCs w:val="28"/>
        </w:rPr>
        <w:t>.</w:t>
      </w:r>
    </w:p>
    <w:p w:rsidR="00872ED8" w:rsidRPr="003E4F12" w:rsidRDefault="00872ED8" w:rsidP="00872ED8">
      <w:pPr>
        <w:ind w:firstLine="700"/>
        <w:jc w:val="both"/>
        <w:rPr>
          <w:sz w:val="28"/>
          <w:szCs w:val="28"/>
        </w:rPr>
      </w:pPr>
      <w:r w:rsidRPr="00BC65FF">
        <w:rPr>
          <w:sz w:val="28"/>
          <w:szCs w:val="28"/>
        </w:rPr>
        <w:t>На территории муниципального образования</w:t>
      </w:r>
      <w:r w:rsidRPr="003E4F12">
        <w:rPr>
          <w:sz w:val="28"/>
          <w:szCs w:val="28"/>
        </w:rPr>
        <w:t xml:space="preserve"> функциониру</w:t>
      </w:r>
      <w:r>
        <w:rPr>
          <w:sz w:val="28"/>
          <w:szCs w:val="28"/>
        </w:rPr>
        <w:t>е</w:t>
      </w:r>
      <w:r w:rsidRPr="003E4F12">
        <w:rPr>
          <w:sz w:val="28"/>
          <w:szCs w:val="28"/>
        </w:rPr>
        <w:t xml:space="preserve">т </w:t>
      </w:r>
      <w:r>
        <w:rPr>
          <w:sz w:val="28"/>
          <w:szCs w:val="28"/>
        </w:rPr>
        <w:t xml:space="preserve">                    </w:t>
      </w:r>
      <w:r w:rsidRPr="003E4F12">
        <w:rPr>
          <w:sz w:val="28"/>
          <w:szCs w:val="28"/>
        </w:rPr>
        <w:t xml:space="preserve">9 спортивных школ, одна из которых является специализированной школой олимпийского резерва. </w:t>
      </w:r>
      <w:r>
        <w:rPr>
          <w:sz w:val="28"/>
          <w:szCs w:val="28"/>
        </w:rPr>
        <w:t>К</w:t>
      </w:r>
      <w:r w:rsidRPr="003E4F12">
        <w:rPr>
          <w:sz w:val="28"/>
          <w:szCs w:val="28"/>
        </w:rPr>
        <w:t>ультивируется 42 вида спорта.</w:t>
      </w:r>
    </w:p>
    <w:p w:rsidR="00872ED8" w:rsidRDefault="00872ED8" w:rsidP="00872ED8">
      <w:pPr>
        <w:ind w:firstLine="700"/>
        <w:jc w:val="both"/>
        <w:rPr>
          <w:sz w:val="28"/>
          <w:szCs w:val="28"/>
        </w:rPr>
      </w:pPr>
      <w:r w:rsidRPr="003E4F12">
        <w:rPr>
          <w:sz w:val="28"/>
          <w:szCs w:val="28"/>
        </w:rPr>
        <w:t xml:space="preserve">Всего в спортивных школах занимаются 9774 учащихся, что составляет 62 </w:t>
      </w:r>
      <w:r>
        <w:rPr>
          <w:sz w:val="28"/>
          <w:szCs w:val="28"/>
        </w:rPr>
        <w:t>% от общего количества учащихся.</w:t>
      </w:r>
    </w:p>
    <w:p w:rsidR="00FE3F1C" w:rsidRDefault="00FE3F1C" w:rsidP="00FE3F1C">
      <w:pPr>
        <w:ind w:firstLine="700"/>
        <w:jc w:val="both"/>
        <w:rPr>
          <w:color w:val="000000"/>
          <w:sz w:val="28"/>
          <w:szCs w:val="28"/>
        </w:rPr>
      </w:pPr>
      <w:r>
        <w:rPr>
          <w:color w:val="000000"/>
          <w:sz w:val="28"/>
          <w:szCs w:val="28"/>
        </w:rPr>
        <w:t>Подробная информация об объектах физической культуры и массового спорта представлена в таблицах далее.</w:t>
      </w:r>
    </w:p>
    <w:p w:rsidR="0076244A" w:rsidRDefault="0076244A" w:rsidP="00F31800">
      <w:pPr>
        <w:jc w:val="both"/>
        <w:rPr>
          <w:color w:val="000000"/>
          <w:sz w:val="28"/>
          <w:szCs w:val="28"/>
        </w:rPr>
      </w:pPr>
    </w:p>
    <w:p w:rsidR="00FE3F1C" w:rsidRPr="00172D34" w:rsidRDefault="00FE3F1C" w:rsidP="00172D34">
      <w:pPr>
        <w:pStyle w:val="a7"/>
        <w:ind w:left="0"/>
        <w:jc w:val="center"/>
        <w:outlineLvl w:val="0"/>
        <w:rPr>
          <w:rFonts w:eastAsia="Arial Unicode MS"/>
          <w:sz w:val="28"/>
          <w:szCs w:val="28"/>
        </w:rPr>
      </w:pPr>
      <w:bookmarkStart w:id="25" w:name="_Toc369701749"/>
      <w:bookmarkStart w:id="26" w:name="_Toc369708074"/>
      <w:bookmarkStart w:id="27" w:name="_Toc369709369"/>
      <w:bookmarkStart w:id="28" w:name="_Toc430768099"/>
      <w:bookmarkStart w:id="29" w:name="_Toc430768501"/>
      <w:bookmarkStart w:id="30" w:name="_Toc430777947"/>
      <w:r w:rsidRPr="00172D34">
        <w:rPr>
          <w:rFonts w:eastAsia="Arial Unicode MS"/>
          <w:sz w:val="28"/>
          <w:szCs w:val="28"/>
        </w:rPr>
        <w:t>Перечень спортивных сооружений</w:t>
      </w:r>
    </w:p>
    <w:p w:rsidR="00FE3F1C" w:rsidRPr="00172D34" w:rsidRDefault="00FE3F1C" w:rsidP="00172D34">
      <w:pPr>
        <w:pStyle w:val="a7"/>
        <w:ind w:left="0"/>
        <w:jc w:val="center"/>
        <w:outlineLvl w:val="0"/>
        <w:rPr>
          <w:rFonts w:eastAsia="Arial Unicode MS"/>
          <w:sz w:val="28"/>
          <w:szCs w:val="28"/>
        </w:rPr>
      </w:pPr>
      <w:r w:rsidRPr="00172D34">
        <w:rPr>
          <w:rFonts w:eastAsia="Arial Unicode MS"/>
          <w:sz w:val="28"/>
          <w:szCs w:val="28"/>
        </w:rPr>
        <w:t>муниципального образования город-курорт Анапа</w:t>
      </w:r>
      <w:bookmarkEnd w:id="25"/>
      <w:bookmarkEnd w:id="26"/>
      <w:bookmarkEnd w:id="27"/>
      <w:bookmarkEnd w:id="28"/>
      <w:bookmarkEnd w:id="29"/>
      <w:bookmarkEnd w:id="30"/>
    </w:p>
    <w:p w:rsidR="00FE3F1C" w:rsidRPr="00FE3F1C" w:rsidRDefault="00FE3F1C" w:rsidP="00FE3F1C">
      <w:pPr>
        <w:pStyle w:val="a7"/>
        <w:ind w:left="1428"/>
        <w:jc w:val="center"/>
        <w:outlineLvl w:val="0"/>
        <w:rPr>
          <w:rFonts w:eastAsia="Arial Unicode MS"/>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3973"/>
        <w:gridCol w:w="1270"/>
      </w:tblGrid>
      <w:tr w:rsidR="00FE3F1C" w:rsidRPr="00FE3F1C" w:rsidTr="00813B15">
        <w:trPr>
          <w:tblHeader/>
        </w:trPr>
        <w:tc>
          <w:tcPr>
            <w:tcW w:w="294" w:type="pct"/>
            <w:shd w:val="clear" w:color="auto" w:fill="auto"/>
            <w:vAlign w:val="center"/>
          </w:tcPr>
          <w:p w:rsidR="00FE3F1C" w:rsidRPr="00FE3F1C" w:rsidRDefault="004A75BA" w:rsidP="00FE3F1C">
            <w:pPr>
              <w:pStyle w:val="a4"/>
              <w:jc w:val="center"/>
            </w:pPr>
            <w:r>
              <w:t>№ </w:t>
            </w:r>
          </w:p>
        </w:tc>
        <w:tc>
          <w:tcPr>
            <w:tcW w:w="1986" w:type="pct"/>
            <w:shd w:val="clear" w:color="auto" w:fill="auto"/>
            <w:vAlign w:val="center"/>
          </w:tcPr>
          <w:p w:rsidR="00FE3F1C" w:rsidRPr="00FE3F1C" w:rsidRDefault="00FE3F1C" w:rsidP="00FE3F1C">
            <w:pPr>
              <w:pStyle w:val="a4"/>
              <w:jc w:val="center"/>
            </w:pPr>
            <w:r w:rsidRPr="00FE3F1C">
              <w:t>Наименование</w:t>
            </w:r>
          </w:p>
        </w:tc>
        <w:tc>
          <w:tcPr>
            <w:tcW w:w="2061" w:type="pct"/>
            <w:shd w:val="clear" w:color="auto" w:fill="auto"/>
            <w:vAlign w:val="center"/>
          </w:tcPr>
          <w:p w:rsidR="00FE3F1C" w:rsidRPr="00FE3F1C" w:rsidRDefault="00FE3F1C" w:rsidP="00FE3F1C">
            <w:pPr>
              <w:pStyle w:val="a4"/>
              <w:jc w:val="center"/>
            </w:pPr>
            <w:r w:rsidRPr="00FE3F1C">
              <w:t>Адрес</w:t>
            </w:r>
          </w:p>
        </w:tc>
        <w:tc>
          <w:tcPr>
            <w:tcW w:w="659" w:type="pct"/>
            <w:shd w:val="clear" w:color="auto" w:fill="auto"/>
            <w:vAlign w:val="center"/>
          </w:tcPr>
          <w:p w:rsidR="00FE3F1C" w:rsidRPr="00FE3F1C" w:rsidRDefault="00FE3F1C" w:rsidP="00F31800">
            <w:pPr>
              <w:pStyle w:val="a4"/>
              <w:jc w:val="center"/>
            </w:pPr>
            <w:r>
              <w:t>Площадь, кв.м</w:t>
            </w:r>
          </w:p>
        </w:tc>
      </w:tr>
      <w:tr w:rsidR="00FE3F1C" w:rsidRPr="00FE3F1C" w:rsidTr="00D82240">
        <w:trPr>
          <w:trHeight w:val="329"/>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Плавательный бассейн</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Анапа, пр</w:t>
            </w:r>
            <w:r w:rsidR="00ED7575">
              <w:rPr>
                <w:color w:val="000000"/>
              </w:rPr>
              <w:t>оспект</w:t>
            </w:r>
            <w:r w:rsidR="00D67C9E">
              <w:rPr>
                <w:color w:val="000000"/>
              </w:rPr>
              <w:t> </w:t>
            </w:r>
            <w:r w:rsidR="00FE3F1C" w:rsidRPr="00326CC9">
              <w:rPr>
                <w:color w:val="000000"/>
              </w:rPr>
              <w:t>Революции, 11</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325</w:t>
            </w:r>
          </w:p>
        </w:tc>
      </w:tr>
      <w:tr w:rsidR="00FE3F1C" w:rsidRPr="00FE3F1C" w:rsidTr="00D82240">
        <w:trPr>
          <w:trHeight w:val="418"/>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Плавательный бассейн</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Гребенская, 3</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359</w:t>
            </w:r>
          </w:p>
        </w:tc>
      </w:tr>
      <w:tr w:rsidR="00FE3F1C" w:rsidRPr="00FE3F1C" w:rsidTr="00D82240">
        <w:trPr>
          <w:trHeight w:val="269"/>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Плавательный бассейн</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 107</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321,5</w:t>
            </w:r>
          </w:p>
        </w:tc>
      </w:tr>
      <w:tr w:rsidR="00FE3F1C" w:rsidRPr="00FE3F1C" w:rsidTr="00D82240">
        <w:trPr>
          <w:trHeight w:val="401"/>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Самбурова, 19</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640,8</w:t>
            </w:r>
          </w:p>
        </w:tc>
      </w:tr>
      <w:tr w:rsidR="00FE3F1C" w:rsidRPr="00FE3F1C" w:rsidTr="00D82240">
        <w:trPr>
          <w:trHeight w:val="29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Крымская, 122</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432</w:t>
            </w:r>
          </w:p>
        </w:tc>
      </w:tr>
      <w:tr w:rsidR="00FE3F1C" w:rsidRPr="00FE3F1C" w:rsidTr="00D82240">
        <w:trPr>
          <w:trHeight w:val="255"/>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Парковая, 29</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354,2</w:t>
            </w:r>
          </w:p>
        </w:tc>
      </w:tr>
      <w:tr w:rsidR="00FE3F1C" w:rsidRPr="00FE3F1C" w:rsidTr="00D82240">
        <w:trPr>
          <w:trHeight w:val="27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Крымская,209</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483,4</w:t>
            </w:r>
          </w:p>
        </w:tc>
      </w:tr>
      <w:tr w:rsidR="00FE3F1C" w:rsidRPr="00FE3F1C" w:rsidTr="00D82240">
        <w:trPr>
          <w:trHeight w:val="26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Анапа, мкр. «12»</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382,2</w:t>
            </w:r>
          </w:p>
        </w:tc>
      </w:tr>
      <w:tr w:rsidR="00FE3F1C" w:rsidRPr="00FE3F1C" w:rsidTr="00D82240">
        <w:trPr>
          <w:trHeight w:val="25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Анапа, мкр. «12»</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241,1</w:t>
            </w:r>
          </w:p>
        </w:tc>
      </w:tr>
      <w:tr w:rsidR="00FE3F1C" w:rsidRPr="00FE3F1C" w:rsidTr="00D82240">
        <w:trPr>
          <w:trHeight w:val="290"/>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Анапа, мкр. «3а»</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251</w:t>
            </w:r>
          </w:p>
        </w:tc>
      </w:tr>
      <w:tr w:rsidR="00FE3F1C" w:rsidRPr="00FE3F1C" w:rsidTr="00D82240">
        <w:trPr>
          <w:trHeight w:val="290"/>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Анапа, мкр. «3а»</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251</w:t>
            </w:r>
          </w:p>
        </w:tc>
      </w:tr>
      <w:tr w:rsidR="00FE3F1C" w:rsidRPr="00FE3F1C" w:rsidTr="00D82240">
        <w:trPr>
          <w:trHeight w:val="265"/>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Ленина, 179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304,9</w:t>
            </w:r>
          </w:p>
        </w:tc>
      </w:tr>
      <w:tr w:rsidR="00FE3F1C" w:rsidRPr="00FE3F1C" w:rsidTr="00D82240">
        <w:trPr>
          <w:trHeight w:val="255"/>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Ленина, 45</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321,8</w:t>
            </w:r>
          </w:p>
        </w:tc>
      </w:tr>
      <w:tr w:rsidR="00FE3F1C" w:rsidRPr="00FE3F1C" w:rsidTr="00D82240">
        <w:trPr>
          <w:trHeight w:val="400"/>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31800">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Ив</w:t>
            </w:r>
            <w:r w:rsidR="00F31800">
              <w:rPr>
                <w:color w:val="000000"/>
              </w:rPr>
              <w:t xml:space="preserve">ана </w:t>
            </w:r>
            <w:r w:rsidR="00FE3F1C" w:rsidRPr="00326CC9">
              <w:rPr>
                <w:color w:val="000000"/>
              </w:rPr>
              <w:t>Голубца, 13</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375,3</w:t>
            </w:r>
          </w:p>
        </w:tc>
      </w:tr>
      <w:tr w:rsidR="00FE3F1C" w:rsidRPr="00FE3F1C" w:rsidTr="00D82240">
        <w:trPr>
          <w:trHeight w:val="407"/>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Чехова, 44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317,6</w:t>
            </w:r>
          </w:p>
        </w:tc>
      </w:tr>
      <w:tr w:rsidR="00FE3F1C" w:rsidRPr="00FE3F1C" w:rsidTr="00813B15">
        <w:trPr>
          <w:trHeight w:val="559"/>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31800">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И</w:t>
            </w:r>
            <w:r w:rsidR="00F31800">
              <w:rPr>
                <w:color w:val="000000"/>
              </w:rPr>
              <w:t xml:space="preserve">вана </w:t>
            </w:r>
            <w:r w:rsidR="00FE3F1C" w:rsidRPr="00326CC9">
              <w:rPr>
                <w:color w:val="000000"/>
              </w:rPr>
              <w:t>Голубца, 13а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310,9</w:t>
            </w:r>
          </w:p>
        </w:tc>
      </w:tr>
      <w:tr w:rsidR="00FE3F1C" w:rsidRPr="00FE3F1C" w:rsidTr="00813B15">
        <w:trPr>
          <w:trHeight w:val="55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Парковая, 29а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356,6</w:t>
            </w:r>
          </w:p>
        </w:tc>
      </w:tr>
      <w:tr w:rsidR="00FE3F1C" w:rsidRPr="00FE3F1C" w:rsidTr="00813B15">
        <w:trPr>
          <w:trHeight w:val="57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A3573B">
              <w:rPr>
                <w:color w:val="000000"/>
              </w:rPr>
              <w:t>проспект</w:t>
            </w:r>
            <w:r w:rsidR="00F31800">
              <w:rPr>
                <w:color w:val="000000"/>
              </w:rPr>
              <w:t> </w:t>
            </w:r>
            <w:r w:rsidR="00FE3F1C" w:rsidRPr="00326CC9">
              <w:rPr>
                <w:color w:val="000000"/>
              </w:rPr>
              <w:t>Революции, 11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184,3</w:t>
            </w:r>
          </w:p>
        </w:tc>
      </w:tr>
      <w:tr w:rsidR="00FE3F1C" w:rsidRPr="00FE3F1C" w:rsidTr="00813B15">
        <w:trPr>
          <w:trHeight w:val="55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Гребенская, 3</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121,7</w:t>
            </w:r>
          </w:p>
        </w:tc>
      </w:tr>
      <w:tr w:rsidR="00FE3F1C" w:rsidRPr="00FE3F1C" w:rsidTr="00813B15">
        <w:trPr>
          <w:trHeight w:val="559"/>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Пушкина,16</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145,2</w:t>
            </w:r>
          </w:p>
        </w:tc>
      </w:tr>
      <w:tr w:rsidR="00FE3F1C" w:rsidRPr="00FE3F1C" w:rsidTr="00813B15">
        <w:trPr>
          <w:trHeight w:val="55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 xml:space="preserve"> Омелькова, 32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864</w:t>
            </w:r>
          </w:p>
        </w:tc>
      </w:tr>
      <w:tr w:rsidR="00FE3F1C" w:rsidRPr="00FE3F1C" w:rsidTr="00813B15">
        <w:trPr>
          <w:trHeight w:val="548"/>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 xml:space="preserve"> Омелькова, 32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540,1</w:t>
            </w:r>
          </w:p>
        </w:tc>
      </w:tr>
      <w:tr w:rsidR="00FE3F1C" w:rsidRPr="00FE3F1C" w:rsidTr="00813B15">
        <w:trPr>
          <w:trHeight w:val="569"/>
        </w:trPr>
        <w:tc>
          <w:tcPr>
            <w:tcW w:w="294" w:type="pct"/>
            <w:shd w:val="clear" w:color="auto" w:fill="auto"/>
            <w:vAlign w:val="center"/>
          </w:tcPr>
          <w:p w:rsidR="00FE3F1C" w:rsidRPr="00FE3F1C" w:rsidRDefault="00FE3F1C" w:rsidP="00015E99">
            <w:pPr>
              <w:pStyle w:val="a4"/>
              <w:numPr>
                <w:ilvl w:val="0"/>
                <w:numId w:val="7"/>
              </w:numPr>
              <w:tabs>
                <w:tab w:val="left" w:pos="0"/>
                <w:tab w:val="left" w:pos="140"/>
              </w:tabs>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A3573B">
            <w:pPr>
              <w:rPr>
                <w:color w:val="000000"/>
              </w:rPr>
            </w:pPr>
            <w:r>
              <w:rPr>
                <w:color w:val="000000"/>
              </w:rPr>
              <w:t>г. </w:t>
            </w:r>
            <w:r w:rsidR="00FE3F1C" w:rsidRPr="00326CC9">
              <w:rPr>
                <w:color w:val="000000"/>
              </w:rPr>
              <w:t xml:space="preserve">Анапа, </w:t>
            </w:r>
            <w:r w:rsidR="00A3573B">
              <w:rPr>
                <w:color w:val="000000"/>
              </w:rPr>
              <w:t xml:space="preserve">проспект </w:t>
            </w:r>
            <w:r w:rsidR="00FE3F1C" w:rsidRPr="00326CC9">
              <w:rPr>
                <w:color w:val="000000"/>
              </w:rPr>
              <w:t>Пионерский,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254,3</w:t>
            </w:r>
          </w:p>
        </w:tc>
      </w:tr>
      <w:tr w:rsidR="00FE3F1C" w:rsidRPr="00FE3F1C" w:rsidTr="00813B15">
        <w:trPr>
          <w:trHeight w:val="56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A3573B">
            <w:pPr>
              <w:rPr>
                <w:color w:val="000000"/>
              </w:rPr>
            </w:pPr>
            <w:r>
              <w:rPr>
                <w:color w:val="000000"/>
              </w:rPr>
              <w:t>г. </w:t>
            </w:r>
            <w:r w:rsidR="00FE3F1C" w:rsidRPr="00326CC9">
              <w:rPr>
                <w:color w:val="000000"/>
              </w:rPr>
              <w:t xml:space="preserve">Анапа, </w:t>
            </w:r>
            <w:r w:rsidR="00A3573B">
              <w:rPr>
                <w:color w:val="000000"/>
              </w:rPr>
              <w:t>проспект</w:t>
            </w:r>
            <w:r w:rsidR="00A3573B" w:rsidRPr="00326CC9">
              <w:rPr>
                <w:color w:val="000000"/>
              </w:rPr>
              <w:t xml:space="preserve"> </w:t>
            </w:r>
            <w:r w:rsidR="00FE3F1C" w:rsidRPr="00326CC9">
              <w:rPr>
                <w:color w:val="000000"/>
              </w:rPr>
              <w:t>Пионерский, 68</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154,2</w:t>
            </w:r>
          </w:p>
        </w:tc>
      </w:tr>
      <w:tr w:rsidR="00FE3F1C" w:rsidRPr="00FE3F1C" w:rsidTr="00813B15">
        <w:trPr>
          <w:trHeight w:val="544"/>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A3573B">
            <w:pPr>
              <w:rPr>
                <w:color w:val="000000"/>
              </w:rPr>
            </w:pPr>
            <w:r>
              <w:rPr>
                <w:color w:val="000000"/>
              </w:rPr>
              <w:t>г. </w:t>
            </w:r>
            <w:r w:rsidR="00FE3F1C" w:rsidRPr="00326CC9">
              <w:rPr>
                <w:color w:val="000000"/>
              </w:rPr>
              <w:t xml:space="preserve">Анапа, </w:t>
            </w:r>
            <w:r w:rsidR="00A3573B">
              <w:rPr>
                <w:color w:val="000000"/>
              </w:rPr>
              <w:t>проспект</w:t>
            </w:r>
            <w:r w:rsidR="00A3573B" w:rsidRPr="00326CC9">
              <w:rPr>
                <w:color w:val="000000"/>
              </w:rPr>
              <w:t xml:space="preserve"> </w:t>
            </w:r>
            <w:r w:rsidR="00FE3F1C" w:rsidRPr="00326CC9">
              <w:rPr>
                <w:color w:val="000000"/>
              </w:rPr>
              <w:t>Пионерский, 114</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223,1</w:t>
            </w:r>
          </w:p>
        </w:tc>
      </w:tr>
      <w:tr w:rsidR="00FE3F1C" w:rsidRPr="00FE3F1C" w:rsidTr="00813B15">
        <w:trPr>
          <w:trHeight w:val="565"/>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A3573B">
            <w:pPr>
              <w:rPr>
                <w:color w:val="000000"/>
              </w:rPr>
            </w:pPr>
            <w:r>
              <w:rPr>
                <w:color w:val="000000"/>
              </w:rPr>
              <w:t>г. </w:t>
            </w:r>
            <w:r w:rsidR="00FE3F1C" w:rsidRPr="00326CC9">
              <w:rPr>
                <w:color w:val="000000"/>
              </w:rPr>
              <w:t xml:space="preserve">Анапа, </w:t>
            </w:r>
            <w:r w:rsidR="00A3573B">
              <w:rPr>
                <w:color w:val="000000"/>
              </w:rPr>
              <w:t>проспект</w:t>
            </w:r>
            <w:r w:rsidR="00A3573B" w:rsidRPr="00326CC9">
              <w:rPr>
                <w:color w:val="000000"/>
              </w:rPr>
              <w:t xml:space="preserve"> </w:t>
            </w:r>
            <w:r w:rsidR="00FE3F1C" w:rsidRPr="00326CC9">
              <w:rPr>
                <w:color w:val="000000"/>
              </w:rPr>
              <w:t>Пионерский, 28</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117,4</w:t>
            </w:r>
          </w:p>
        </w:tc>
      </w:tr>
      <w:tr w:rsidR="00FE3F1C" w:rsidRPr="00FE3F1C" w:rsidTr="00813B15">
        <w:trPr>
          <w:trHeight w:val="560"/>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A3573B">
            <w:pPr>
              <w:rPr>
                <w:color w:val="000000"/>
              </w:rPr>
            </w:pPr>
            <w:r>
              <w:rPr>
                <w:color w:val="000000"/>
              </w:rPr>
              <w:t>г. </w:t>
            </w:r>
            <w:r w:rsidR="00FE3F1C" w:rsidRPr="00326CC9">
              <w:rPr>
                <w:color w:val="000000"/>
              </w:rPr>
              <w:t xml:space="preserve">Анапа, </w:t>
            </w:r>
            <w:r w:rsidR="00A3573B">
              <w:rPr>
                <w:color w:val="000000"/>
              </w:rPr>
              <w:t>проспект</w:t>
            </w:r>
            <w:r w:rsidR="00A3573B" w:rsidRPr="00326CC9">
              <w:rPr>
                <w:color w:val="000000"/>
              </w:rPr>
              <w:t xml:space="preserve"> </w:t>
            </w:r>
            <w:r w:rsidR="00FE3F1C" w:rsidRPr="00326CC9">
              <w:rPr>
                <w:color w:val="000000"/>
              </w:rPr>
              <w:t>Пионерский, 27</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133,3</w:t>
            </w:r>
          </w:p>
        </w:tc>
      </w:tr>
      <w:tr w:rsidR="00FE3F1C" w:rsidRPr="00FE3F1C" w:rsidTr="00813B15">
        <w:trPr>
          <w:trHeight w:val="540"/>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A3573B">
            <w:pPr>
              <w:rPr>
                <w:color w:val="000000"/>
              </w:rPr>
            </w:pPr>
            <w:r>
              <w:rPr>
                <w:color w:val="000000"/>
              </w:rPr>
              <w:t>г. </w:t>
            </w:r>
            <w:r w:rsidR="00FE3F1C" w:rsidRPr="00326CC9">
              <w:rPr>
                <w:color w:val="000000"/>
              </w:rPr>
              <w:t xml:space="preserve">Анапа, </w:t>
            </w:r>
            <w:r w:rsidR="00A3573B">
              <w:rPr>
                <w:color w:val="000000"/>
              </w:rPr>
              <w:t>проспект</w:t>
            </w:r>
            <w:r w:rsidR="00A3573B" w:rsidRPr="00326CC9">
              <w:rPr>
                <w:color w:val="000000"/>
              </w:rPr>
              <w:t xml:space="preserve"> </w:t>
            </w:r>
            <w:r w:rsidR="00FE3F1C" w:rsidRPr="00326CC9">
              <w:rPr>
                <w:color w:val="000000"/>
              </w:rPr>
              <w:t>Пионерский, 45</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201,6</w:t>
            </w:r>
          </w:p>
        </w:tc>
      </w:tr>
      <w:tr w:rsidR="00FE3F1C" w:rsidRPr="00FE3F1C" w:rsidTr="00813B15">
        <w:trPr>
          <w:trHeight w:val="575"/>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Цибанобалка, </w:t>
            </w:r>
            <w:r w:rsidR="00CA2CC8">
              <w:rPr>
                <w:color w:val="000000"/>
              </w:rPr>
              <w:t>ул. </w:t>
            </w:r>
            <w:r w:rsidR="00FE3F1C" w:rsidRPr="00326CC9">
              <w:rPr>
                <w:color w:val="000000"/>
              </w:rPr>
              <w:t>Садовая, 6</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174,9</w:t>
            </w:r>
          </w:p>
        </w:tc>
      </w:tr>
      <w:tr w:rsidR="00FE3F1C" w:rsidRPr="00FE3F1C" w:rsidTr="00813B15">
        <w:trPr>
          <w:trHeight w:val="556"/>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Джигинка, </w:t>
            </w:r>
            <w:r w:rsidR="00CA2CC8">
              <w:rPr>
                <w:color w:val="000000"/>
              </w:rPr>
              <w:t>ул. </w:t>
            </w:r>
            <w:r w:rsidR="00FE3F1C" w:rsidRPr="00326CC9">
              <w:rPr>
                <w:color w:val="000000"/>
              </w:rPr>
              <w:t>Советская, 11</w:t>
            </w:r>
          </w:p>
        </w:tc>
        <w:tc>
          <w:tcPr>
            <w:tcW w:w="659" w:type="pct"/>
            <w:shd w:val="clear" w:color="auto" w:fill="auto"/>
            <w:vAlign w:val="center"/>
          </w:tcPr>
          <w:p w:rsidR="00FE3F1C" w:rsidRPr="00326CC9" w:rsidRDefault="00FE3F1C" w:rsidP="00FE3F1C">
            <w:pPr>
              <w:pStyle w:val="a4"/>
              <w:jc w:val="center"/>
              <w:rPr>
                <w:sz w:val="20"/>
                <w:szCs w:val="20"/>
              </w:rPr>
            </w:pPr>
            <w:r w:rsidRPr="00326CC9">
              <w:rPr>
                <w:sz w:val="20"/>
                <w:szCs w:val="20"/>
              </w:rPr>
              <w:t>148,6</w:t>
            </w:r>
          </w:p>
        </w:tc>
      </w:tr>
      <w:tr w:rsidR="00FE3F1C" w:rsidRPr="00FE3F1C" w:rsidTr="00813B15">
        <w:trPr>
          <w:trHeight w:val="550"/>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Джигинка, </w:t>
            </w:r>
            <w:r w:rsidR="00CA2CC8">
              <w:rPr>
                <w:color w:val="000000"/>
              </w:rPr>
              <w:t>ул. </w:t>
            </w:r>
            <w:r w:rsidR="00FE3F1C" w:rsidRPr="00326CC9">
              <w:rPr>
                <w:color w:val="000000"/>
              </w:rPr>
              <w:t>Октябрьская,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184,4</w:t>
            </w:r>
          </w:p>
        </w:tc>
      </w:tr>
      <w:tr w:rsidR="00FE3F1C" w:rsidRPr="00FE3F1C" w:rsidTr="00813B15">
        <w:trPr>
          <w:trHeight w:val="558"/>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33126A" w:rsidRPr="00326CC9">
              <w:rPr>
                <w:color w:val="000000"/>
              </w:rPr>
              <w:t xml:space="preserve">Витязево, </w:t>
            </w:r>
            <w:r w:rsidR="00CA2CC8">
              <w:rPr>
                <w:color w:val="000000"/>
              </w:rPr>
              <w:t>ул. </w:t>
            </w:r>
            <w:r w:rsidR="00FE3F1C" w:rsidRPr="00326CC9">
              <w:rPr>
                <w:color w:val="000000"/>
              </w:rPr>
              <w:t>Школьная, 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220,7</w:t>
            </w:r>
          </w:p>
        </w:tc>
      </w:tr>
      <w:tr w:rsidR="00FE3F1C" w:rsidRPr="00FE3F1C" w:rsidTr="00813B15">
        <w:trPr>
          <w:trHeight w:val="565"/>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33126A">
            <w:pPr>
              <w:rPr>
                <w:color w:val="000000"/>
              </w:rPr>
            </w:pPr>
            <w:r>
              <w:rPr>
                <w:color w:val="000000"/>
              </w:rPr>
              <w:t>с. </w:t>
            </w:r>
            <w:r w:rsidR="00FE3F1C" w:rsidRPr="00326CC9">
              <w:rPr>
                <w:color w:val="000000"/>
              </w:rPr>
              <w:t>Витязево, пр</w:t>
            </w:r>
            <w:r w:rsidR="0033126A" w:rsidRPr="00326CC9">
              <w:rPr>
                <w:color w:val="000000"/>
              </w:rPr>
              <w:t>.</w:t>
            </w:r>
            <w:r w:rsidR="00A3573B">
              <w:rPr>
                <w:color w:val="000000"/>
              </w:rPr>
              <w:t> </w:t>
            </w:r>
            <w:r w:rsidR="00FE3F1C" w:rsidRPr="00326CC9">
              <w:rPr>
                <w:color w:val="000000"/>
              </w:rPr>
              <w:t>Южный</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163</w:t>
            </w:r>
          </w:p>
        </w:tc>
      </w:tr>
      <w:tr w:rsidR="00FE3F1C" w:rsidRPr="00FE3F1C" w:rsidTr="00813B15">
        <w:trPr>
          <w:trHeight w:val="546"/>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D67C9E" w:rsidP="0033126A">
            <w:pPr>
              <w:rPr>
                <w:color w:val="000000"/>
              </w:rPr>
            </w:pPr>
            <w:r>
              <w:rPr>
                <w:color w:val="000000"/>
              </w:rPr>
              <w:t>по</w:t>
            </w:r>
            <w:r w:rsidR="004809B8">
              <w:rPr>
                <w:color w:val="000000"/>
              </w:rPr>
              <w:t>с. </w:t>
            </w:r>
            <w:r w:rsidR="00FE3F1C" w:rsidRPr="00326CC9">
              <w:rPr>
                <w:color w:val="000000"/>
              </w:rPr>
              <w:t xml:space="preserve">Виноградный, </w:t>
            </w:r>
            <w:r w:rsidR="00CA2CC8">
              <w:rPr>
                <w:color w:val="000000"/>
              </w:rPr>
              <w:t>ул. </w:t>
            </w:r>
            <w:r w:rsidR="00FE3F1C" w:rsidRPr="00326CC9">
              <w:rPr>
                <w:color w:val="000000"/>
              </w:rPr>
              <w:t>Мира, 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280</w:t>
            </w:r>
          </w:p>
        </w:tc>
      </w:tr>
      <w:tr w:rsidR="00FE3F1C" w:rsidRPr="00FE3F1C" w:rsidTr="00813B15">
        <w:trPr>
          <w:trHeight w:val="567"/>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D67C9E" w:rsidP="0033126A">
            <w:pPr>
              <w:rPr>
                <w:color w:val="000000"/>
              </w:rPr>
            </w:pPr>
            <w:r>
              <w:rPr>
                <w:color w:val="000000"/>
              </w:rPr>
              <w:t>по</w:t>
            </w:r>
            <w:r w:rsidR="004809B8">
              <w:rPr>
                <w:color w:val="000000"/>
              </w:rPr>
              <w:t>с. </w:t>
            </w:r>
            <w:r w:rsidR="00FE3F1C" w:rsidRPr="00326CC9">
              <w:rPr>
                <w:color w:val="000000"/>
              </w:rPr>
              <w:t xml:space="preserve">Виноградный, </w:t>
            </w:r>
            <w:r w:rsidR="00CA2CC8">
              <w:rPr>
                <w:color w:val="000000"/>
              </w:rPr>
              <w:t>ул. </w:t>
            </w:r>
            <w:r w:rsidR="00FE3F1C" w:rsidRPr="00326CC9">
              <w:rPr>
                <w:color w:val="000000"/>
              </w:rPr>
              <w:t>Горького, 39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375,8</w:t>
            </w:r>
          </w:p>
        </w:tc>
      </w:tr>
      <w:tr w:rsidR="00FE3F1C" w:rsidRPr="00FE3F1C" w:rsidTr="00813B15">
        <w:trPr>
          <w:trHeight w:val="56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A575A1" w:rsidP="00FE3F1C">
            <w:pPr>
              <w:rPr>
                <w:color w:val="000000"/>
              </w:rPr>
            </w:pPr>
            <w:r>
              <w:rPr>
                <w:color w:val="000000"/>
              </w:rPr>
              <w:t>хут.</w:t>
            </w:r>
            <w:r w:rsidR="00A3573B">
              <w:rPr>
                <w:color w:val="000000"/>
              </w:rPr>
              <w:t> </w:t>
            </w:r>
            <w:r w:rsidR="00FE3F1C" w:rsidRPr="00326CC9">
              <w:rPr>
                <w:color w:val="000000"/>
              </w:rPr>
              <w:t xml:space="preserve">Уташ, </w:t>
            </w:r>
            <w:r w:rsidR="00CA2CC8">
              <w:rPr>
                <w:color w:val="000000"/>
              </w:rPr>
              <w:t>ул. </w:t>
            </w:r>
            <w:r w:rsidR="00FE3F1C" w:rsidRPr="00326CC9">
              <w:rPr>
                <w:color w:val="000000"/>
              </w:rPr>
              <w:t>Мира, 72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425</w:t>
            </w:r>
          </w:p>
        </w:tc>
      </w:tr>
      <w:tr w:rsidR="00FE3F1C" w:rsidRPr="00FE3F1C" w:rsidTr="00813B15">
        <w:trPr>
          <w:trHeight w:val="54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Гай-Кодзор, </w:t>
            </w:r>
            <w:r w:rsidR="00CA2CC8">
              <w:rPr>
                <w:color w:val="000000"/>
              </w:rPr>
              <w:t>ул. </w:t>
            </w:r>
            <w:r w:rsidR="00FE3F1C" w:rsidRPr="00326CC9">
              <w:rPr>
                <w:color w:val="000000"/>
              </w:rPr>
              <w:t>Дружбы, 50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331,1</w:t>
            </w:r>
          </w:p>
        </w:tc>
      </w:tr>
      <w:tr w:rsidR="00FE3F1C" w:rsidRPr="00FE3F1C" w:rsidTr="00813B15">
        <w:trPr>
          <w:trHeight w:val="56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A575A1" w:rsidP="00FE3F1C">
            <w:pPr>
              <w:rPr>
                <w:color w:val="000000"/>
              </w:rPr>
            </w:pPr>
            <w:r>
              <w:rPr>
                <w:color w:val="000000"/>
              </w:rPr>
              <w:t>хут.</w:t>
            </w:r>
            <w:r w:rsidR="00A3573B">
              <w:rPr>
                <w:color w:val="000000"/>
              </w:rPr>
              <w:t> </w:t>
            </w:r>
            <w:r w:rsidR="00FE3F1C" w:rsidRPr="00326CC9">
              <w:rPr>
                <w:color w:val="000000"/>
              </w:rPr>
              <w:t xml:space="preserve">Заря,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210,4</w:t>
            </w:r>
          </w:p>
        </w:tc>
      </w:tr>
      <w:tr w:rsidR="00FE3F1C" w:rsidRPr="00FE3F1C" w:rsidTr="00813B15">
        <w:trPr>
          <w:trHeight w:val="558"/>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A575A1" w:rsidP="00FE3F1C">
            <w:pPr>
              <w:rPr>
                <w:color w:val="000000"/>
              </w:rPr>
            </w:pPr>
            <w:r>
              <w:rPr>
                <w:color w:val="000000"/>
              </w:rPr>
              <w:t>хут.</w:t>
            </w:r>
            <w:r w:rsidR="00A3573B">
              <w:rPr>
                <w:color w:val="000000"/>
              </w:rPr>
              <w:t> </w:t>
            </w:r>
            <w:r w:rsidR="0033126A" w:rsidRPr="00326CC9">
              <w:rPr>
                <w:color w:val="000000"/>
              </w:rPr>
              <w:t xml:space="preserve">Рассвет, </w:t>
            </w:r>
            <w:r w:rsidR="00CA2CC8">
              <w:rPr>
                <w:color w:val="000000"/>
              </w:rPr>
              <w:t>ул. </w:t>
            </w:r>
            <w:r w:rsidR="00FE3F1C" w:rsidRPr="00326CC9">
              <w:rPr>
                <w:color w:val="000000"/>
              </w:rPr>
              <w:t>Школьная, 24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351,7</w:t>
            </w:r>
          </w:p>
        </w:tc>
      </w:tr>
      <w:tr w:rsidR="00FE3F1C" w:rsidRPr="00FE3F1C" w:rsidTr="00813B15">
        <w:trPr>
          <w:trHeight w:val="55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Юровка, </w:t>
            </w:r>
            <w:r w:rsidR="00CA2CC8">
              <w:rPr>
                <w:color w:val="000000"/>
              </w:rPr>
              <w:t>ул. </w:t>
            </w:r>
            <w:r w:rsidR="00FE3F1C" w:rsidRPr="00326CC9">
              <w:rPr>
                <w:color w:val="000000"/>
              </w:rPr>
              <w:t>Садовая, 202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357</w:t>
            </w:r>
          </w:p>
        </w:tc>
      </w:tr>
      <w:tr w:rsidR="00FE3F1C" w:rsidRPr="00FE3F1C" w:rsidTr="00813B15">
        <w:trPr>
          <w:trHeight w:val="560"/>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A575A1" w:rsidP="00FE3F1C">
            <w:pPr>
              <w:rPr>
                <w:color w:val="000000"/>
              </w:rPr>
            </w:pPr>
            <w:r>
              <w:rPr>
                <w:color w:val="000000"/>
              </w:rPr>
              <w:t>хут.</w:t>
            </w:r>
            <w:r w:rsidR="00A3573B">
              <w:rPr>
                <w:color w:val="000000"/>
              </w:rPr>
              <w:t> </w:t>
            </w:r>
            <w:r w:rsidR="00FE3F1C" w:rsidRPr="00326CC9">
              <w:rPr>
                <w:color w:val="000000"/>
              </w:rPr>
              <w:t xml:space="preserve">Разнокол, </w:t>
            </w:r>
            <w:r w:rsidR="00D67C9E">
              <w:rPr>
                <w:color w:val="000000"/>
              </w:rPr>
              <w:t>по</w:t>
            </w:r>
            <w:r w:rsidR="004809B8">
              <w:rPr>
                <w:color w:val="000000"/>
              </w:rPr>
              <w:t>с. </w:t>
            </w:r>
            <w:r w:rsidR="00FE3F1C" w:rsidRPr="00326CC9">
              <w:rPr>
                <w:color w:val="000000"/>
              </w:rPr>
              <w:t>Школьный,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154</w:t>
            </w:r>
          </w:p>
        </w:tc>
      </w:tr>
      <w:tr w:rsidR="00FE3F1C" w:rsidRPr="00FE3F1C" w:rsidTr="00813B15">
        <w:trPr>
          <w:trHeight w:val="55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A575A1" w:rsidP="00FE3F1C">
            <w:pPr>
              <w:rPr>
                <w:color w:val="000000"/>
              </w:rPr>
            </w:pPr>
            <w:r>
              <w:rPr>
                <w:color w:val="000000"/>
              </w:rPr>
              <w:t>хут.</w:t>
            </w:r>
            <w:r w:rsidR="00A3573B">
              <w:rPr>
                <w:color w:val="000000"/>
              </w:rPr>
              <w:t> </w:t>
            </w:r>
            <w:r w:rsidR="00FE3F1C" w:rsidRPr="00326CC9">
              <w:rPr>
                <w:color w:val="000000"/>
              </w:rPr>
              <w:t xml:space="preserve">Чекон,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274</w:t>
            </w:r>
          </w:p>
        </w:tc>
      </w:tr>
      <w:tr w:rsidR="00FE3F1C" w:rsidRPr="00FE3F1C" w:rsidTr="00813B15">
        <w:trPr>
          <w:trHeight w:val="57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Анапская, </w:t>
            </w:r>
            <w:r w:rsidR="00CA2CC8">
              <w:rPr>
                <w:color w:val="000000"/>
              </w:rPr>
              <w:t>ул. </w:t>
            </w:r>
            <w:r w:rsidR="00FE3F1C" w:rsidRPr="00326CC9">
              <w:rPr>
                <w:color w:val="000000"/>
              </w:rPr>
              <w:t>Кавказская, 99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450,1</w:t>
            </w:r>
          </w:p>
        </w:tc>
      </w:tr>
      <w:tr w:rsidR="00FE3F1C" w:rsidRPr="00FE3F1C" w:rsidTr="00813B15">
        <w:trPr>
          <w:trHeight w:val="55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Анапская, </w:t>
            </w:r>
            <w:r w:rsidR="00CA2CC8">
              <w:rPr>
                <w:color w:val="000000"/>
              </w:rPr>
              <w:t>ул. </w:t>
            </w:r>
            <w:r w:rsidR="00FE3F1C" w:rsidRPr="00326CC9">
              <w:rPr>
                <w:color w:val="000000"/>
              </w:rPr>
              <w:t>Садовая, 10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187,8</w:t>
            </w:r>
          </w:p>
        </w:tc>
      </w:tr>
      <w:tr w:rsidR="00FE3F1C" w:rsidRPr="00FE3F1C" w:rsidTr="00813B15">
        <w:trPr>
          <w:trHeight w:val="559"/>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Анапская, </w:t>
            </w:r>
            <w:r w:rsidR="00CA2CC8">
              <w:rPr>
                <w:color w:val="000000"/>
              </w:rPr>
              <w:t>ул. </w:t>
            </w:r>
            <w:r w:rsidR="00FE3F1C" w:rsidRPr="00326CC9">
              <w:rPr>
                <w:color w:val="000000"/>
              </w:rPr>
              <w:t>Тбилисская, 16</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247,4</w:t>
            </w:r>
          </w:p>
        </w:tc>
      </w:tr>
      <w:tr w:rsidR="00FE3F1C" w:rsidRPr="00FE3F1C" w:rsidTr="00813B15">
        <w:trPr>
          <w:trHeight w:val="554"/>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Благовещенская,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355</w:t>
            </w:r>
          </w:p>
        </w:tc>
      </w:tr>
      <w:tr w:rsidR="00FE3F1C" w:rsidRPr="00FE3F1C" w:rsidTr="00813B15">
        <w:trPr>
          <w:trHeight w:val="548"/>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33126A" w:rsidRPr="00326CC9">
              <w:rPr>
                <w:color w:val="000000"/>
              </w:rPr>
              <w:t xml:space="preserve">Супсех, </w:t>
            </w:r>
            <w:r w:rsidR="00CA2CC8">
              <w:rPr>
                <w:color w:val="000000"/>
              </w:rPr>
              <w:t>ул. </w:t>
            </w:r>
            <w:r w:rsidR="00FE3F1C" w:rsidRPr="00326CC9">
              <w:rPr>
                <w:color w:val="000000"/>
              </w:rPr>
              <w:t>Кирова, 52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367,7</w:t>
            </w:r>
          </w:p>
        </w:tc>
      </w:tr>
      <w:tr w:rsidR="00FE3F1C" w:rsidRPr="00FE3F1C" w:rsidTr="00813B15">
        <w:trPr>
          <w:trHeight w:val="568"/>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33126A">
            <w:pPr>
              <w:rPr>
                <w:color w:val="000000"/>
              </w:rPr>
            </w:pPr>
            <w:r>
              <w:rPr>
                <w:color w:val="000000"/>
              </w:rPr>
              <w:t>с. </w:t>
            </w:r>
            <w:r w:rsidR="00FE3F1C" w:rsidRPr="00326CC9">
              <w:rPr>
                <w:color w:val="000000"/>
              </w:rPr>
              <w:t>Супсех,</w:t>
            </w:r>
            <w:r w:rsidR="0033126A" w:rsidRPr="00326CC9">
              <w:rPr>
                <w:color w:val="000000"/>
              </w:rPr>
              <w:t xml:space="preserve"> </w:t>
            </w:r>
            <w:r w:rsidR="00CA2CC8">
              <w:rPr>
                <w:color w:val="000000"/>
              </w:rPr>
              <w:t>ул. </w:t>
            </w:r>
            <w:r w:rsidR="00FE3F1C" w:rsidRPr="00326CC9">
              <w:rPr>
                <w:color w:val="000000"/>
              </w:rPr>
              <w:t>Советская,</w:t>
            </w:r>
            <w:r w:rsidR="0033126A" w:rsidRPr="00326CC9">
              <w:rPr>
                <w:color w:val="000000"/>
              </w:rPr>
              <w:t xml:space="preserve"> </w:t>
            </w:r>
            <w:r w:rsidR="00FE3F1C" w:rsidRPr="00326CC9">
              <w:rPr>
                <w:color w:val="000000"/>
              </w:rPr>
              <w:t>103</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402,6</w:t>
            </w:r>
          </w:p>
        </w:tc>
      </w:tr>
      <w:tr w:rsidR="00FE3F1C" w:rsidRPr="00FE3F1C" w:rsidTr="00813B15">
        <w:trPr>
          <w:trHeight w:val="56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33126A" w:rsidRPr="00326CC9">
              <w:rPr>
                <w:color w:val="000000"/>
              </w:rPr>
              <w:t xml:space="preserve">Сукко, </w:t>
            </w:r>
            <w:r w:rsidR="00CA2CC8">
              <w:rPr>
                <w:color w:val="000000"/>
              </w:rPr>
              <w:t>ул. </w:t>
            </w:r>
            <w:r w:rsidR="00FE3F1C" w:rsidRPr="00326CC9">
              <w:rPr>
                <w:color w:val="000000"/>
              </w:rPr>
              <w:t>Советская</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301,4</w:t>
            </w:r>
          </w:p>
        </w:tc>
      </w:tr>
      <w:tr w:rsidR="00FE3F1C" w:rsidRPr="00FE3F1C" w:rsidTr="00813B15">
        <w:trPr>
          <w:trHeight w:val="544"/>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Супсех, </w:t>
            </w:r>
            <w:r w:rsidR="00CA2CC8">
              <w:rPr>
                <w:color w:val="000000"/>
              </w:rPr>
              <w:t>ул. </w:t>
            </w:r>
            <w:r w:rsidR="00FE3F1C" w:rsidRPr="00326CC9">
              <w:rPr>
                <w:color w:val="000000"/>
              </w:rPr>
              <w:t>Советская, 44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354,7</w:t>
            </w:r>
          </w:p>
        </w:tc>
      </w:tr>
      <w:tr w:rsidR="00FE3F1C" w:rsidRPr="00FE3F1C" w:rsidTr="00813B15">
        <w:trPr>
          <w:trHeight w:val="565"/>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Варваровка, </w:t>
            </w:r>
            <w:r w:rsidR="00D67C9E">
              <w:rPr>
                <w:color w:val="000000"/>
              </w:rPr>
              <w:t>по</w:t>
            </w:r>
            <w:r>
              <w:rPr>
                <w:color w:val="000000"/>
              </w:rPr>
              <w:t>с. </w:t>
            </w:r>
            <w:r w:rsidR="00FE3F1C" w:rsidRPr="00326CC9">
              <w:rPr>
                <w:color w:val="000000"/>
              </w:rPr>
              <w:t>Кавказский, 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426,4</w:t>
            </w:r>
          </w:p>
        </w:tc>
      </w:tr>
      <w:tr w:rsidR="00FE3F1C" w:rsidRPr="00FE3F1C" w:rsidTr="00813B15">
        <w:trPr>
          <w:trHeight w:val="560"/>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Варваровка, </w:t>
            </w:r>
            <w:r w:rsidR="00CA2CC8">
              <w:rPr>
                <w:color w:val="000000"/>
              </w:rPr>
              <w:t>ул. </w:t>
            </w:r>
            <w:r w:rsidR="00FE3F1C" w:rsidRPr="00326CC9">
              <w:rPr>
                <w:color w:val="000000"/>
              </w:rPr>
              <w:t>Калинина, 71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527</w:t>
            </w:r>
          </w:p>
        </w:tc>
      </w:tr>
      <w:tr w:rsidR="00FE3F1C" w:rsidRPr="00FE3F1C" w:rsidTr="00813B15">
        <w:trPr>
          <w:trHeight w:val="55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Супсех</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621</w:t>
            </w:r>
          </w:p>
        </w:tc>
      </w:tr>
      <w:tr w:rsidR="00FE3F1C" w:rsidRPr="00FE3F1C" w:rsidTr="00813B15">
        <w:trPr>
          <w:trHeight w:val="561"/>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D67C9E" w:rsidP="0033126A">
            <w:pPr>
              <w:rPr>
                <w:color w:val="000000"/>
              </w:rPr>
            </w:pPr>
            <w:r>
              <w:rPr>
                <w:color w:val="000000"/>
              </w:rPr>
              <w:t>по</w:t>
            </w:r>
            <w:r w:rsidR="004809B8">
              <w:rPr>
                <w:color w:val="000000"/>
              </w:rPr>
              <w:t>с. </w:t>
            </w:r>
            <w:r w:rsidR="0033126A" w:rsidRPr="00326CC9">
              <w:rPr>
                <w:color w:val="000000"/>
              </w:rPr>
              <w:t xml:space="preserve">Просторный, </w:t>
            </w:r>
            <w:r w:rsidR="00CA2CC8">
              <w:rPr>
                <w:color w:val="000000"/>
              </w:rPr>
              <w:t>ул. </w:t>
            </w:r>
            <w:r w:rsidR="00FE3F1C" w:rsidRPr="00326CC9">
              <w:rPr>
                <w:color w:val="000000"/>
              </w:rPr>
              <w:t>Школьная</w:t>
            </w:r>
            <w:r w:rsidR="0033126A" w:rsidRPr="00326CC9">
              <w:rPr>
                <w:color w:val="000000"/>
              </w:rPr>
              <w:t>,</w:t>
            </w:r>
            <w:r w:rsidR="00FE3F1C" w:rsidRPr="00326CC9">
              <w:rPr>
                <w:color w:val="000000"/>
              </w:rPr>
              <w:t xml:space="preserve">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248</w:t>
            </w:r>
          </w:p>
        </w:tc>
      </w:tr>
      <w:tr w:rsidR="00FE3F1C" w:rsidRPr="00FE3F1C" w:rsidTr="00813B15">
        <w:trPr>
          <w:trHeight w:val="556"/>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33126A" w:rsidRPr="00326CC9">
              <w:rPr>
                <w:color w:val="000000"/>
              </w:rPr>
              <w:t xml:space="preserve">Супсех, </w:t>
            </w:r>
            <w:r w:rsidR="00CA2CC8">
              <w:rPr>
                <w:color w:val="000000"/>
              </w:rPr>
              <w:t>ул. </w:t>
            </w:r>
            <w:r w:rsidR="00FE3F1C" w:rsidRPr="00326CC9">
              <w:rPr>
                <w:color w:val="000000"/>
              </w:rPr>
              <w:t>Приморская, 11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364</w:t>
            </w:r>
          </w:p>
        </w:tc>
      </w:tr>
      <w:tr w:rsidR="00FE3F1C" w:rsidRPr="00FE3F1C" w:rsidTr="00813B15">
        <w:trPr>
          <w:trHeight w:val="549"/>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33126A" w:rsidRPr="00326CC9">
              <w:rPr>
                <w:color w:val="000000"/>
              </w:rPr>
              <w:t xml:space="preserve">Сукко, </w:t>
            </w:r>
            <w:r w:rsidR="00CA2CC8">
              <w:rPr>
                <w:color w:val="000000"/>
              </w:rPr>
              <w:t>ул. </w:t>
            </w:r>
            <w:r w:rsidR="00FE3F1C" w:rsidRPr="00326CC9">
              <w:rPr>
                <w:color w:val="000000"/>
              </w:rPr>
              <w:t>Приморская, 8</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295</w:t>
            </w:r>
          </w:p>
        </w:tc>
      </w:tr>
      <w:tr w:rsidR="00FE3F1C" w:rsidRPr="00FE3F1C" w:rsidTr="00813B15">
        <w:trPr>
          <w:trHeight w:val="558"/>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181DAA" w:rsidRDefault="00A575A1" w:rsidP="0033126A">
            <w:pPr>
              <w:rPr>
                <w:color w:val="000000"/>
              </w:rPr>
            </w:pPr>
            <w:r>
              <w:rPr>
                <w:color w:val="000000"/>
              </w:rPr>
              <w:t>ст-ца </w:t>
            </w:r>
            <w:r w:rsidR="0033126A" w:rsidRPr="00326CC9">
              <w:rPr>
                <w:color w:val="000000"/>
              </w:rPr>
              <w:t xml:space="preserve">Гостагаевская, </w:t>
            </w:r>
          </w:p>
          <w:p w:rsidR="00FE3F1C" w:rsidRPr="00326CC9" w:rsidRDefault="00CA2CC8" w:rsidP="0033126A">
            <w:pPr>
              <w:rPr>
                <w:color w:val="000000"/>
              </w:rPr>
            </w:pPr>
            <w:r>
              <w:rPr>
                <w:color w:val="000000"/>
              </w:rPr>
              <w:t>ул. </w:t>
            </w:r>
            <w:r w:rsidR="0033126A" w:rsidRPr="00326CC9">
              <w:rPr>
                <w:color w:val="000000"/>
              </w:rPr>
              <w:t>Советская, 67а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346</w:t>
            </w:r>
          </w:p>
        </w:tc>
      </w:tr>
      <w:tr w:rsidR="00FE3F1C" w:rsidRPr="00FE3F1C" w:rsidTr="00813B15">
        <w:trPr>
          <w:trHeight w:val="565"/>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181DAA" w:rsidRDefault="00A575A1" w:rsidP="0033126A">
            <w:pPr>
              <w:rPr>
                <w:color w:val="000000"/>
              </w:rPr>
            </w:pPr>
            <w:r>
              <w:rPr>
                <w:color w:val="000000"/>
              </w:rPr>
              <w:t>ст-ца </w:t>
            </w:r>
            <w:r w:rsidR="00FE3F1C" w:rsidRPr="00326CC9">
              <w:rPr>
                <w:color w:val="000000"/>
              </w:rPr>
              <w:t xml:space="preserve">Гостагаевская, </w:t>
            </w:r>
          </w:p>
          <w:p w:rsidR="00FE3F1C" w:rsidRPr="00326CC9" w:rsidRDefault="00CA2CC8" w:rsidP="0033126A">
            <w:pPr>
              <w:rPr>
                <w:color w:val="000000"/>
              </w:rPr>
            </w:pPr>
            <w:r>
              <w:rPr>
                <w:color w:val="000000"/>
              </w:rPr>
              <w:t>ул. </w:t>
            </w:r>
            <w:r w:rsidR="00FE3F1C" w:rsidRPr="00326CC9">
              <w:rPr>
                <w:color w:val="000000"/>
              </w:rPr>
              <w:t>Советская, 112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378</w:t>
            </w:r>
          </w:p>
        </w:tc>
      </w:tr>
      <w:tr w:rsidR="00FE3F1C" w:rsidRPr="00FE3F1C" w:rsidTr="00813B15">
        <w:trPr>
          <w:trHeight w:val="546"/>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Витязево, </w:t>
            </w:r>
            <w:r w:rsidR="00CA2CC8">
              <w:rPr>
                <w:color w:val="000000"/>
              </w:rPr>
              <w:t>ул. </w:t>
            </w:r>
            <w:r w:rsidR="00FE3F1C" w:rsidRPr="00326CC9">
              <w:rPr>
                <w:color w:val="000000"/>
              </w:rPr>
              <w:t>Горького, 42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367</w:t>
            </w:r>
          </w:p>
        </w:tc>
      </w:tr>
      <w:tr w:rsidR="00FE3F1C" w:rsidRPr="00FE3F1C" w:rsidTr="00813B15">
        <w:trPr>
          <w:trHeight w:val="567"/>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Витязево, пр.</w:t>
            </w:r>
            <w:r w:rsidR="00181DAA">
              <w:rPr>
                <w:color w:val="000000"/>
              </w:rPr>
              <w:t> </w:t>
            </w:r>
            <w:r w:rsidR="00FE3F1C" w:rsidRPr="00326CC9">
              <w:rPr>
                <w:color w:val="000000"/>
              </w:rPr>
              <w:t>Южный,</w:t>
            </w:r>
            <w:r w:rsidR="0033126A" w:rsidRPr="00326CC9">
              <w:rPr>
                <w:color w:val="000000"/>
              </w:rPr>
              <w:t xml:space="preserve"> </w:t>
            </w:r>
            <w:r w:rsidR="00FE3F1C" w:rsidRPr="00326CC9">
              <w:rPr>
                <w:color w:val="000000"/>
              </w:rPr>
              <w:t>31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451</w:t>
            </w:r>
          </w:p>
        </w:tc>
      </w:tr>
      <w:tr w:rsidR="00FE3F1C" w:rsidRPr="00FE3F1C" w:rsidTr="00813B15">
        <w:trPr>
          <w:trHeight w:val="562"/>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Спортивный зал</w:t>
            </w:r>
          </w:p>
        </w:tc>
        <w:tc>
          <w:tcPr>
            <w:tcW w:w="2061" w:type="pct"/>
            <w:shd w:val="clear" w:color="auto" w:fill="auto"/>
            <w:vAlign w:val="center"/>
          </w:tcPr>
          <w:p w:rsidR="00FE3F1C" w:rsidRPr="00326CC9" w:rsidRDefault="004809B8" w:rsidP="00FE3F1C">
            <w:pPr>
              <w:rPr>
                <w:color w:val="000000"/>
              </w:rPr>
            </w:pPr>
            <w:r>
              <w:rPr>
                <w:color w:val="000000"/>
              </w:rPr>
              <w:t>с. </w:t>
            </w:r>
            <w:r w:rsidR="0033126A" w:rsidRPr="00326CC9">
              <w:rPr>
                <w:color w:val="000000"/>
              </w:rPr>
              <w:t xml:space="preserve">Сукко, </w:t>
            </w:r>
            <w:r w:rsidR="00CA2CC8">
              <w:rPr>
                <w:color w:val="000000"/>
              </w:rPr>
              <w:t>ул. </w:t>
            </w:r>
            <w:r w:rsidR="00FE3F1C" w:rsidRPr="00326CC9">
              <w:rPr>
                <w:color w:val="000000"/>
              </w:rPr>
              <w:t>Приморская, 8</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341</w:t>
            </w:r>
          </w:p>
        </w:tc>
      </w:tr>
      <w:tr w:rsidR="00FE3F1C" w:rsidRPr="00FE3F1C" w:rsidTr="00813B15">
        <w:trPr>
          <w:trHeight w:val="450"/>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33126A" w:rsidRPr="00326CC9">
              <w:rPr>
                <w:color w:val="000000"/>
              </w:rPr>
              <w:t xml:space="preserve">Анапа, </w:t>
            </w:r>
            <w:r w:rsidR="00CA2CC8">
              <w:rPr>
                <w:color w:val="000000"/>
              </w:rPr>
              <w:t>ул. </w:t>
            </w:r>
            <w:r w:rsidR="00FE3F1C" w:rsidRPr="00326CC9">
              <w:rPr>
                <w:color w:val="000000"/>
              </w:rPr>
              <w:t>Самбурова,</w:t>
            </w:r>
            <w:r w:rsidR="0033126A" w:rsidRPr="00326CC9">
              <w:rPr>
                <w:color w:val="000000"/>
              </w:rPr>
              <w:t xml:space="preserve"> </w:t>
            </w:r>
            <w:r w:rsidR="00FE3F1C" w:rsidRPr="00326CC9">
              <w:rPr>
                <w:color w:val="000000"/>
              </w:rPr>
              <w:t>19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842</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33126A" w:rsidRPr="00326CC9">
              <w:rPr>
                <w:color w:val="000000"/>
              </w:rPr>
              <w:t xml:space="preserve">Анапа, </w:t>
            </w:r>
            <w:r w:rsidR="00CA2CC8">
              <w:rPr>
                <w:color w:val="000000"/>
              </w:rPr>
              <w:t>ул. </w:t>
            </w:r>
            <w:r w:rsidR="00FE3F1C" w:rsidRPr="00326CC9">
              <w:rPr>
                <w:color w:val="000000"/>
              </w:rPr>
              <w:t>Крымская</w:t>
            </w:r>
            <w:r w:rsidR="0033126A" w:rsidRPr="00326CC9">
              <w:rPr>
                <w:color w:val="000000"/>
              </w:rPr>
              <w:t>,</w:t>
            </w:r>
            <w:r w:rsidR="00FE3F1C" w:rsidRPr="00326CC9">
              <w:rPr>
                <w:color w:val="000000"/>
              </w:rPr>
              <w:t xml:space="preserve"> 122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658</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Парковая, 29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452</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Крымская, 209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724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lastRenderedPageBreak/>
              <w:t>ние</w:t>
            </w:r>
          </w:p>
        </w:tc>
        <w:tc>
          <w:tcPr>
            <w:tcW w:w="2061" w:type="pct"/>
            <w:shd w:val="clear" w:color="auto" w:fill="auto"/>
            <w:vAlign w:val="center"/>
          </w:tcPr>
          <w:p w:rsidR="00FE3F1C" w:rsidRPr="00326CC9" w:rsidRDefault="004809B8" w:rsidP="00FE3F1C">
            <w:pPr>
              <w:rPr>
                <w:color w:val="000000"/>
              </w:rPr>
            </w:pPr>
            <w:r>
              <w:rPr>
                <w:color w:val="000000"/>
              </w:rPr>
              <w:lastRenderedPageBreak/>
              <w:t>г. </w:t>
            </w:r>
            <w:r w:rsidR="0033126A" w:rsidRPr="00326CC9">
              <w:rPr>
                <w:color w:val="000000"/>
              </w:rPr>
              <w:t xml:space="preserve"> Анапа, м</w:t>
            </w:r>
            <w:r w:rsidR="00FE3F1C" w:rsidRPr="00326CC9">
              <w:rPr>
                <w:color w:val="000000"/>
              </w:rPr>
              <w:t>кр.</w:t>
            </w:r>
            <w:r w:rsidR="0033126A" w:rsidRPr="00326CC9">
              <w:rPr>
                <w:color w:val="000000"/>
              </w:rPr>
              <w:t xml:space="preserve"> «</w:t>
            </w:r>
            <w:r w:rsidR="00FE3F1C" w:rsidRPr="00326CC9">
              <w:rPr>
                <w:color w:val="000000"/>
              </w:rPr>
              <w:t>12</w:t>
            </w:r>
            <w:r w:rsidR="0033126A" w:rsidRPr="00326CC9">
              <w:rPr>
                <w:color w:val="000000"/>
              </w:rPr>
              <w:t>»</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354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г. </w:t>
            </w:r>
            <w:r w:rsidR="0033126A" w:rsidRPr="00326CC9">
              <w:rPr>
                <w:color w:val="000000"/>
              </w:rPr>
              <w:t>Анапа, м</w:t>
            </w:r>
            <w:r w:rsidR="00FE3F1C" w:rsidRPr="00326CC9">
              <w:rPr>
                <w:color w:val="000000"/>
              </w:rPr>
              <w:t xml:space="preserve">кр. </w:t>
            </w:r>
            <w:r w:rsidR="0033126A" w:rsidRPr="00326CC9">
              <w:rPr>
                <w:color w:val="000000"/>
              </w:rPr>
              <w:t>«</w:t>
            </w:r>
            <w:r w:rsidR="00FE3F1C" w:rsidRPr="00326CC9">
              <w:rPr>
                <w:color w:val="000000"/>
              </w:rPr>
              <w:t>3</w:t>
            </w:r>
            <w:r w:rsidR="0033126A" w:rsidRPr="00326CC9">
              <w:rPr>
                <w:color w:val="000000"/>
              </w:rPr>
              <w:t>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389</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33126A" w:rsidRPr="00326CC9">
              <w:rPr>
                <w:color w:val="000000"/>
              </w:rPr>
              <w:t xml:space="preserve">Анапа, </w:t>
            </w:r>
            <w:r w:rsidR="00CA2CC8">
              <w:rPr>
                <w:color w:val="000000"/>
              </w:rPr>
              <w:t>ул. </w:t>
            </w:r>
            <w:r w:rsidR="00FE3F1C" w:rsidRPr="00326CC9">
              <w:rPr>
                <w:color w:val="000000"/>
              </w:rPr>
              <w:t>Ленина, 179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455</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Ленина, 45</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367</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33126A" w:rsidRPr="00326CC9">
              <w:rPr>
                <w:color w:val="000000"/>
              </w:rPr>
              <w:t xml:space="preserve">Цибанобалка, </w:t>
            </w:r>
            <w:r w:rsidR="00CA2CC8">
              <w:rPr>
                <w:color w:val="000000"/>
              </w:rPr>
              <w:t>ул. </w:t>
            </w:r>
            <w:r w:rsidR="00FE3F1C" w:rsidRPr="00326CC9">
              <w:rPr>
                <w:color w:val="000000"/>
              </w:rPr>
              <w:t>Садовая, 74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665</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Цибанобалка, </w:t>
            </w:r>
            <w:r w:rsidR="00CA2CC8">
              <w:rPr>
                <w:color w:val="000000"/>
              </w:rPr>
              <w:t>ул. </w:t>
            </w:r>
            <w:r w:rsidR="00FE3F1C" w:rsidRPr="00326CC9">
              <w:rPr>
                <w:color w:val="000000"/>
              </w:rPr>
              <w:t>Садовая,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49</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81DAA" w:rsidRDefault="004809B8" w:rsidP="00FE3F1C">
            <w:pPr>
              <w:rPr>
                <w:color w:val="000000"/>
              </w:rPr>
            </w:pPr>
            <w:r>
              <w:rPr>
                <w:color w:val="000000"/>
              </w:rPr>
              <w:t>с. </w:t>
            </w:r>
            <w:r w:rsidR="00FE3F1C" w:rsidRPr="00326CC9">
              <w:rPr>
                <w:color w:val="000000"/>
              </w:rPr>
              <w:t xml:space="preserve">Цибанобалка, </w:t>
            </w:r>
          </w:p>
          <w:p w:rsidR="00FE3F1C" w:rsidRPr="00326CC9" w:rsidRDefault="00CA2CC8" w:rsidP="00FE3F1C">
            <w:pPr>
              <w:rPr>
                <w:color w:val="000000"/>
              </w:rPr>
            </w:pPr>
            <w:r>
              <w:rPr>
                <w:color w:val="000000"/>
              </w:rPr>
              <w:t>ул. </w:t>
            </w:r>
            <w:r w:rsidR="00FE3F1C" w:rsidRPr="00326CC9">
              <w:rPr>
                <w:color w:val="000000"/>
              </w:rPr>
              <w:t>Комсомольская,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901</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Цибанобалка, </w:t>
            </w:r>
            <w:r w:rsidR="00CA2CC8">
              <w:rPr>
                <w:color w:val="000000"/>
              </w:rPr>
              <w:t>ул. </w:t>
            </w:r>
            <w:r w:rsidR="00FE3F1C" w:rsidRPr="00326CC9">
              <w:rPr>
                <w:color w:val="000000"/>
              </w:rPr>
              <w:t>Кубанская,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645</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FE3F1C" w:rsidRPr="00326CC9">
              <w:rPr>
                <w:color w:val="000000"/>
              </w:rPr>
              <w:t xml:space="preserve">Красный, </w:t>
            </w:r>
            <w:r w:rsidR="00CA2CC8">
              <w:rPr>
                <w:color w:val="000000"/>
              </w:rPr>
              <w:t>ул. </w:t>
            </w:r>
            <w:r w:rsidR="00FE3F1C" w:rsidRPr="00326CC9">
              <w:rPr>
                <w:color w:val="000000"/>
              </w:rPr>
              <w:t>Северная,</w:t>
            </w:r>
            <w:r w:rsidR="0033126A" w:rsidRPr="00326CC9">
              <w:rPr>
                <w:color w:val="000000"/>
              </w:rPr>
              <w:t xml:space="preserve"> </w:t>
            </w:r>
            <w:r w:rsidR="00FE3F1C" w:rsidRPr="00326CC9">
              <w:rPr>
                <w:color w:val="000000"/>
              </w:rPr>
              <w:t>25</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701</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FE3F1C" w:rsidRPr="00326CC9">
              <w:rPr>
                <w:color w:val="000000"/>
              </w:rPr>
              <w:t xml:space="preserve">Воскресенский, </w:t>
            </w:r>
            <w:r w:rsidR="00CA2CC8">
              <w:rPr>
                <w:color w:val="000000"/>
              </w:rPr>
              <w:t>ул. </w:t>
            </w:r>
            <w:r w:rsidR="00FE3F1C" w:rsidRPr="00326CC9">
              <w:rPr>
                <w:color w:val="000000"/>
              </w:rPr>
              <w:t>Молодежная, 50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651</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D67C9E" w:rsidP="0033126A">
            <w:pPr>
              <w:rPr>
                <w:color w:val="000000"/>
              </w:rPr>
            </w:pPr>
            <w:r>
              <w:rPr>
                <w:color w:val="000000"/>
              </w:rPr>
              <w:t>по</w:t>
            </w:r>
            <w:r w:rsidR="004809B8">
              <w:rPr>
                <w:color w:val="000000"/>
              </w:rPr>
              <w:t>с. </w:t>
            </w:r>
            <w:r w:rsidR="00FE3F1C" w:rsidRPr="00326CC9">
              <w:rPr>
                <w:color w:val="000000"/>
              </w:rPr>
              <w:t xml:space="preserve">Пятихатки, </w:t>
            </w:r>
            <w:r w:rsidR="00CA2CC8">
              <w:rPr>
                <w:color w:val="000000"/>
              </w:rPr>
              <w:t>ул. </w:t>
            </w:r>
            <w:r w:rsidR="00FE3F1C" w:rsidRPr="00326CC9">
              <w:rPr>
                <w:color w:val="000000"/>
              </w:rPr>
              <w:t>Солнечная,</w:t>
            </w:r>
            <w:r w:rsidR="0033126A" w:rsidRPr="00326CC9">
              <w:rPr>
                <w:color w:val="000000"/>
              </w:rPr>
              <w:t xml:space="preserve"> </w:t>
            </w:r>
            <w:r w:rsidR="00FE3F1C" w:rsidRPr="00326CC9">
              <w:rPr>
                <w:color w:val="000000"/>
              </w:rPr>
              <w:t>2а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894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81DAA" w:rsidRDefault="00D67C9E" w:rsidP="0033126A">
            <w:pPr>
              <w:rPr>
                <w:color w:val="000000"/>
              </w:rPr>
            </w:pPr>
            <w:r>
              <w:rPr>
                <w:color w:val="000000"/>
              </w:rPr>
              <w:t>по</w:t>
            </w:r>
            <w:r w:rsidR="004809B8">
              <w:rPr>
                <w:color w:val="000000"/>
              </w:rPr>
              <w:t>с. </w:t>
            </w:r>
            <w:r w:rsidR="00FE3F1C" w:rsidRPr="00326CC9">
              <w:rPr>
                <w:color w:val="000000"/>
              </w:rPr>
              <w:t xml:space="preserve">Пятихатки, </w:t>
            </w:r>
          </w:p>
          <w:p w:rsidR="00FE3F1C" w:rsidRPr="00326CC9" w:rsidRDefault="00CA2CC8" w:rsidP="0033126A">
            <w:pPr>
              <w:rPr>
                <w:color w:val="000000"/>
              </w:rPr>
            </w:pPr>
            <w:r>
              <w:rPr>
                <w:color w:val="000000"/>
              </w:rPr>
              <w:t>ул. </w:t>
            </w:r>
            <w:r w:rsidR="00FE3F1C" w:rsidRPr="00326CC9">
              <w:rPr>
                <w:color w:val="000000"/>
              </w:rPr>
              <w:t>Джеметинская, 13</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764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81DAA" w:rsidRDefault="00A575A1" w:rsidP="00FE3F1C">
            <w:pPr>
              <w:rPr>
                <w:color w:val="000000"/>
              </w:rPr>
            </w:pPr>
            <w:r>
              <w:rPr>
                <w:color w:val="000000"/>
              </w:rPr>
              <w:t>хут.</w:t>
            </w:r>
            <w:r w:rsidR="00181DAA">
              <w:rPr>
                <w:color w:val="000000"/>
              </w:rPr>
              <w:t> </w:t>
            </w:r>
            <w:r w:rsidR="00FE3F1C" w:rsidRPr="00326CC9">
              <w:rPr>
                <w:color w:val="000000"/>
              </w:rPr>
              <w:t xml:space="preserve">Красный Курган, </w:t>
            </w:r>
          </w:p>
          <w:p w:rsidR="00FE3F1C" w:rsidRPr="00326CC9" w:rsidRDefault="00CA2CC8" w:rsidP="00FE3F1C">
            <w:pPr>
              <w:rPr>
                <w:color w:val="000000"/>
              </w:rPr>
            </w:pPr>
            <w:r>
              <w:rPr>
                <w:color w:val="000000"/>
              </w:rPr>
              <w:t>ул. </w:t>
            </w:r>
            <w:r w:rsidR="00FE3F1C" w:rsidRPr="00326CC9">
              <w:rPr>
                <w:color w:val="000000"/>
              </w:rPr>
              <w:t>Свободы,</w:t>
            </w:r>
            <w:r w:rsidR="0033126A" w:rsidRPr="00326CC9">
              <w:rPr>
                <w:color w:val="000000"/>
              </w:rPr>
              <w:t xml:space="preserve"> </w:t>
            </w:r>
            <w:r w:rsidR="00FE3F1C" w:rsidRPr="00326CC9">
              <w:rPr>
                <w:color w:val="000000"/>
              </w:rPr>
              <w:t>33а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631</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FE3F1C" w:rsidRPr="00326CC9">
              <w:rPr>
                <w:color w:val="000000"/>
              </w:rPr>
              <w:t xml:space="preserve">Нижняя Гостагайка, </w:t>
            </w:r>
            <w:r w:rsidR="00CA2CC8">
              <w:rPr>
                <w:color w:val="000000"/>
              </w:rPr>
              <w:t>ул. </w:t>
            </w:r>
            <w:r w:rsidR="00FE3F1C" w:rsidRPr="00326CC9">
              <w:rPr>
                <w:color w:val="000000"/>
              </w:rPr>
              <w:t>Гремахова,</w:t>
            </w:r>
            <w:r w:rsidR="0033126A" w:rsidRPr="00326CC9">
              <w:rPr>
                <w:color w:val="000000"/>
              </w:rPr>
              <w:t xml:space="preserve"> </w:t>
            </w:r>
            <w:r w:rsidR="00FE3F1C" w:rsidRPr="00326CC9">
              <w:rPr>
                <w:color w:val="000000"/>
              </w:rPr>
              <w:t>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545</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с. </w:t>
            </w:r>
            <w:r w:rsidR="0033126A" w:rsidRPr="00326CC9">
              <w:rPr>
                <w:color w:val="000000"/>
              </w:rPr>
              <w:t xml:space="preserve">Джигинка, </w:t>
            </w:r>
            <w:r w:rsidR="00CA2CC8">
              <w:rPr>
                <w:color w:val="000000"/>
              </w:rPr>
              <w:t>ул. </w:t>
            </w:r>
            <w:r w:rsidR="00FE3F1C" w:rsidRPr="00326CC9">
              <w:rPr>
                <w:color w:val="000000"/>
              </w:rPr>
              <w:t>Октябрьская,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743</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Джигинка. </w:t>
            </w:r>
            <w:r w:rsidR="00CA2CC8">
              <w:rPr>
                <w:color w:val="000000"/>
              </w:rPr>
              <w:t>ул. </w:t>
            </w:r>
            <w:r w:rsidR="00FE3F1C" w:rsidRPr="00326CC9">
              <w:rPr>
                <w:color w:val="000000"/>
              </w:rPr>
              <w:t>Октябрьская,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932</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Джигинка, </w:t>
            </w:r>
            <w:r w:rsidR="00CA2CC8">
              <w:rPr>
                <w:color w:val="000000"/>
              </w:rPr>
              <w:t>ул. </w:t>
            </w:r>
            <w:r w:rsidR="00FE3F1C" w:rsidRPr="00326CC9">
              <w:rPr>
                <w:color w:val="000000"/>
              </w:rPr>
              <w:t>Октябрьская,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846</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Джигинка, </w:t>
            </w:r>
            <w:r w:rsidR="00CA2CC8">
              <w:rPr>
                <w:color w:val="000000"/>
              </w:rPr>
              <w:t>ул. </w:t>
            </w:r>
            <w:r w:rsidR="00FE3F1C" w:rsidRPr="00326CC9">
              <w:rPr>
                <w:color w:val="000000"/>
              </w:rPr>
              <w:t>Октябрьская,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654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Джигинка, </w:t>
            </w:r>
            <w:r w:rsidR="00CA2CC8">
              <w:rPr>
                <w:color w:val="000000"/>
              </w:rPr>
              <w:t>ул. </w:t>
            </w:r>
            <w:r w:rsidR="00FE3F1C" w:rsidRPr="00326CC9">
              <w:rPr>
                <w:color w:val="000000"/>
              </w:rPr>
              <w:t>Асфальтная</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648</w:t>
            </w:r>
          </w:p>
        </w:tc>
      </w:tr>
      <w:tr w:rsidR="00FE3F1C" w:rsidRPr="00FE3F1C" w:rsidTr="00813B15">
        <w:trPr>
          <w:trHeight w:val="504"/>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Витязево,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534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D67C9E" w:rsidP="0033126A">
            <w:pPr>
              <w:rPr>
                <w:color w:val="000000"/>
              </w:rPr>
            </w:pPr>
            <w:r>
              <w:rPr>
                <w:color w:val="000000"/>
              </w:rPr>
              <w:t>по</w:t>
            </w:r>
            <w:r w:rsidR="004809B8">
              <w:rPr>
                <w:color w:val="000000"/>
              </w:rPr>
              <w:t>с. </w:t>
            </w:r>
            <w:r w:rsidR="0033126A" w:rsidRPr="00326CC9">
              <w:rPr>
                <w:color w:val="000000"/>
              </w:rPr>
              <w:t xml:space="preserve">Виноградный, </w:t>
            </w:r>
            <w:r w:rsidR="00CA2CC8">
              <w:rPr>
                <w:color w:val="000000"/>
              </w:rPr>
              <w:t>ул. </w:t>
            </w:r>
            <w:r w:rsidR="00FE3F1C" w:rsidRPr="00326CC9">
              <w:rPr>
                <w:color w:val="000000"/>
              </w:rPr>
              <w:t>Мира, 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987</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D67C9E" w:rsidP="0033126A">
            <w:pPr>
              <w:rPr>
                <w:color w:val="000000"/>
              </w:rPr>
            </w:pPr>
            <w:r>
              <w:rPr>
                <w:color w:val="000000"/>
              </w:rPr>
              <w:t>по</w:t>
            </w:r>
            <w:r w:rsidR="004809B8">
              <w:rPr>
                <w:color w:val="000000"/>
              </w:rPr>
              <w:t>с. </w:t>
            </w:r>
            <w:r w:rsidR="00FE3F1C" w:rsidRPr="00326CC9">
              <w:rPr>
                <w:color w:val="000000"/>
              </w:rPr>
              <w:t xml:space="preserve">Виноградный, </w:t>
            </w:r>
            <w:r w:rsidR="00CA2CC8">
              <w:rPr>
                <w:color w:val="000000"/>
              </w:rPr>
              <w:t>ул. </w:t>
            </w:r>
            <w:r w:rsidR="00FE3F1C" w:rsidRPr="00326CC9">
              <w:rPr>
                <w:color w:val="000000"/>
              </w:rPr>
              <w:t xml:space="preserve"> Мира, 4</w:t>
            </w:r>
          </w:p>
        </w:tc>
        <w:tc>
          <w:tcPr>
            <w:tcW w:w="659" w:type="pct"/>
            <w:shd w:val="clear" w:color="auto" w:fill="auto"/>
            <w:vAlign w:val="center"/>
          </w:tcPr>
          <w:p w:rsidR="00FE3F1C" w:rsidRPr="00326CC9" w:rsidRDefault="00FE3F1C" w:rsidP="00FE3F1C">
            <w:pPr>
              <w:jc w:val="center"/>
              <w:rPr>
                <w:color w:val="000000"/>
                <w:sz w:val="20"/>
                <w:szCs w:val="20"/>
                <w:highlight w:val="yellow"/>
              </w:rPr>
            </w:pPr>
            <w:r w:rsidRPr="00326CC9">
              <w:rPr>
                <w:color w:val="000000"/>
                <w:sz w:val="20"/>
                <w:szCs w:val="20"/>
              </w:rPr>
              <w:t>897</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хут.</w:t>
            </w:r>
            <w:r w:rsidR="00181DAA">
              <w:rPr>
                <w:color w:val="000000"/>
              </w:rPr>
              <w:t> </w:t>
            </w:r>
            <w:r w:rsidR="00FE3F1C" w:rsidRPr="00326CC9">
              <w:rPr>
                <w:color w:val="000000"/>
              </w:rPr>
              <w:t xml:space="preserve">Уташ, </w:t>
            </w:r>
            <w:r w:rsidR="00CA2CC8">
              <w:rPr>
                <w:color w:val="000000"/>
              </w:rPr>
              <w:t>ул. </w:t>
            </w:r>
            <w:r w:rsidR="00FE3F1C" w:rsidRPr="00326CC9">
              <w:rPr>
                <w:color w:val="000000"/>
              </w:rPr>
              <w:t>Мира, 72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542</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хут.</w:t>
            </w:r>
            <w:r w:rsidR="00181DAA">
              <w:rPr>
                <w:color w:val="000000"/>
              </w:rPr>
              <w:t> </w:t>
            </w:r>
            <w:r w:rsidR="00FE3F1C" w:rsidRPr="00326CC9">
              <w:rPr>
                <w:color w:val="000000"/>
              </w:rPr>
              <w:t xml:space="preserve">Уташ, </w:t>
            </w:r>
            <w:r w:rsidR="00CA2CC8">
              <w:rPr>
                <w:color w:val="000000"/>
              </w:rPr>
              <w:t>ул. </w:t>
            </w:r>
            <w:r w:rsidR="00FE3F1C" w:rsidRPr="00326CC9">
              <w:rPr>
                <w:color w:val="000000"/>
              </w:rPr>
              <w:t>Мира, 72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654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Гай-Кодзор, </w:t>
            </w:r>
            <w:r w:rsidR="00CA2CC8">
              <w:rPr>
                <w:color w:val="000000"/>
              </w:rPr>
              <w:t>ул. </w:t>
            </w:r>
            <w:r w:rsidR="00FE3F1C" w:rsidRPr="00326CC9">
              <w:rPr>
                <w:color w:val="000000"/>
              </w:rPr>
              <w:t>Дружбы,</w:t>
            </w:r>
            <w:r w:rsidR="0033126A" w:rsidRPr="00326CC9">
              <w:rPr>
                <w:color w:val="000000"/>
              </w:rPr>
              <w:t xml:space="preserve"> </w:t>
            </w:r>
            <w:r w:rsidR="00FE3F1C" w:rsidRPr="00326CC9">
              <w:rPr>
                <w:color w:val="000000"/>
              </w:rPr>
              <w:t>50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687</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Гай-Кодзор, </w:t>
            </w:r>
            <w:r w:rsidR="00CA2CC8">
              <w:rPr>
                <w:color w:val="000000"/>
              </w:rPr>
              <w:t>ул. </w:t>
            </w:r>
            <w:r w:rsidR="00FE3F1C" w:rsidRPr="00326CC9">
              <w:rPr>
                <w:color w:val="000000"/>
              </w:rPr>
              <w:t>Дружбы,</w:t>
            </w:r>
            <w:r w:rsidR="0033126A" w:rsidRPr="00326CC9">
              <w:rPr>
                <w:color w:val="000000"/>
              </w:rPr>
              <w:t xml:space="preserve"> </w:t>
            </w:r>
            <w:r w:rsidR="00FE3F1C" w:rsidRPr="00326CC9">
              <w:rPr>
                <w:color w:val="000000"/>
              </w:rPr>
              <w:t>50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541</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33126A" w:rsidRPr="00326CC9">
              <w:rPr>
                <w:color w:val="000000"/>
              </w:rPr>
              <w:t xml:space="preserve">Заря, </w:t>
            </w:r>
            <w:r w:rsidR="00CA2CC8">
              <w:rPr>
                <w:color w:val="000000"/>
              </w:rPr>
              <w:t>ул. </w:t>
            </w:r>
            <w:r w:rsidR="00FE3F1C" w:rsidRPr="00326CC9">
              <w:rPr>
                <w:color w:val="000000"/>
              </w:rPr>
              <w:t>Дружбы</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6600</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33126A" w:rsidRPr="00326CC9">
              <w:rPr>
                <w:color w:val="000000"/>
              </w:rPr>
              <w:t xml:space="preserve">Рассвет, </w:t>
            </w:r>
            <w:r w:rsidR="00CA2CC8">
              <w:rPr>
                <w:color w:val="000000"/>
              </w:rPr>
              <w:t>ул. </w:t>
            </w:r>
            <w:r w:rsidR="00FE3F1C" w:rsidRPr="00326CC9">
              <w:rPr>
                <w:color w:val="000000"/>
              </w:rPr>
              <w:t>Школьная, 26</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423</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Юровка, </w:t>
            </w:r>
            <w:r w:rsidR="00CA2CC8">
              <w:rPr>
                <w:color w:val="000000"/>
              </w:rPr>
              <w:t>ул. </w:t>
            </w:r>
            <w:r w:rsidR="00FE3F1C" w:rsidRPr="00326CC9">
              <w:rPr>
                <w:color w:val="000000"/>
              </w:rPr>
              <w:t>Садовая,202,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654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Юровка, </w:t>
            </w:r>
            <w:r w:rsidR="00CA2CC8">
              <w:rPr>
                <w:color w:val="000000"/>
              </w:rPr>
              <w:t>ул. </w:t>
            </w:r>
            <w:r w:rsidR="00FE3F1C" w:rsidRPr="00326CC9">
              <w:rPr>
                <w:color w:val="000000"/>
              </w:rPr>
              <w:t>Садовая</w:t>
            </w:r>
            <w:r w:rsidR="0033126A" w:rsidRPr="00326CC9">
              <w:rPr>
                <w:color w:val="000000"/>
              </w:rPr>
              <w:t>,</w:t>
            </w:r>
            <w:r w:rsidR="00FE3F1C" w:rsidRPr="00326CC9">
              <w:rPr>
                <w:color w:val="000000"/>
              </w:rPr>
              <w:t xml:space="preserve"> 202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642</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хут.</w:t>
            </w:r>
            <w:r w:rsidR="00181DAA">
              <w:rPr>
                <w:color w:val="000000"/>
              </w:rPr>
              <w:t> </w:t>
            </w:r>
            <w:r w:rsidR="0033126A" w:rsidRPr="00326CC9">
              <w:rPr>
                <w:color w:val="000000"/>
              </w:rPr>
              <w:t xml:space="preserve">Чекон,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345</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33126A" w:rsidRPr="00326CC9">
              <w:rPr>
                <w:color w:val="000000"/>
              </w:rPr>
              <w:t xml:space="preserve">Чекон,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394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33126A" w:rsidRPr="00326CC9">
              <w:rPr>
                <w:color w:val="000000"/>
              </w:rPr>
              <w:t xml:space="preserve">Чекон,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348</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33126A" w:rsidRPr="00326CC9">
              <w:rPr>
                <w:color w:val="000000"/>
              </w:rPr>
              <w:t xml:space="preserve">Разнокол, </w:t>
            </w:r>
            <w:r w:rsidR="00CA2CC8">
              <w:rPr>
                <w:color w:val="000000"/>
              </w:rPr>
              <w:t>ул. </w:t>
            </w:r>
            <w:r w:rsidR="00FE3F1C" w:rsidRPr="00326CC9">
              <w:rPr>
                <w:color w:val="000000"/>
              </w:rPr>
              <w:t>Школьная</w:t>
            </w:r>
            <w:r w:rsidR="0033126A" w:rsidRPr="00326CC9">
              <w:rPr>
                <w:color w:val="000000"/>
              </w:rPr>
              <w:t>,</w:t>
            </w:r>
            <w:r w:rsidR="00FE3F1C" w:rsidRPr="00326CC9">
              <w:rPr>
                <w:color w:val="000000"/>
              </w:rPr>
              <w:t xml:space="preserve">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897</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33126A" w:rsidRPr="00326CC9">
              <w:rPr>
                <w:color w:val="000000"/>
              </w:rPr>
              <w:t xml:space="preserve">Разнокол,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954</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FE3F1C" w:rsidRPr="00326CC9">
              <w:rPr>
                <w:color w:val="000000"/>
              </w:rPr>
              <w:t>Р</w:t>
            </w:r>
            <w:r w:rsidR="0033126A" w:rsidRPr="00326CC9">
              <w:rPr>
                <w:color w:val="000000"/>
              </w:rPr>
              <w:t xml:space="preserve">азнокол,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842</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33126A" w:rsidRPr="00326CC9">
              <w:rPr>
                <w:color w:val="000000"/>
              </w:rPr>
              <w:t xml:space="preserve">Анапская, </w:t>
            </w:r>
            <w:r w:rsidR="00CA2CC8">
              <w:rPr>
                <w:color w:val="000000"/>
              </w:rPr>
              <w:t>ул. </w:t>
            </w:r>
            <w:r w:rsidR="00FE3F1C" w:rsidRPr="00326CC9">
              <w:rPr>
                <w:color w:val="000000"/>
              </w:rPr>
              <w:t>Кавказская,</w:t>
            </w:r>
            <w:r w:rsidR="0033126A" w:rsidRPr="00326CC9">
              <w:rPr>
                <w:color w:val="000000"/>
              </w:rPr>
              <w:t xml:space="preserve"> </w:t>
            </w:r>
            <w:r w:rsidR="00FE3F1C" w:rsidRPr="00326CC9">
              <w:rPr>
                <w:color w:val="000000"/>
              </w:rPr>
              <w:t>99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848</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Анапская, </w:t>
            </w:r>
            <w:r w:rsidR="00CA2CC8">
              <w:rPr>
                <w:color w:val="000000"/>
              </w:rPr>
              <w:t>ул. </w:t>
            </w:r>
            <w:r w:rsidR="00FE3F1C" w:rsidRPr="00326CC9">
              <w:rPr>
                <w:color w:val="000000"/>
              </w:rPr>
              <w:t>Кавказская,</w:t>
            </w:r>
            <w:r w:rsidR="0033126A" w:rsidRPr="00326CC9">
              <w:rPr>
                <w:color w:val="000000"/>
              </w:rPr>
              <w:t xml:space="preserve"> </w:t>
            </w:r>
            <w:r w:rsidR="00FE3F1C" w:rsidRPr="00326CC9">
              <w:rPr>
                <w:color w:val="000000"/>
              </w:rPr>
              <w:t>99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965</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Анапская, </w:t>
            </w:r>
            <w:r w:rsidR="00CA2CC8">
              <w:rPr>
                <w:color w:val="000000"/>
              </w:rPr>
              <w:t>ул. </w:t>
            </w:r>
            <w:r w:rsidR="00FE3F1C" w:rsidRPr="00326CC9">
              <w:rPr>
                <w:color w:val="000000"/>
              </w:rPr>
              <w:t>Садовая, 10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543</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33126A" w:rsidRPr="00326CC9">
              <w:rPr>
                <w:color w:val="000000"/>
              </w:rPr>
              <w:t>Анапская, пер.</w:t>
            </w:r>
            <w:r w:rsidR="00181DAA">
              <w:rPr>
                <w:color w:val="000000"/>
              </w:rPr>
              <w:t> </w:t>
            </w:r>
            <w:r w:rsidR="00FE3F1C" w:rsidRPr="00326CC9">
              <w:rPr>
                <w:color w:val="000000"/>
              </w:rPr>
              <w:t>Сосновый, 10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1012</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33126A" w:rsidRPr="00326CC9">
              <w:rPr>
                <w:color w:val="000000"/>
              </w:rPr>
              <w:t xml:space="preserve">Анапская, </w:t>
            </w:r>
            <w:r w:rsidR="00CA2CC8">
              <w:rPr>
                <w:color w:val="000000"/>
              </w:rPr>
              <w:t>ул. </w:t>
            </w:r>
            <w:r w:rsidR="00FE3F1C" w:rsidRPr="00326CC9">
              <w:rPr>
                <w:color w:val="000000"/>
              </w:rPr>
              <w:t>Тбилисская</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1081</w:t>
            </w:r>
          </w:p>
        </w:tc>
      </w:tr>
      <w:tr w:rsidR="00FE3F1C" w:rsidRPr="00FE3F1C" w:rsidTr="00813B15">
        <w:trPr>
          <w:trHeight w:val="283"/>
        </w:trPr>
        <w:tc>
          <w:tcPr>
            <w:tcW w:w="294" w:type="pct"/>
            <w:shd w:val="clear" w:color="auto" w:fill="auto"/>
            <w:vAlign w:val="center"/>
          </w:tcPr>
          <w:p w:rsidR="00FE3F1C" w:rsidRPr="00FE3F1C" w:rsidRDefault="00FE3F1C" w:rsidP="00015E99">
            <w:pPr>
              <w:pStyle w:val="a4"/>
              <w:numPr>
                <w:ilvl w:val="0"/>
                <w:numId w:val="7"/>
              </w:numPr>
              <w:jc w:val="cente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33126A" w:rsidRPr="00326CC9">
              <w:rPr>
                <w:color w:val="000000"/>
              </w:rPr>
              <w:t xml:space="preserve">Усатова Балка, </w:t>
            </w:r>
            <w:r w:rsidR="00CA2CC8">
              <w:rPr>
                <w:color w:val="000000"/>
              </w:rPr>
              <w:t>ул. </w:t>
            </w:r>
            <w:r w:rsidR="00FE3F1C" w:rsidRPr="00326CC9">
              <w:rPr>
                <w:color w:val="000000"/>
              </w:rPr>
              <w:t>Чехова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945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33126A" w:rsidRPr="00326CC9">
              <w:rPr>
                <w:color w:val="000000"/>
              </w:rPr>
              <w:t xml:space="preserve">Бужор, </w:t>
            </w:r>
            <w:r w:rsidR="00CA2CC8">
              <w:rPr>
                <w:color w:val="000000"/>
              </w:rPr>
              <w:t>ул. </w:t>
            </w:r>
            <w:r w:rsidR="00FE3F1C" w:rsidRPr="00326CC9">
              <w:rPr>
                <w:color w:val="000000"/>
              </w:rPr>
              <w:t>Солнечная, 49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200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FE3F1C">
            <w:pPr>
              <w:rPr>
                <w:color w:val="000000"/>
              </w:rPr>
            </w:pPr>
            <w:r>
              <w:rPr>
                <w:color w:val="000000"/>
              </w:rPr>
              <w:t>хут.</w:t>
            </w:r>
            <w:r w:rsidR="00181DAA">
              <w:rPr>
                <w:color w:val="000000"/>
              </w:rPr>
              <w:t> </w:t>
            </w:r>
            <w:r w:rsidR="00FE3F1C" w:rsidRPr="00326CC9">
              <w:rPr>
                <w:color w:val="000000"/>
              </w:rPr>
              <w:t>Курб</w:t>
            </w:r>
            <w:r w:rsidR="0033126A" w:rsidRPr="00326CC9">
              <w:rPr>
                <w:color w:val="000000"/>
              </w:rPr>
              <w:t xml:space="preserve">ацкий, </w:t>
            </w:r>
            <w:r w:rsidR="00CA2CC8">
              <w:rPr>
                <w:color w:val="000000"/>
              </w:rPr>
              <w:t>ул. </w:t>
            </w:r>
            <w:r w:rsidR="00FE3F1C" w:rsidRPr="00326CC9">
              <w:rPr>
                <w:color w:val="000000"/>
              </w:rPr>
              <w:t>Свободы, 9а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200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sidRPr="001E05C1">
              <w:t>г. </w:t>
            </w:r>
            <w:r w:rsidR="00FE3F1C" w:rsidRPr="001E05C1">
              <w:t>Анапа, мкр</w:t>
            </w:r>
            <w:r w:rsidR="0033126A" w:rsidRPr="001E05C1">
              <w:t>.</w:t>
            </w:r>
            <w:r w:rsidR="00FE3F1C" w:rsidRPr="001E05C1">
              <w:t xml:space="preserve"> </w:t>
            </w:r>
            <w:r w:rsidR="0033126A" w:rsidRPr="001E05C1">
              <w:t>«</w:t>
            </w:r>
            <w:r w:rsidR="00FE3F1C" w:rsidRPr="001E05C1">
              <w:t>Приморский</w:t>
            </w:r>
            <w:r w:rsidR="0033126A" w:rsidRPr="001E05C1">
              <w:t>»</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986</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Благовещенская,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898</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Благовещенская,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900</w:t>
            </w:r>
          </w:p>
        </w:tc>
      </w:tr>
      <w:tr w:rsidR="00FE3F1C" w:rsidRPr="00FE3F1C" w:rsidTr="00813B15">
        <w:trPr>
          <w:trHeight w:val="521"/>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Благовещенская</w:t>
            </w:r>
            <w:r w:rsidR="0033126A" w:rsidRPr="00326CC9">
              <w:rPr>
                <w:color w:val="000000"/>
              </w:rPr>
              <w:t xml:space="preserve">, </w:t>
            </w:r>
            <w:r w:rsidR="00CA2CC8">
              <w:rPr>
                <w:color w:val="000000"/>
              </w:rPr>
              <w:t>ул. </w:t>
            </w:r>
            <w:r w:rsidR="00FE3F1C" w:rsidRPr="00326CC9">
              <w:rPr>
                <w:color w:val="000000"/>
              </w:rPr>
              <w:t>Школьная,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943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с. </w:t>
            </w:r>
            <w:r w:rsidR="00FE3F1C" w:rsidRPr="00326CC9">
              <w:rPr>
                <w:color w:val="000000"/>
              </w:rPr>
              <w:t xml:space="preserve">Супсех, </w:t>
            </w:r>
            <w:r w:rsidR="00CA2CC8">
              <w:rPr>
                <w:color w:val="000000"/>
              </w:rPr>
              <w:t>ул. </w:t>
            </w:r>
            <w:r w:rsidR="00FE3F1C" w:rsidRPr="00326CC9">
              <w:rPr>
                <w:color w:val="000000"/>
              </w:rPr>
              <w:t>Кирова, 52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964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с. </w:t>
            </w:r>
            <w:r w:rsidR="00FE3F1C" w:rsidRPr="00326CC9">
              <w:rPr>
                <w:color w:val="000000"/>
              </w:rPr>
              <w:t xml:space="preserve">Сукко, </w:t>
            </w:r>
            <w:r w:rsidR="00CA2CC8">
              <w:rPr>
                <w:color w:val="000000"/>
              </w:rPr>
              <w:t>ул. </w:t>
            </w:r>
            <w:r w:rsidR="00FE3F1C" w:rsidRPr="00326CC9">
              <w:rPr>
                <w:color w:val="000000"/>
              </w:rPr>
              <w:t>Советская, 103</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973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с. </w:t>
            </w:r>
            <w:r w:rsidR="00FE3F1C" w:rsidRPr="00326CC9">
              <w:rPr>
                <w:color w:val="000000"/>
              </w:rPr>
              <w:t>Варваровка, пер.</w:t>
            </w:r>
            <w:r w:rsidR="00181DAA">
              <w:rPr>
                <w:color w:val="000000"/>
              </w:rPr>
              <w:t> </w:t>
            </w:r>
            <w:r w:rsidR="00FE3F1C" w:rsidRPr="00326CC9">
              <w:rPr>
                <w:color w:val="000000"/>
              </w:rPr>
              <w:t>Кавказский</w:t>
            </w:r>
            <w:r w:rsidR="0033126A" w:rsidRPr="00326CC9">
              <w:rPr>
                <w:color w:val="000000"/>
              </w:rPr>
              <w:t>,</w:t>
            </w:r>
            <w:r w:rsidR="00FE3F1C" w:rsidRPr="00326CC9">
              <w:rPr>
                <w:color w:val="000000"/>
              </w:rPr>
              <w:t xml:space="preserve"> 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1019</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lastRenderedPageBreak/>
              <w:t>ние</w:t>
            </w:r>
          </w:p>
        </w:tc>
        <w:tc>
          <w:tcPr>
            <w:tcW w:w="2061" w:type="pct"/>
            <w:shd w:val="clear" w:color="auto" w:fill="auto"/>
            <w:vAlign w:val="center"/>
          </w:tcPr>
          <w:p w:rsidR="00FE3F1C" w:rsidRPr="00326CC9" w:rsidRDefault="004809B8" w:rsidP="0033126A">
            <w:pPr>
              <w:rPr>
                <w:color w:val="000000"/>
              </w:rPr>
            </w:pPr>
            <w:r>
              <w:rPr>
                <w:color w:val="000000"/>
              </w:rPr>
              <w:lastRenderedPageBreak/>
              <w:t>с. </w:t>
            </w:r>
            <w:r w:rsidR="00FE3F1C" w:rsidRPr="00326CC9">
              <w:rPr>
                <w:color w:val="000000"/>
              </w:rPr>
              <w:t xml:space="preserve">Супсех, </w:t>
            </w:r>
            <w:r w:rsidR="00CA2CC8">
              <w:rPr>
                <w:color w:val="000000"/>
              </w:rPr>
              <w:t>ул. </w:t>
            </w:r>
            <w:r w:rsidR="00FE3F1C" w:rsidRPr="00326CC9">
              <w:rPr>
                <w:color w:val="000000"/>
              </w:rPr>
              <w:t>Советская,</w:t>
            </w:r>
            <w:r w:rsidR="0033126A" w:rsidRPr="00326CC9">
              <w:rPr>
                <w:color w:val="000000"/>
              </w:rPr>
              <w:t xml:space="preserve"> </w:t>
            </w:r>
            <w:r w:rsidR="00FE3F1C" w:rsidRPr="00326CC9">
              <w:rPr>
                <w:color w:val="000000"/>
              </w:rPr>
              <w:t>44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1015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с. </w:t>
            </w:r>
            <w:r w:rsidR="00FE3F1C" w:rsidRPr="00326CC9">
              <w:rPr>
                <w:color w:val="000000"/>
              </w:rPr>
              <w:t xml:space="preserve">Супсех, </w:t>
            </w:r>
            <w:r w:rsidR="00CA2CC8">
              <w:rPr>
                <w:color w:val="000000"/>
              </w:rPr>
              <w:t>ул. </w:t>
            </w:r>
            <w:r w:rsidR="00FE3F1C" w:rsidRPr="00326CC9">
              <w:rPr>
                <w:color w:val="000000"/>
              </w:rPr>
              <w:t>Кирова, 7</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921</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с. </w:t>
            </w:r>
            <w:r w:rsidR="00FE3F1C" w:rsidRPr="00326CC9">
              <w:rPr>
                <w:color w:val="000000"/>
              </w:rPr>
              <w:t xml:space="preserve">Сукко, </w:t>
            </w:r>
            <w:r w:rsidR="00CA2CC8">
              <w:rPr>
                <w:color w:val="000000"/>
              </w:rPr>
              <w:t>ул. </w:t>
            </w:r>
            <w:r w:rsidR="00FE3F1C" w:rsidRPr="00326CC9">
              <w:rPr>
                <w:color w:val="000000"/>
              </w:rPr>
              <w:t>Приморская, 8</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982</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Гостагаевская, </w:t>
            </w:r>
            <w:r w:rsidR="00CA2CC8">
              <w:rPr>
                <w:color w:val="000000"/>
              </w:rPr>
              <w:t>ул. </w:t>
            </w:r>
            <w:r w:rsidR="00FE3F1C" w:rsidRPr="00326CC9">
              <w:rPr>
                <w:color w:val="000000"/>
              </w:rPr>
              <w:t>Мира, 75а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1025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Гостагаевская, </w:t>
            </w:r>
            <w:r w:rsidR="00CA2CC8">
              <w:rPr>
                <w:color w:val="000000"/>
              </w:rPr>
              <w:t>ул. </w:t>
            </w:r>
            <w:r w:rsidR="00FE3F1C" w:rsidRPr="00326CC9">
              <w:rPr>
                <w:color w:val="000000"/>
              </w:rPr>
              <w:t>Мира, 75а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967</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A575A1" w:rsidP="0033126A">
            <w:pPr>
              <w:rPr>
                <w:color w:val="000000"/>
              </w:rPr>
            </w:pPr>
            <w:r>
              <w:rPr>
                <w:color w:val="000000"/>
              </w:rPr>
              <w:t>ст-ца </w:t>
            </w:r>
            <w:r w:rsidR="00FE3F1C" w:rsidRPr="00326CC9">
              <w:rPr>
                <w:color w:val="000000"/>
              </w:rPr>
              <w:t xml:space="preserve">Гостагаевская, </w:t>
            </w:r>
            <w:r w:rsidR="00CA2CC8">
              <w:t>ул. </w:t>
            </w:r>
            <w:r w:rsidR="00FE3F1C" w:rsidRPr="00326CC9">
              <w:t>Мира, 75</w:t>
            </w:r>
            <w:r w:rsidR="0033126A" w:rsidRPr="00326CC9">
              <w:t>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1028</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81DAA" w:rsidRDefault="00A575A1" w:rsidP="0033126A">
            <w:pPr>
              <w:rPr>
                <w:color w:val="000000"/>
              </w:rPr>
            </w:pPr>
            <w:r>
              <w:rPr>
                <w:color w:val="000000"/>
              </w:rPr>
              <w:t>ст-ца </w:t>
            </w:r>
            <w:r w:rsidR="00FE3F1C" w:rsidRPr="00326CC9">
              <w:rPr>
                <w:color w:val="000000"/>
              </w:rPr>
              <w:t xml:space="preserve">Гостагаевская, </w:t>
            </w:r>
          </w:p>
          <w:p w:rsidR="00FE3F1C" w:rsidRPr="00326CC9" w:rsidRDefault="00CA2CC8" w:rsidP="0033126A">
            <w:pPr>
              <w:rPr>
                <w:color w:val="000000"/>
              </w:rPr>
            </w:pPr>
            <w:r>
              <w:rPr>
                <w:color w:val="000000"/>
              </w:rPr>
              <w:t>ул. </w:t>
            </w:r>
            <w:r w:rsidR="00FE3F1C" w:rsidRPr="00326CC9">
              <w:rPr>
                <w:color w:val="000000"/>
              </w:rPr>
              <w:t>Советская, 112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1047</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81DAA" w:rsidRDefault="00A575A1" w:rsidP="0033126A">
            <w:pPr>
              <w:rPr>
                <w:color w:val="000000"/>
              </w:rPr>
            </w:pPr>
            <w:r>
              <w:rPr>
                <w:color w:val="000000"/>
              </w:rPr>
              <w:t>ст-ца </w:t>
            </w:r>
            <w:r w:rsidR="00FE3F1C" w:rsidRPr="00326CC9">
              <w:rPr>
                <w:color w:val="000000"/>
              </w:rPr>
              <w:t xml:space="preserve">Гостагаевская, </w:t>
            </w:r>
          </w:p>
          <w:p w:rsidR="00FE3F1C" w:rsidRPr="00326CC9" w:rsidRDefault="00CA2CC8" w:rsidP="0033126A">
            <w:pPr>
              <w:rPr>
                <w:color w:val="000000"/>
              </w:rPr>
            </w:pPr>
            <w:r>
              <w:rPr>
                <w:color w:val="000000"/>
              </w:rPr>
              <w:t>ул. </w:t>
            </w:r>
            <w:r w:rsidR="00FE3F1C" w:rsidRPr="00326CC9">
              <w:rPr>
                <w:color w:val="000000"/>
              </w:rPr>
              <w:t>Советская, 112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1030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81DAA" w:rsidRDefault="00A575A1" w:rsidP="0033126A">
            <w:pPr>
              <w:rPr>
                <w:color w:val="000000"/>
              </w:rPr>
            </w:pPr>
            <w:r>
              <w:rPr>
                <w:color w:val="000000"/>
              </w:rPr>
              <w:t>ст-ца </w:t>
            </w:r>
            <w:r w:rsidR="00FE3F1C" w:rsidRPr="00326CC9">
              <w:rPr>
                <w:color w:val="000000"/>
              </w:rPr>
              <w:t xml:space="preserve">Гостагаевская, </w:t>
            </w:r>
          </w:p>
          <w:p w:rsidR="00FE3F1C" w:rsidRPr="00326CC9" w:rsidRDefault="00CA2CC8" w:rsidP="0033126A">
            <w:pPr>
              <w:rPr>
                <w:color w:val="000000"/>
              </w:rPr>
            </w:pPr>
            <w:r>
              <w:rPr>
                <w:color w:val="000000"/>
              </w:rPr>
              <w:t>ул. </w:t>
            </w:r>
            <w:r w:rsidR="00FE3F1C" w:rsidRPr="00326CC9">
              <w:rPr>
                <w:color w:val="000000"/>
              </w:rPr>
              <w:t>Советская, 112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975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81DAA" w:rsidRDefault="00A575A1" w:rsidP="0033126A">
            <w:pPr>
              <w:rPr>
                <w:color w:val="000000"/>
              </w:rPr>
            </w:pPr>
            <w:r>
              <w:rPr>
                <w:color w:val="000000"/>
              </w:rPr>
              <w:t>ст-ца </w:t>
            </w:r>
            <w:r w:rsidR="00FE3F1C" w:rsidRPr="00326CC9">
              <w:rPr>
                <w:color w:val="000000"/>
              </w:rPr>
              <w:t xml:space="preserve">Гостагаевская, </w:t>
            </w:r>
          </w:p>
          <w:p w:rsidR="00FE3F1C" w:rsidRPr="00326CC9" w:rsidRDefault="00CA2CC8" w:rsidP="0033126A">
            <w:pPr>
              <w:rPr>
                <w:color w:val="000000"/>
              </w:rPr>
            </w:pPr>
            <w:r>
              <w:rPr>
                <w:color w:val="000000"/>
              </w:rPr>
              <w:t>ул. </w:t>
            </w:r>
            <w:r w:rsidR="00FE3F1C" w:rsidRPr="00326CC9">
              <w:rPr>
                <w:color w:val="000000"/>
              </w:rPr>
              <w:t>Советская, 112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962</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81DAA" w:rsidRDefault="00A575A1" w:rsidP="0033126A">
            <w:pPr>
              <w:rPr>
                <w:color w:val="000000"/>
              </w:rPr>
            </w:pPr>
            <w:r>
              <w:rPr>
                <w:color w:val="000000"/>
              </w:rPr>
              <w:t>ст-ца </w:t>
            </w:r>
            <w:r w:rsidR="00FE3F1C" w:rsidRPr="00326CC9">
              <w:rPr>
                <w:color w:val="000000"/>
              </w:rPr>
              <w:t xml:space="preserve">Гостагаевская, </w:t>
            </w:r>
          </w:p>
          <w:p w:rsidR="00FE3F1C" w:rsidRPr="00326CC9" w:rsidRDefault="00CA2CC8" w:rsidP="0033126A">
            <w:pPr>
              <w:rPr>
                <w:color w:val="000000"/>
              </w:rPr>
            </w:pPr>
            <w:r>
              <w:rPr>
                <w:color w:val="000000"/>
              </w:rPr>
              <w:t>ул. </w:t>
            </w:r>
            <w:r w:rsidR="00FE3F1C" w:rsidRPr="00326CC9">
              <w:rPr>
                <w:color w:val="000000"/>
              </w:rPr>
              <w:t>Советская, 69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1014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FE3F1C" w:rsidP="00FE3F1C">
            <w:pPr>
              <w:rPr>
                <w:color w:val="000000"/>
              </w:rPr>
            </w:pPr>
            <w:r w:rsidRPr="00326CC9">
              <w:rPr>
                <w:color w:val="000000"/>
              </w:rPr>
              <w:t>санаторий «Аквамарин»</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1012</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с. </w:t>
            </w:r>
            <w:r w:rsidR="00FE3F1C" w:rsidRPr="00326CC9">
              <w:rPr>
                <w:color w:val="000000"/>
              </w:rPr>
              <w:t xml:space="preserve">Витязево, </w:t>
            </w:r>
            <w:r w:rsidR="00CA2CC8">
              <w:rPr>
                <w:color w:val="000000"/>
              </w:rPr>
              <w:t>ул. </w:t>
            </w:r>
            <w:r w:rsidR="00FE3F1C" w:rsidRPr="00326CC9">
              <w:rPr>
                <w:color w:val="000000"/>
              </w:rPr>
              <w:t>Горького, 42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1085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Гребенская,</w:t>
            </w:r>
            <w:r w:rsidR="0033126A" w:rsidRPr="00326CC9">
              <w:rPr>
                <w:color w:val="000000"/>
              </w:rPr>
              <w:t xml:space="preserve"> </w:t>
            </w:r>
            <w:r w:rsidR="00FE3F1C" w:rsidRPr="00326CC9">
              <w:rPr>
                <w:color w:val="000000"/>
              </w:rPr>
              <w:t>3, санат</w:t>
            </w:r>
            <w:r w:rsidR="00FE3F1C" w:rsidRPr="00326CC9">
              <w:rPr>
                <w:color w:val="000000"/>
              </w:rPr>
              <w:t>о</w:t>
            </w:r>
            <w:r w:rsidR="00FE3F1C" w:rsidRPr="00326CC9">
              <w:rPr>
                <w:color w:val="000000"/>
              </w:rPr>
              <w:t>рий «Анапа»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1030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Pr>
                <w:color w:val="000000"/>
              </w:rPr>
              <w:t>проспект Пионерский</w:t>
            </w:r>
            <w:r w:rsidR="00FE3F1C" w:rsidRPr="00326CC9">
              <w:rPr>
                <w:color w:val="000000"/>
              </w:rPr>
              <w:t>, 253, санаторий «Бригантина»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1001</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33126A">
            <w:pPr>
              <w:rPr>
                <w:color w:val="000000"/>
              </w:rPr>
            </w:pPr>
            <w:r>
              <w:rPr>
                <w:color w:val="000000"/>
              </w:rPr>
              <w:t>г. </w:t>
            </w:r>
            <w:r w:rsidR="00FE3F1C" w:rsidRPr="00326CC9">
              <w:rPr>
                <w:color w:val="000000"/>
              </w:rPr>
              <w:t xml:space="preserve">Анапа, </w:t>
            </w:r>
            <w:r>
              <w:rPr>
                <w:color w:val="000000"/>
              </w:rPr>
              <w:t>проспект Пионерский</w:t>
            </w:r>
            <w:r w:rsidR="00FE3F1C" w:rsidRPr="00326CC9">
              <w:rPr>
                <w:color w:val="000000"/>
              </w:rPr>
              <w:t>, 21, санаторий «Бимлюк»</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965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Калинина,</w:t>
            </w:r>
            <w:r w:rsidR="0033126A" w:rsidRPr="00326CC9">
              <w:rPr>
                <w:color w:val="000000"/>
              </w:rPr>
              <w:t xml:space="preserve"> </w:t>
            </w:r>
            <w:r w:rsidR="00FE3F1C" w:rsidRPr="00326CC9">
              <w:rPr>
                <w:color w:val="000000"/>
              </w:rPr>
              <w:t>4, БФО</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845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33126A">
            <w:pPr>
              <w:rPr>
                <w:color w:val="000000"/>
              </w:rPr>
            </w:pPr>
            <w:r>
              <w:rPr>
                <w:color w:val="000000"/>
              </w:rPr>
              <w:t>г. </w:t>
            </w:r>
            <w:r w:rsidR="00FE3F1C" w:rsidRPr="00326CC9">
              <w:rPr>
                <w:color w:val="000000"/>
              </w:rPr>
              <w:t xml:space="preserve">Анапа, </w:t>
            </w:r>
            <w:r>
              <w:rPr>
                <w:color w:val="000000"/>
              </w:rPr>
              <w:t>проспект Пионерский</w:t>
            </w:r>
            <w:r w:rsidR="00FE3F1C" w:rsidRPr="00326CC9">
              <w:rPr>
                <w:color w:val="000000"/>
              </w:rPr>
              <w:t xml:space="preserve">, 22, </w:t>
            </w:r>
          </w:p>
          <w:p w:rsidR="00FE3F1C" w:rsidRPr="00326CC9" w:rsidRDefault="00FE3F1C" w:rsidP="0033126A">
            <w:pPr>
              <w:rPr>
                <w:color w:val="000000"/>
              </w:rPr>
            </w:pPr>
            <w:r w:rsidRPr="00326CC9">
              <w:rPr>
                <w:color w:val="000000"/>
              </w:rPr>
              <w:t>ДОЛ «Буревестник»</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782</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Pr>
                <w:color w:val="000000"/>
              </w:rPr>
              <w:t>Проспект Пионерский</w:t>
            </w:r>
            <w:r w:rsidR="00FE3F1C" w:rsidRPr="00326CC9">
              <w:rPr>
                <w:color w:val="000000"/>
              </w:rPr>
              <w:t>, 253, санаторий «Вита»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1096</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181DAA">
            <w:pPr>
              <w:rPr>
                <w:color w:val="000000"/>
              </w:rPr>
            </w:pPr>
            <w:r>
              <w:rPr>
                <w:color w:val="000000"/>
              </w:rPr>
              <w:t>с. </w:t>
            </w:r>
            <w:r w:rsidR="00326CC9" w:rsidRPr="00326CC9">
              <w:rPr>
                <w:color w:val="000000"/>
              </w:rPr>
              <w:t>Витязево, пр</w:t>
            </w:r>
            <w:r w:rsidR="00181DAA">
              <w:rPr>
                <w:color w:val="000000"/>
              </w:rPr>
              <w:t xml:space="preserve">оспект </w:t>
            </w:r>
            <w:r w:rsidR="00FE3F1C" w:rsidRPr="00326CC9">
              <w:rPr>
                <w:color w:val="000000"/>
              </w:rPr>
              <w:t>Южный,</w:t>
            </w:r>
            <w:r w:rsidR="00326CC9" w:rsidRPr="00326CC9">
              <w:rPr>
                <w:color w:val="000000"/>
              </w:rPr>
              <w:t xml:space="preserve"> </w:t>
            </w:r>
            <w:r w:rsidR="00FE3F1C" w:rsidRPr="00326CC9">
              <w:rPr>
                <w:color w:val="000000"/>
              </w:rPr>
              <w:t>31, ЛОК «Витязь»</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1100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181DAA">
            <w:r>
              <w:rPr>
                <w:color w:val="000000"/>
              </w:rPr>
              <w:t>с. </w:t>
            </w:r>
            <w:r w:rsidR="00326CC9" w:rsidRPr="00326CC9">
              <w:rPr>
                <w:color w:val="000000"/>
              </w:rPr>
              <w:t>Витязево, пр</w:t>
            </w:r>
            <w:r w:rsidR="00181DAA">
              <w:rPr>
                <w:color w:val="000000"/>
              </w:rPr>
              <w:t xml:space="preserve">оспект </w:t>
            </w:r>
            <w:r w:rsidR="00FE3F1C" w:rsidRPr="00326CC9">
              <w:rPr>
                <w:color w:val="000000"/>
              </w:rPr>
              <w:t>Южный,</w:t>
            </w:r>
            <w:r w:rsidR="00326CC9" w:rsidRPr="00326CC9">
              <w:rPr>
                <w:color w:val="000000"/>
              </w:rPr>
              <w:t xml:space="preserve"> </w:t>
            </w:r>
            <w:r w:rsidR="00FE3F1C" w:rsidRPr="00326CC9">
              <w:rPr>
                <w:color w:val="000000"/>
              </w:rPr>
              <w:t>31, ЛОК «Витязь»</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1250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181DAA">
            <w:r>
              <w:rPr>
                <w:color w:val="000000"/>
              </w:rPr>
              <w:t>с. </w:t>
            </w:r>
            <w:r w:rsidR="00326CC9" w:rsidRPr="00326CC9">
              <w:rPr>
                <w:color w:val="000000"/>
              </w:rPr>
              <w:t>Витязево, пр</w:t>
            </w:r>
            <w:r w:rsidR="00181DAA">
              <w:rPr>
                <w:color w:val="000000"/>
              </w:rPr>
              <w:t xml:space="preserve">оспект </w:t>
            </w:r>
            <w:r w:rsidR="00FE3F1C" w:rsidRPr="00326CC9">
              <w:rPr>
                <w:color w:val="000000"/>
              </w:rPr>
              <w:t>Южный,31, ЛОК «Витязь»</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1340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81DAA">
            <w:pPr>
              <w:rPr>
                <w:color w:val="000000"/>
              </w:rPr>
            </w:pPr>
            <w:r>
              <w:rPr>
                <w:color w:val="000000"/>
              </w:rPr>
              <w:t>г. </w:t>
            </w:r>
            <w:r w:rsidR="00181DAA">
              <w:rPr>
                <w:color w:val="000000"/>
              </w:rPr>
              <w:t xml:space="preserve">Анапа, </w:t>
            </w:r>
          </w:p>
          <w:p w:rsidR="00173326" w:rsidRDefault="00181DAA" w:rsidP="00181DAA">
            <w:pPr>
              <w:rPr>
                <w:color w:val="000000"/>
              </w:rPr>
            </w:pPr>
            <w:r>
              <w:rPr>
                <w:color w:val="000000"/>
              </w:rPr>
              <w:t>проспект Пионерский</w:t>
            </w:r>
            <w:r w:rsidR="00FE3F1C" w:rsidRPr="00326CC9">
              <w:rPr>
                <w:color w:val="000000"/>
              </w:rPr>
              <w:t xml:space="preserve">, 265, </w:t>
            </w:r>
          </w:p>
          <w:p w:rsidR="00FE3F1C" w:rsidRPr="00326CC9" w:rsidRDefault="00173326" w:rsidP="00181DAA">
            <w:pPr>
              <w:rPr>
                <w:color w:val="000000"/>
              </w:rPr>
            </w:pPr>
            <w:r>
              <w:rPr>
                <w:color w:val="000000"/>
              </w:rPr>
              <w:t>база отдыха</w:t>
            </w:r>
            <w:r w:rsidR="00FE3F1C" w:rsidRPr="00326CC9">
              <w:rPr>
                <w:color w:val="000000"/>
              </w:rPr>
              <w:t xml:space="preserve"> «Волна»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1235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81DAA" w:rsidRDefault="004809B8" w:rsidP="00FE3F1C">
            <w:pPr>
              <w:rPr>
                <w:color w:val="000000"/>
              </w:rPr>
            </w:pPr>
            <w:r>
              <w:rPr>
                <w:color w:val="000000"/>
              </w:rPr>
              <w:t>г. </w:t>
            </w:r>
            <w:r w:rsidR="00FE3F1C" w:rsidRPr="00326CC9">
              <w:rPr>
                <w:color w:val="000000"/>
              </w:rPr>
              <w:t xml:space="preserve">Анапа, </w:t>
            </w:r>
          </w:p>
          <w:p w:rsidR="00181DAA" w:rsidRDefault="00181DAA" w:rsidP="00FE3F1C">
            <w:pPr>
              <w:rPr>
                <w:color w:val="000000"/>
              </w:rPr>
            </w:pPr>
            <w:r>
              <w:rPr>
                <w:color w:val="000000"/>
              </w:rPr>
              <w:t>проспект</w:t>
            </w:r>
            <w:r w:rsidRPr="00326CC9">
              <w:rPr>
                <w:color w:val="000000"/>
              </w:rPr>
              <w:t xml:space="preserve"> </w:t>
            </w:r>
            <w:r>
              <w:rPr>
                <w:color w:val="000000"/>
              </w:rPr>
              <w:t>Пионерский,</w:t>
            </w:r>
            <w:r w:rsidR="00FE3F1C" w:rsidRPr="00326CC9">
              <w:rPr>
                <w:color w:val="000000"/>
              </w:rPr>
              <w:t xml:space="preserve"> 265, </w:t>
            </w:r>
          </w:p>
          <w:p w:rsidR="00FE3F1C" w:rsidRPr="00326CC9" w:rsidRDefault="00173326" w:rsidP="00FE3F1C">
            <w:pPr>
              <w:rPr>
                <w:color w:val="000000"/>
              </w:rPr>
            </w:pPr>
            <w:r>
              <w:rPr>
                <w:color w:val="000000"/>
              </w:rPr>
              <w:t>база отдыха</w:t>
            </w:r>
            <w:r w:rsidR="00FE3F1C" w:rsidRPr="00326CC9">
              <w:rPr>
                <w:color w:val="000000"/>
              </w:rPr>
              <w:t xml:space="preserve"> «Волна»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1200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326CC9" w:rsidRPr="00326CC9">
              <w:rPr>
                <w:color w:val="000000"/>
              </w:rPr>
              <w:t xml:space="preserve">Анапа, </w:t>
            </w:r>
          </w:p>
          <w:p w:rsidR="00173326" w:rsidRDefault="00173326" w:rsidP="00173326">
            <w:pPr>
              <w:rPr>
                <w:color w:val="000000"/>
              </w:rPr>
            </w:pPr>
            <w:r>
              <w:rPr>
                <w:color w:val="000000"/>
              </w:rPr>
              <w:t>проспект</w:t>
            </w:r>
            <w:r w:rsidRPr="00326CC9">
              <w:rPr>
                <w:color w:val="000000"/>
              </w:rPr>
              <w:t xml:space="preserve"> </w:t>
            </w:r>
            <w:r w:rsidR="00326CC9" w:rsidRPr="00326CC9">
              <w:rPr>
                <w:color w:val="000000"/>
              </w:rPr>
              <w:t xml:space="preserve">Пионерский, 10/12, </w:t>
            </w:r>
          </w:p>
          <w:p w:rsidR="00FE3F1C" w:rsidRPr="00326CC9" w:rsidRDefault="00FE3F1C" w:rsidP="00173326">
            <w:pPr>
              <w:rPr>
                <w:color w:val="000000"/>
              </w:rPr>
            </w:pPr>
            <w:r w:rsidRPr="00326CC9">
              <w:rPr>
                <w:color w:val="000000"/>
              </w:rPr>
              <w:lastRenderedPageBreak/>
              <w:t>ДОК «Восход»</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lastRenderedPageBreak/>
              <w:t>1230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FE3F1C" w:rsidRPr="00326CC9">
              <w:rPr>
                <w:color w:val="000000"/>
              </w:rPr>
              <w:t xml:space="preserve">Анапа, </w:t>
            </w:r>
          </w:p>
          <w:p w:rsidR="00173326" w:rsidRDefault="00173326" w:rsidP="00173326">
            <w:pPr>
              <w:rPr>
                <w:color w:val="000000"/>
              </w:rPr>
            </w:pPr>
            <w:r>
              <w:rPr>
                <w:color w:val="000000"/>
              </w:rPr>
              <w:t>проспект</w:t>
            </w:r>
            <w:r w:rsidRPr="00326CC9">
              <w:rPr>
                <w:color w:val="000000"/>
              </w:rPr>
              <w:t xml:space="preserve"> </w:t>
            </w:r>
            <w:r w:rsidR="00FE3F1C" w:rsidRPr="00326CC9">
              <w:rPr>
                <w:color w:val="000000"/>
              </w:rPr>
              <w:t xml:space="preserve">Пионерский, 10/12,  </w:t>
            </w:r>
          </w:p>
          <w:p w:rsidR="00FE3F1C" w:rsidRPr="00326CC9" w:rsidRDefault="00FE3F1C" w:rsidP="00173326">
            <w:pPr>
              <w:rPr>
                <w:color w:val="000000"/>
              </w:rPr>
            </w:pPr>
            <w:r w:rsidRPr="00326CC9">
              <w:rPr>
                <w:color w:val="000000"/>
              </w:rPr>
              <w:t>ДОК «Восход»</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1771</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173326">
              <w:rPr>
                <w:color w:val="000000"/>
              </w:rPr>
              <w:t>проспект</w:t>
            </w:r>
            <w:r w:rsidR="00173326" w:rsidRPr="00326CC9">
              <w:rPr>
                <w:color w:val="000000"/>
              </w:rPr>
              <w:t xml:space="preserve"> </w:t>
            </w:r>
            <w:r w:rsidR="00FE3F1C" w:rsidRPr="00326CC9">
              <w:rPr>
                <w:color w:val="000000"/>
              </w:rPr>
              <w:t>Революции,</w:t>
            </w:r>
            <w:r w:rsidR="00326CC9" w:rsidRPr="00326CC9">
              <w:rPr>
                <w:color w:val="000000"/>
              </w:rPr>
              <w:t xml:space="preserve"> </w:t>
            </w:r>
            <w:r w:rsidR="00FE3F1C" w:rsidRPr="00326CC9">
              <w:rPr>
                <w:color w:val="000000"/>
              </w:rPr>
              <w:t>13, санаторий «Голубая Волна»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1463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173326">
            <w:pPr>
              <w:rPr>
                <w:color w:val="000000"/>
              </w:rPr>
            </w:pPr>
            <w:r>
              <w:rPr>
                <w:color w:val="000000"/>
              </w:rPr>
              <w:t>г. </w:t>
            </w:r>
            <w:r w:rsidR="00326CC9" w:rsidRPr="00326CC9">
              <w:rPr>
                <w:color w:val="000000"/>
              </w:rPr>
              <w:t xml:space="preserve"> Анапа, </w:t>
            </w:r>
            <w:r w:rsidR="00173326">
              <w:rPr>
                <w:color w:val="000000"/>
              </w:rPr>
              <w:t xml:space="preserve">проспект </w:t>
            </w:r>
            <w:r w:rsidR="00FE3F1C" w:rsidRPr="00326CC9">
              <w:rPr>
                <w:color w:val="000000"/>
              </w:rPr>
              <w:t>Революции,</w:t>
            </w:r>
            <w:r w:rsidR="00173326">
              <w:rPr>
                <w:color w:val="000000"/>
              </w:rPr>
              <w:t xml:space="preserve"> </w:t>
            </w:r>
            <w:r w:rsidR="00FE3F1C" w:rsidRPr="00326CC9">
              <w:rPr>
                <w:color w:val="000000"/>
              </w:rPr>
              <w:t>13, санаторий «Голубая Волна»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1780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173326">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Пушкина, 16, санат</w:t>
            </w:r>
            <w:r w:rsidR="00FE3F1C" w:rsidRPr="00326CC9">
              <w:rPr>
                <w:color w:val="000000"/>
              </w:rPr>
              <w:t>о</w:t>
            </w:r>
            <w:r w:rsidR="00FE3F1C" w:rsidRPr="00326CC9">
              <w:rPr>
                <w:color w:val="000000"/>
              </w:rPr>
              <w:t>рий «ДиЛуч»</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1640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Пушкина, 16, санат</w:t>
            </w:r>
            <w:r w:rsidR="00FE3F1C" w:rsidRPr="00326CC9">
              <w:rPr>
                <w:color w:val="000000"/>
              </w:rPr>
              <w:t>о</w:t>
            </w:r>
            <w:r w:rsidR="00FE3F1C" w:rsidRPr="00326CC9">
              <w:rPr>
                <w:color w:val="000000"/>
              </w:rPr>
              <w:t>рий «Ди Луч»</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1234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326CC9" w:rsidRPr="00326CC9">
              <w:rPr>
                <w:color w:val="000000"/>
              </w:rPr>
              <w:t xml:space="preserve">Витязево, </w:t>
            </w:r>
            <w:r w:rsidR="00CA2CC8">
              <w:rPr>
                <w:color w:val="000000"/>
              </w:rPr>
              <w:t>ул. </w:t>
            </w:r>
            <w:r w:rsidR="00FE3F1C" w:rsidRPr="00326CC9">
              <w:rPr>
                <w:color w:val="000000"/>
              </w:rPr>
              <w:t>Черноморская,</w:t>
            </w:r>
            <w:r w:rsidR="00326CC9" w:rsidRPr="00326CC9">
              <w:rPr>
                <w:color w:val="000000"/>
              </w:rPr>
              <w:t xml:space="preserve"> </w:t>
            </w:r>
            <w:r w:rsidR="00FE3F1C" w:rsidRPr="00326CC9">
              <w:rPr>
                <w:color w:val="000000"/>
              </w:rPr>
              <w:t>212, санаторий «Дюна»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1642</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326CC9" w:rsidRPr="00326CC9">
              <w:rPr>
                <w:color w:val="000000"/>
              </w:rPr>
              <w:t xml:space="preserve">Сукко, </w:t>
            </w:r>
            <w:r w:rsidR="00CA2CC8">
              <w:rPr>
                <w:color w:val="000000"/>
              </w:rPr>
              <w:t>ул. </w:t>
            </w:r>
            <w:r w:rsidR="00FE3F1C" w:rsidRPr="00326CC9">
              <w:rPr>
                <w:color w:val="000000"/>
              </w:rPr>
              <w:t>Утришеская, 8, санат</w:t>
            </w:r>
            <w:r w:rsidR="00FE3F1C" w:rsidRPr="00326CC9">
              <w:rPr>
                <w:color w:val="000000"/>
              </w:rPr>
              <w:t>о</w:t>
            </w:r>
            <w:r w:rsidR="00FE3F1C" w:rsidRPr="00326CC9">
              <w:rPr>
                <w:color w:val="000000"/>
              </w:rPr>
              <w:t>рий «3олотой берег»</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1238</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r>
              <w:rPr>
                <w:color w:val="000000"/>
              </w:rPr>
              <w:t>с. </w:t>
            </w:r>
            <w:r w:rsidR="00326CC9" w:rsidRPr="00326CC9">
              <w:rPr>
                <w:color w:val="000000"/>
              </w:rPr>
              <w:t xml:space="preserve">Сукко, </w:t>
            </w:r>
            <w:r w:rsidR="00CA2CC8">
              <w:rPr>
                <w:color w:val="000000"/>
              </w:rPr>
              <w:t>ул. </w:t>
            </w:r>
            <w:r w:rsidR="00FE3F1C" w:rsidRPr="00326CC9">
              <w:rPr>
                <w:color w:val="000000"/>
              </w:rPr>
              <w:t>Утришеская, 8, санат</w:t>
            </w:r>
            <w:r w:rsidR="00FE3F1C" w:rsidRPr="00326CC9">
              <w:rPr>
                <w:color w:val="000000"/>
              </w:rPr>
              <w:t>о</w:t>
            </w:r>
            <w:r w:rsidR="00FE3F1C" w:rsidRPr="00326CC9">
              <w:rPr>
                <w:color w:val="000000"/>
              </w:rPr>
              <w:t>рий «3олотой берег»</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1286</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r>
              <w:rPr>
                <w:color w:val="000000"/>
              </w:rPr>
              <w:t>с. </w:t>
            </w:r>
            <w:r w:rsidR="00326CC9" w:rsidRPr="00326CC9">
              <w:rPr>
                <w:color w:val="000000"/>
              </w:rPr>
              <w:t xml:space="preserve">Сукко, </w:t>
            </w:r>
            <w:r w:rsidR="00CA2CC8">
              <w:rPr>
                <w:color w:val="000000"/>
              </w:rPr>
              <w:t>ул. </w:t>
            </w:r>
            <w:r w:rsidR="00FE3F1C" w:rsidRPr="00326CC9">
              <w:rPr>
                <w:color w:val="000000"/>
              </w:rPr>
              <w:t>Утришеская, 8, санат</w:t>
            </w:r>
            <w:r w:rsidR="00FE3F1C" w:rsidRPr="00326CC9">
              <w:rPr>
                <w:color w:val="000000"/>
              </w:rPr>
              <w:t>о</w:t>
            </w:r>
            <w:r w:rsidR="00FE3F1C" w:rsidRPr="00326CC9">
              <w:rPr>
                <w:color w:val="000000"/>
              </w:rPr>
              <w:t>рий «3олотой берег»</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1121</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FE3F1C" w:rsidRPr="00326CC9">
              <w:rPr>
                <w:color w:val="000000"/>
              </w:rPr>
              <w:t>Анапа,</w:t>
            </w:r>
            <w:r w:rsidR="00173326">
              <w:rPr>
                <w:color w:val="000000"/>
              </w:rPr>
              <w:t xml:space="preserve"> </w:t>
            </w:r>
          </w:p>
          <w:p w:rsidR="00FE3F1C" w:rsidRPr="00326CC9" w:rsidRDefault="00173326" w:rsidP="00173326">
            <w:pPr>
              <w:rPr>
                <w:color w:val="000000"/>
              </w:rPr>
            </w:pPr>
            <w:r>
              <w:rPr>
                <w:color w:val="000000"/>
              </w:rPr>
              <w:t>проспект</w:t>
            </w:r>
            <w:r w:rsidR="00FE3F1C" w:rsidRPr="00326CC9">
              <w:rPr>
                <w:color w:val="000000"/>
              </w:rPr>
              <w:t xml:space="preserve"> Пионерский,</w:t>
            </w:r>
            <w:r w:rsidR="00326CC9" w:rsidRPr="00326CC9">
              <w:rPr>
                <w:color w:val="000000"/>
              </w:rPr>
              <w:t xml:space="preserve"> </w:t>
            </w:r>
            <w:r w:rsidR="00FE3F1C" w:rsidRPr="00326CC9">
              <w:rPr>
                <w:color w:val="000000"/>
              </w:rPr>
              <w:t>201, панси</w:t>
            </w:r>
            <w:r w:rsidR="00FE3F1C" w:rsidRPr="00326CC9">
              <w:rPr>
                <w:color w:val="000000"/>
              </w:rPr>
              <w:t>о</w:t>
            </w:r>
            <w:r w:rsidR="00FE3F1C" w:rsidRPr="00326CC9">
              <w:rPr>
                <w:color w:val="000000"/>
              </w:rPr>
              <w:t>нат «Золотые пески»</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1342</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FE3F1C">
            <w:pPr>
              <w:rPr>
                <w:color w:val="000000"/>
              </w:rPr>
            </w:pPr>
            <w:r>
              <w:rPr>
                <w:color w:val="000000"/>
              </w:rPr>
              <w:t>г. </w:t>
            </w:r>
            <w:r w:rsidR="00FE3F1C" w:rsidRPr="00326CC9">
              <w:rPr>
                <w:color w:val="000000"/>
              </w:rPr>
              <w:t>Анапа,</w:t>
            </w:r>
          </w:p>
          <w:p w:rsidR="00FE3F1C" w:rsidRPr="00326CC9" w:rsidRDefault="00173326" w:rsidP="00173326">
            <w:pPr>
              <w:rPr>
                <w:color w:val="000000"/>
              </w:rPr>
            </w:pPr>
            <w:r>
              <w:rPr>
                <w:color w:val="000000"/>
              </w:rPr>
              <w:t>проспект Пионерский</w:t>
            </w:r>
            <w:r w:rsidR="00FE3F1C" w:rsidRPr="00326CC9">
              <w:rPr>
                <w:color w:val="000000"/>
              </w:rPr>
              <w:t>,201, панси</w:t>
            </w:r>
            <w:r w:rsidR="00FE3F1C" w:rsidRPr="00326CC9">
              <w:rPr>
                <w:color w:val="000000"/>
              </w:rPr>
              <w:t>о</w:t>
            </w:r>
            <w:r w:rsidR="00FE3F1C" w:rsidRPr="00326CC9">
              <w:rPr>
                <w:color w:val="000000"/>
              </w:rPr>
              <w:t>нат «Золотые пески»</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1302</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FE3F1C" w:rsidRPr="00326CC9">
              <w:rPr>
                <w:color w:val="000000"/>
              </w:rPr>
              <w:t xml:space="preserve">Анапа, </w:t>
            </w:r>
          </w:p>
          <w:p w:rsidR="00173326" w:rsidRDefault="00173326" w:rsidP="00173326">
            <w:pPr>
              <w:rPr>
                <w:color w:val="000000"/>
              </w:rPr>
            </w:pPr>
            <w:r>
              <w:rPr>
                <w:color w:val="000000"/>
              </w:rPr>
              <w:t>проспект</w:t>
            </w:r>
            <w:r w:rsidRPr="00326CC9">
              <w:rPr>
                <w:color w:val="000000"/>
              </w:rPr>
              <w:t xml:space="preserve"> </w:t>
            </w:r>
            <w:r w:rsidR="00FE3F1C" w:rsidRPr="00326CC9">
              <w:rPr>
                <w:color w:val="000000"/>
              </w:rPr>
              <w:t xml:space="preserve">Пионерский, 49, </w:t>
            </w:r>
          </w:p>
          <w:p w:rsidR="00FE3F1C" w:rsidRPr="00326CC9" w:rsidRDefault="00FE3F1C" w:rsidP="00173326">
            <w:pPr>
              <w:rPr>
                <w:color w:val="000000"/>
              </w:rPr>
            </w:pPr>
            <w:r w:rsidRPr="00326CC9">
              <w:rPr>
                <w:color w:val="000000"/>
              </w:rPr>
              <w:t>ДСОЛ «Кавказ»</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988</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173326">
            <w:pPr>
              <w:rPr>
                <w:color w:val="000000"/>
              </w:rPr>
            </w:pPr>
            <w:r>
              <w:rPr>
                <w:color w:val="000000"/>
              </w:rPr>
              <w:t>г. </w:t>
            </w:r>
            <w:r w:rsidR="00173326">
              <w:rPr>
                <w:color w:val="000000"/>
              </w:rPr>
              <w:t>Анапа, проспект Пионерский</w:t>
            </w:r>
            <w:r w:rsidR="00FE3F1C" w:rsidRPr="00326CC9">
              <w:rPr>
                <w:color w:val="000000"/>
              </w:rPr>
              <w:t>, 49, ДСОЛ «Кавказ»</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974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FE3F1C" w:rsidRPr="00326CC9">
              <w:rPr>
                <w:color w:val="000000"/>
              </w:rPr>
              <w:t xml:space="preserve">Анапа, </w:t>
            </w:r>
          </w:p>
          <w:p w:rsidR="00FE3F1C" w:rsidRPr="00326CC9" w:rsidRDefault="00173326" w:rsidP="00173326">
            <w:pPr>
              <w:rPr>
                <w:color w:val="000000"/>
              </w:rPr>
            </w:pPr>
            <w:r>
              <w:rPr>
                <w:color w:val="000000"/>
              </w:rPr>
              <w:t>проспект</w:t>
            </w:r>
            <w:r w:rsidRPr="00326CC9">
              <w:rPr>
                <w:color w:val="000000"/>
              </w:rPr>
              <w:t xml:space="preserve"> </w:t>
            </w:r>
            <w:r w:rsidR="00FE3F1C" w:rsidRPr="00326CC9">
              <w:rPr>
                <w:color w:val="000000"/>
              </w:rPr>
              <w:t>Пионерский, 19-а, панс</w:t>
            </w:r>
            <w:r w:rsidR="00FE3F1C" w:rsidRPr="00326CC9">
              <w:rPr>
                <w:color w:val="000000"/>
              </w:rPr>
              <w:t>и</w:t>
            </w:r>
            <w:r w:rsidR="00FE3F1C" w:rsidRPr="00326CC9">
              <w:rPr>
                <w:color w:val="000000"/>
              </w:rPr>
              <w:t>онат «Кристалл»</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1520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FE3F1C" w:rsidRPr="00326CC9">
              <w:rPr>
                <w:color w:val="000000"/>
              </w:rPr>
              <w:t xml:space="preserve">Анапа, </w:t>
            </w:r>
          </w:p>
          <w:p w:rsidR="00FE3F1C" w:rsidRPr="00326CC9" w:rsidRDefault="00173326" w:rsidP="00173326">
            <w:pPr>
              <w:rPr>
                <w:color w:val="000000"/>
              </w:rPr>
            </w:pPr>
            <w:r>
              <w:rPr>
                <w:color w:val="000000"/>
              </w:rPr>
              <w:t>проспект</w:t>
            </w:r>
            <w:r w:rsidRPr="00326CC9">
              <w:rPr>
                <w:color w:val="000000"/>
              </w:rPr>
              <w:t xml:space="preserve"> </w:t>
            </w:r>
            <w:r w:rsidR="00FE3F1C" w:rsidRPr="00326CC9">
              <w:rPr>
                <w:color w:val="000000"/>
              </w:rPr>
              <w:t>Пионерский, 19-а, панс</w:t>
            </w:r>
            <w:r w:rsidR="00FE3F1C" w:rsidRPr="00326CC9">
              <w:rPr>
                <w:color w:val="000000"/>
              </w:rPr>
              <w:t>и</w:t>
            </w:r>
            <w:r w:rsidR="00FE3F1C" w:rsidRPr="00326CC9">
              <w:rPr>
                <w:color w:val="000000"/>
              </w:rPr>
              <w:t>онат «Кристалл»</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1425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FE3F1C" w:rsidRPr="00326CC9">
              <w:rPr>
                <w:color w:val="000000"/>
              </w:rPr>
              <w:t>Анапа,</w:t>
            </w:r>
            <w:r w:rsidR="00326CC9" w:rsidRPr="00326CC9">
              <w:rPr>
                <w:color w:val="000000"/>
              </w:rPr>
              <w:t xml:space="preserve"> </w:t>
            </w:r>
          </w:p>
          <w:p w:rsidR="00FE3F1C" w:rsidRPr="00326CC9" w:rsidRDefault="00173326" w:rsidP="00173326">
            <w:pPr>
              <w:rPr>
                <w:color w:val="000000"/>
              </w:rPr>
            </w:pPr>
            <w:r>
              <w:rPr>
                <w:color w:val="000000"/>
              </w:rPr>
              <w:t>проспект</w:t>
            </w:r>
            <w:r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24, панси</w:t>
            </w:r>
            <w:r w:rsidR="00FE3F1C" w:rsidRPr="00326CC9">
              <w:rPr>
                <w:color w:val="000000"/>
              </w:rPr>
              <w:t>о</w:t>
            </w:r>
            <w:r w:rsidR="00FE3F1C" w:rsidRPr="00326CC9">
              <w:rPr>
                <w:color w:val="000000"/>
              </w:rPr>
              <w:t>нат «Ласточка»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1457</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FE3F1C" w:rsidRPr="00326CC9">
              <w:rPr>
                <w:color w:val="000000"/>
              </w:rPr>
              <w:t>Анапа,</w:t>
            </w:r>
            <w:r w:rsidR="00326CC9" w:rsidRPr="00326CC9">
              <w:rPr>
                <w:color w:val="000000"/>
              </w:rPr>
              <w:t xml:space="preserve"> </w:t>
            </w:r>
          </w:p>
          <w:p w:rsidR="00FE3F1C" w:rsidRPr="00326CC9" w:rsidRDefault="00173326" w:rsidP="00173326">
            <w:pPr>
              <w:rPr>
                <w:color w:val="000000"/>
              </w:rPr>
            </w:pPr>
            <w:r>
              <w:rPr>
                <w:color w:val="000000"/>
              </w:rPr>
              <w:t>проспект</w:t>
            </w:r>
            <w:r w:rsidRPr="00326CC9">
              <w:rPr>
                <w:color w:val="000000"/>
              </w:rPr>
              <w:t xml:space="preserve"> </w:t>
            </w:r>
            <w:r>
              <w:rPr>
                <w:color w:val="000000"/>
              </w:rPr>
              <w:t>Пионерский</w:t>
            </w:r>
            <w:r w:rsidR="00326CC9" w:rsidRPr="00326CC9">
              <w:rPr>
                <w:color w:val="000000"/>
              </w:rPr>
              <w:t xml:space="preserve">, </w:t>
            </w:r>
            <w:r w:rsidR="00FE3F1C" w:rsidRPr="00326CC9">
              <w:rPr>
                <w:color w:val="000000"/>
              </w:rPr>
              <w:t>24, панси</w:t>
            </w:r>
            <w:r w:rsidR="00FE3F1C" w:rsidRPr="00326CC9">
              <w:rPr>
                <w:color w:val="000000"/>
              </w:rPr>
              <w:t>о</w:t>
            </w:r>
            <w:r w:rsidR="00FE3F1C" w:rsidRPr="00326CC9">
              <w:rPr>
                <w:color w:val="000000"/>
              </w:rPr>
              <w:t>нат «Ласточка»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1264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Кирова,</w:t>
            </w:r>
            <w:r w:rsidR="00326CC9" w:rsidRPr="00326CC9">
              <w:rPr>
                <w:color w:val="000000"/>
              </w:rPr>
              <w:t xml:space="preserve"> </w:t>
            </w:r>
            <w:r w:rsidR="00FE3F1C" w:rsidRPr="00326CC9">
              <w:rPr>
                <w:color w:val="000000"/>
              </w:rPr>
              <w:t>2,</w:t>
            </w:r>
            <w:r w:rsidR="00326CC9" w:rsidRPr="00326CC9">
              <w:rPr>
                <w:color w:val="000000"/>
              </w:rPr>
              <w:t xml:space="preserve"> </w:t>
            </w:r>
          </w:p>
          <w:p w:rsidR="00FE3F1C" w:rsidRPr="00326CC9" w:rsidRDefault="00FE3F1C" w:rsidP="00FE3F1C">
            <w:pPr>
              <w:rPr>
                <w:color w:val="000000"/>
              </w:rPr>
            </w:pPr>
            <w:r w:rsidRPr="00326CC9">
              <w:rPr>
                <w:color w:val="000000"/>
              </w:rPr>
              <w:t>санаторий «Маяк»</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1222</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Кирова,</w:t>
            </w:r>
            <w:r w:rsidR="00326CC9" w:rsidRPr="00326CC9">
              <w:rPr>
                <w:color w:val="000000"/>
              </w:rPr>
              <w:t xml:space="preserve"> </w:t>
            </w:r>
            <w:r w:rsidR="00FE3F1C" w:rsidRPr="00326CC9">
              <w:rPr>
                <w:color w:val="000000"/>
              </w:rPr>
              <w:t>2,</w:t>
            </w:r>
            <w:r w:rsidR="00326CC9" w:rsidRPr="00326CC9">
              <w:rPr>
                <w:color w:val="000000"/>
              </w:rPr>
              <w:t xml:space="preserve"> </w:t>
            </w:r>
          </w:p>
          <w:p w:rsidR="00FE3F1C" w:rsidRPr="00326CC9" w:rsidRDefault="00FE3F1C" w:rsidP="00FE3F1C">
            <w:pPr>
              <w:rPr>
                <w:color w:val="000000"/>
              </w:rPr>
            </w:pPr>
            <w:r w:rsidRPr="00326CC9">
              <w:rPr>
                <w:color w:val="000000"/>
              </w:rPr>
              <w:t>санаторий «Маяк»</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1455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FE3F1C" w:rsidRPr="00326CC9">
              <w:rPr>
                <w:color w:val="000000"/>
              </w:rPr>
              <w:t xml:space="preserve">Анапа, </w:t>
            </w:r>
          </w:p>
          <w:p w:rsidR="00FE3F1C" w:rsidRPr="00326CC9" w:rsidRDefault="00173326" w:rsidP="00173326">
            <w:pPr>
              <w:rPr>
                <w:color w:val="000000"/>
              </w:rPr>
            </w:pPr>
            <w:r>
              <w:rPr>
                <w:color w:val="000000"/>
              </w:rPr>
              <w:t>проспект</w:t>
            </w:r>
            <w:r w:rsidRPr="00326CC9">
              <w:rPr>
                <w:color w:val="000000"/>
              </w:rPr>
              <w:t xml:space="preserve"> </w:t>
            </w:r>
            <w:r w:rsidR="00FE3F1C" w:rsidRPr="00326CC9">
              <w:rPr>
                <w:color w:val="000000"/>
              </w:rPr>
              <w:t>Пионерский, 25, санат</w:t>
            </w:r>
            <w:r w:rsidR="00FE3F1C" w:rsidRPr="00326CC9">
              <w:rPr>
                <w:color w:val="000000"/>
              </w:rPr>
              <w:t>о</w:t>
            </w:r>
            <w:r w:rsidR="00FE3F1C" w:rsidRPr="00326CC9">
              <w:rPr>
                <w:color w:val="000000"/>
              </w:rPr>
              <w:t>рий «Мечта»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1423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173326" w:rsidRDefault="004809B8" w:rsidP="00173326">
            <w:pPr>
              <w:rPr>
                <w:color w:val="000000"/>
              </w:rPr>
            </w:pPr>
            <w:r>
              <w:rPr>
                <w:color w:val="000000"/>
              </w:rPr>
              <w:t>г. </w:t>
            </w:r>
            <w:r w:rsidR="00FE3F1C" w:rsidRPr="00326CC9">
              <w:rPr>
                <w:color w:val="000000"/>
              </w:rPr>
              <w:t xml:space="preserve">Анапа, </w:t>
            </w:r>
          </w:p>
          <w:p w:rsidR="00FE3F1C" w:rsidRPr="00326CC9" w:rsidRDefault="00173326" w:rsidP="00173326">
            <w:pPr>
              <w:rPr>
                <w:color w:val="000000"/>
              </w:rPr>
            </w:pPr>
            <w:r>
              <w:rPr>
                <w:color w:val="000000"/>
              </w:rPr>
              <w:t>проспект</w:t>
            </w:r>
            <w:r w:rsidRPr="00326CC9">
              <w:rPr>
                <w:color w:val="000000"/>
              </w:rPr>
              <w:t xml:space="preserve"> </w:t>
            </w:r>
            <w:r w:rsidR="00FE3F1C" w:rsidRPr="00326CC9">
              <w:rPr>
                <w:color w:val="000000"/>
              </w:rPr>
              <w:t>Пионерский, 25, санат</w:t>
            </w:r>
            <w:r w:rsidR="00FE3F1C" w:rsidRPr="00326CC9">
              <w:rPr>
                <w:color w:val="000000"/>
              </w:rPr>
              <w:t>о</w:t>
            </w:r>
            <w:r w:rsidR="00FE3F1C" w:rsidRPr="00326CC9">
              <w:rPr>
                <w:color w:val="000000"/>
              </w:rPr>
              <w:lastRenderedPageBreak/>
              <w:t>рий «Мечта»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lastRenderedPageBreak/>
              <w:t>1578</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Калинина, 30, санат</w:t>
            </w:r>
            <w:r w:rsidR="00FE3F1C" w:rsidRPr="00326CC9">
              <w:rPr>
                <w:color w:val="000000"/>
              </w:rPr>
              <w:t>о</w:t>
            </w:r>
            <w:r w:rsidR="00FE3F1C" w:rsidRPr="00326CC9">
              <w:rPr>
                <w:color w:val="000000"/>
              </w:rPr>
              <w:t>рий «Надежда»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1003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Анапа</w:t>
            </w:r>
            <w:r w:rsidR="00ED7575">
              <w:rPr>
                <w:color w:val="000000"/>
              </w:rPr>
              <w:t>,</w:t>
            </w:r>
            <w:r w:rsidR="00FE3F1C" w:rsidRPr="00326CC9">
              <w:rPr>
                <w:color w:val="000000"/>
              </w:rPr>
              <w:t xml:space="preserve">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88, б/о «Олимп»</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1069</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Анапа</w:t>
            </w:r>
            <w:r w:rsidR="00ED7575">
              <w:rPr>
                <w:color w:val="000000"/>
              </w:rPr>
              <w:t>,</w:t>
            </w:r>
            <w:r w:rsidR="00FE3F1C" w:rsidRPr="00326CC9">
              <w:rPr>
                <w:color w:val="000000"/>
              </w:rPr>
              <w:t xml:space="preserve">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88, б/о «Олимп»</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1028</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 30, санаторий «Родник»</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1332</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 30, санаторий «Родник»</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1689</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68, пансионат «Полярные зори»</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1410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68, пансионат «Полярные зори»</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1578</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68, пансионат «Полярные зори»</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1867</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114, санаторий «Парус»</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1694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ED7575" w:rsidRDefault="004809B8" w:rsidP="00ED7575">
            <w:pPr>
              <w:rPr>
                <w:color w:val="000000"/>
              </w:rPr>
            </w:pPr>
            <w:r>
              <w:rPr>
                <w:color w:val="000000"/>
              </w:rPr>
              <w:t>г. </w:t>
            </w:r>
            <w:r w:rsidR="00FE3F1C" w:rsidRPr="00326CC9">
              <w:rPr>
                <w:color w:val="000000"/>
              </w:rPr>
              <w:t xml:space="preserve">Анапа, </w:t>
            </w:r>
          </w:p>
          <w:p w:rsidR="00FE3F1C" w:rsidRPr="00326CC9" w:rsidRDefault="00ED7575" w:rsidP="00ED7575">
            <w:r w:rsidRPr="00326CC9">
              <w:rPr>
                <w:color w:val="000000"/>
              </w:rPr>
              <w:t>пр</w:t>
            </w:r>
            <w:r>
              <w:rPr>
                <w:color w:val="000000"/>
              </w:rPr>
              <w:t>оспект</w:t>
            </w:r>
            <w:r w:rsidRPr="00326CC9">
              <w:rPr>
                <w:color w:val="000000"/>
              </w:rPr>
              <w:t xml:space="preserve"> </w:t>
            </w:r>
            <w:r w:rsidR="00FE3F1C" w:rsidRPr="00326CC9">
              <w:rPr>
                <w:color w:val="000000"/>
              </w:rPr>
              <w:t>Пионерский, 114, санат</w:t>
            </w:r>
            <w:r w:rsidR="00FE3F1C" w:rsidRPr="00326CC9">
              <w:rPr>
                <w:color w:val="000000"/>
              </w:rPr>
              <w:t>о</w:t>
            </w:r>
            <w:r w:rsidR="00FE3F1C" w:rsidRPr="00326CC9">
              <w:rPr>
                <w:color w:val="000000"/>
              </w:rPr>
              <w:t>рий «Парус»</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1676</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ED7575" w:rsidRDefault="004809B8" w:rsidP="00ED7575">
            <w:pPr>
              <w:rPr>
                <w:color w:val="000000"/>
              </w:rPr>
            </w:pPr>
            <w:r>
              <w:rPr>
                <w:color w:val="000000"/>
              </w:rPr>
              <w:t>г. </w:t>
            </w:r>
            <w:r w:rsidR="00FE3F1C" w:rsidRPr="00326CC9">
              <w:rPr>
                <w:color w:val="000000"/>
              </w:rPr>
              <w:t>Анапа,</w:t>
            </w:r>
            <w:r w:rsidR="00ED7575" w:rsidRPr="00326CC9">
              <w:rPr>
                <w:color w:val="000000"/>
              </w:rPr>
              <w:t xml:space="preserve"> </w:t>
            </w:r>
          </w:p>
          <w:p w:rsidR="00FE3F1C" w:rsidRPr="00326CC9" w:rsidRDefault="00ED7575" w:rsidP="00ED7575">
            <w:r w:rsidRPr="00326CC9">
              <w:rPr>
                <w:color w:val="000000"/>
              </w:rPr>
              <w:t>пр</w:t>
            </w:r>
            <w:r>
              <w:rPr>
                <w:color w:val="000000"/>
              </w:rPr>
              <w:t>оспект</w:t>
            </w:r>
            <w:r w:rsidR="00FE3F1C" w:rsidRPr="00326CC9">
              <w:rPr>
                <w:color w:val="000000"/>
              </w:rPr>
              <w:t xml:space="preserve"> Пионерский, 114, санат</w:t>
            </w:r>
            <w:r w:rsidR="00FE3F1C" w:rsidRPr="00326CC9">
              <w:rPr>
                <w:color w:val="000000"/>
              </w:rPr>
              <w:t>о</w:t>
            </w:r>
            <w:r w:rsidR="00FE3F1C" w:rsidRPr="00326CC9">
              <w:rPr>
                <w:color w:val="000000"/>
              </w:rPr>
              <w:t>рий «Парус»</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1643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ED7575" w:rsidRDefault="004809B8" w:rsidP="00ED7575">
            <w:pPr>
              <w:rPr>
                <w:color w:val="000000"/>
              </w:rPr>
            </w:pPr>
            <w:r>
              <w:rPr>
                <w:color w:val="000000"/>
              </w:rPr>
              <w:t>г. </w:t>
            </w:r>
            <w:r w:rsidR="00ED7575" w:rsidRPr="00326CC9">
              <w:rPr>
                <w:color w:val="000000"/>
              </w:rPr>
              <w:t xml:space="preserve">Анапа, </w:t>
            </w:r>
          </w:p>
          <w:p w:rsidR="00FE3F1C" w:rsidRPr="00326CC9" w:rsidRDefault="00ED7575" w:rsidP="00ED7575">
            <w:r w:rsidRPr="00326CC9">
              <w:rPr>
                <w:color w:val="000000"/>
              </w:rPr>
              <w:t>пр</w:t>
            </w:r>
            <w:r>
              <w:rPr>
                <w:color w:val="000000"/>
              </w:rPr>
              <w:t>оспект</w:t>
            </w:r>
            <w:r w:rsidRPr="00326CC9">
              <w:rPr>
                <w:color w:val="000000"/>
              </w:rPr>
              <w:t xml:space="preserve"> Пионерский, 114, санат</w:t>
            </w:r>
            <w:r w:rsidRPr="00326CC9">
              <w:rPr>
                <w:color w:val="000000"/>
              </w:rPr>
              <w:t>о</w:t>
            </w:r>
            <w:r w:rsidRPr="00326CC9">
              <w:rPr>
                <w:color w:val="000000"/>
              </w:rPr>
              <w:t>рий «Парус»</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1063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 28, санаторий «Ривьера»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1857</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 28, санаторий «Ривьера»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1753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Анапа,</w:t>
            </w:r>
            <w:r w:rsidR="00ED7575" w:rsidRPr="00326CC9">
              <w:rPr>
                <w:color w:val="000000"/>
              </w:rPr>
              <w:t xml:space="preserve"> пр</w:t>
            </w:r>
            <w:r w:rsidR="00ED7575">
              <w:rPr>
                <w:color w:val="000000"/>
              </w:rPr>
              <w:t>оспект</w:t>
            </w:r>
            <w:r w:rsidR="00FE3F1C" w:rsidRPr="00326CC9">
              <w:rPr>
                <w:color w:val="000000"/>
              </w:rPr>
              <w:t xml:space="preserve"> Пионерский,</w:t>
            </w:r>
            <w:r w:rsidR="00326CC9" w:rsidRPr="00326CC9">
              <w:rPr>
                <w:color w:val="000000"/>
              </w:rPr>
              <w:t xml:space="preserve"> </w:t>
            </w:r>
            <w:r w:rsidR="00FE3F1C" w:rsidRPr="00326CC9">
              <w:rPr>
                <w:color w:val="000000"/>
              </w:rPr>
              <w:t>20, санаторий «Россиянка»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1538</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20, санаторий «Россиянка»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1024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с. </w:t>
            </w:r>
            <w:r w:rsidR="00FE3F1C" w:rsidRPr="00326CC9">
              <w:rPr>
                <w:color w:val="000000"/>
              </w:rPr>
              <w:t xml:space="preserve">Сукко, </w:t>
            </w:r>
            <w:r w:rsidR="00CA2CC8">
              <w:rPr>
                <w:color w:val="000000"/>
              </w:rPr>
              <w:t>ул. </w:t>
            </w:r>
            <w:r w:rsidR="00FE3F1C" w:rsidRPr="00326CC9">
              <w:rPr>
                <w:color w:val="000000"/>
              </w:rPr>
              <w:t>Приморская,</w:t>
            </w:r>
            <w:r w:rsidR="00326CC9" w:rsidRPr="00326CC9">
              <w:rPr>
                <w:color w:val="000000"/>
              </w:rPr>
              <w:t xml:space="preserve"> </w:t>
            </w:r>
            <w:r w:rsidR="00FE3F1C" w:rsidRPr="00326CC9">
              <w:rPr>
                <w:color w:val="000000"/>
              </w:rPr>
              <w:t>8, санат</w:t>
            </w:r>
            <w:r w:rsidR="00FE3F1C" w:rsidRPr="00326CC9">
              <w:rPr>
                <w:color w:val="000000"/>
              </w:rPr>
              <w:t>о</w:t>
            </w:r>
            <w:r w:rsidR="00FE3F1C" w:rsidRPr="00326CC9">
              <w:rPr>
                <w:color w:val="000000"/>
              </w:rPr>
              <w:t>рий «Смена»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1065</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r>
              <w:rPr>
                <w:color w:val="000000"/>
              </w:rPr>
              <w:t>с. </w:t>
            </w:r>
            <w:r w:rsidR="00326CC9" w:rsidRPr="00326CC9">
              <w:rPr>
                <w:color w:val="000000"/>
              </w:rPr>
              <w:t xml:space="preserve">Сукко, </w:t>
            </w:r>
            <w:r w:rsidR="00CA2CC8">
              <w:rPr>
                <w:color w:val="000000"/>
              </w:rPr>
              <w:t>ул. </w:t>
            </w:r>
            <w:r w:rsidR="00FE3F1C" w:rsidRPr="00326CC9">
              <w:rPr>
                <w:color w:val="000000"/>
              </w:rPr>
              <w:t>Приморская,</w:t>
            </w:r>
            <w:r w:rsidR="00326CC9" w:rsidRPr="00326CC9">
              <w:rPr>
                <w:color w:val="000000"/>
              </w:rPr>
              <w:t xml:space="preserve"> </w:t>
            </w:r>
            <w:r w:rsidR="00FE3F1C" w:rsidRPr="00326CC9">
              <w:rPr>
                <w:color w:val="000000"/>
              </w:rPr>
              <w:t>8, санат</w:t>
            </w:r>
            <w:r w:rsidR="00FE3F1C" w:rsidRPr="00326CC9">
              <w:rPr>
                <w:color w:val="000000"/>
              </w:rPr>
              <w:t>о</w:t>
            </w:r>
            <w:r w:rsidR="00FE3F1C" w:rsidRPr="00326CC9">
              <w:rPr>
                <w:color w:val="000000"/>
              </w:rPr>
              <w:t>рий «Смена»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1374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r>
              <w:rPr>
                <w:color w:val="000000"/>
              </w:rPr>
              <w:t>с. </w:t>
            </w:r>
            <w:r w:rsidR="00326CC9" w:rsidRPr="00326CC9">
              <w:rPr>
                <w:color w:val="000000"/>
              </w:rPr>
              <w:t xml:space="preserve">Сукко, </w:t>
            </w:r>
            <w:r w:rsidR="00CA2CC8">
              <w:rPr>
                <w:color w:val="000000"/>
              </w:rPr>
              <w:t>ул. </w:t>
            </w:r>
            <w:r w:rsidR="00FE3F1C" w:rsidRPr="00326CC9">
              <w:rPr>
                <w:color w:val="000000"/>
              </w:rPr>
              <w:t>Приморская,</w:t>
            </w:r>
            <w:r w:rsidR="00326CC9" w:rsidRPr="00326CC9">
              <w:rPr>
                <w:color w:val="000000"/>
              </w:rPr>
              <w:t xml:space="preserve"> </w:t>
            </w:r>
            <w:r w:rsidR="00FE3F1C" w:rsidRPr="00326CC9">
              <w:rPr>
                <w:color w:val="000000"/>
              </w:rPr>
              <w:t>8, санат</w:t>
            </w:r>
            <w:r w:rsidR="00FE3F1C" w:rsidRPr="00326CC9">
              <w:rPr>
                <w:color w:val="000000"/>
              </w:rPr>
              <w:t>о</w:t>
            </w:r>
            <w:r w:rsidR="00FE3F1C" w:rsidRPr="00326CC9">
              <w:rPr>
                <w:color w:val="000000"/>
              </w:rPr>
              <w:t>рий «Смена»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1988</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FE3F1C">
            <w:pPr>
              <w:rPr>
                <w:color w:val="000000"/>
              </w:rPr>
            </w:pPr>
            <w:r>
              <w:rPr>
                <w:color w:val="000000"/>
              </w:rPr>
              <w:t>г. </w:t>
            </w:r>
            <w:r w:rsidR="00FE3F1C" w:rsidRPr="00326CC9">
              <w:rPr>
                <w:color w:val="000000"/>
              </w:rPr>
              <w:t xml:space="preserve">Анапа, </w:t>
            </w:r>
            <w:r>
              <w:rPr>
                <w:color w:val="000000"/>
              </w:rPr>
              <w:t>Проспект Пионерский</w:t>
            </w:r>
            <w:r w:rsidR="00FE3F1C" w:rsidRPr="00326CC9">
              <w:rPr>
                <w:color w:val="000000"/>
              </w:rPr>
              <w:t>,</w:t>
            </w:r>
            <w:r w:rsidR="00326CC9" w:rsidRPr="00326CC9">
              <w:rPr>
                <w:color w:val="000000"/>
              </w:rPr>
              <w:t xml:space="preserve"> </w:t>
            </w:r>
            <w:r w:rsidR="00FE3F1C" w:rsidRPr="00326CC9">
              <w:rPr>
                <w:color w:val="000000"/>
              </w:rPr>
              <w:t>27,</w:t>
            </w:r>
            <w:r w:rsidR="00326CC9" w:rsidRPr="00326CC9">
              <w:rPr>
                <w:color w:val="000000"/>
              </w:rPr>
              <w:t xml:space="preserve"> </w:t>
            </w:r>
            <w:r w:rsidR="00FE3F1C" w:rsidRPr="00326CC9">
              <w:rPr>
                <w:color w:val="000000"/>
              </w:rPr>
              <w:t>санаторий «Урал»</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1534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27,</w:t>
            </w:r>
            <w:r w:rsidR="00326CC9" w:rsidRPr="00326CC9">
              <w:rPr>
                <w:color w:val="000000"/>
              </w:rPr>
              <w:t xml:space="preserve"> </w:t>
            </w:r>
            <w:r w:rsidR="00FE3F1C" w:rsidRPr="00326CC9">
              <w:rPr>
                <w:color w:val="000000"/>
              </w:rPr>
              <w:t>санаторий «Урал»</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1126</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ED7575" w:rsidRDefault="004809B8" w:rsidP="00ED7575">
            <w:pPr>
              <w:rPr>
                <w:color w:val="000000"/>
              </w:rPr>
            </w:pPr>
            <w:r>
              <w:rPr>
                <w:color w:val="000000"/>
              </w:rPr>
              <w:t>г. </w:t>
            </w:r>
            <w:r w:rsidR="00FE3F1C" w:rsidRPr="00326CC9">
              <w:rPr>
                <w:color w:val="000000"/>
              </w:rPr>
              <w:t xml:space="preserve">Анапа, </w:t>
            </w:r>
          </w:p>
          <w:p w:rsidR="00FE3F1C" w:rsidRPr="00326CC9" w:rsidRDefault="00ED7575" w:rsidP="00ED7575">
            <w:pPr>
              <w:rPr>
                <w:color w:val="000000"/>
              </w:rPr>
            </w:pPr>
            <w:r w:rsidRPr="00326CC9">
              <w:rPr>
                <w:color w:val="000000"/>
              </w:rPr>
              <w:t>пр</w:t>
            </w:r>
            <w:r>
              <w:rPr>
                <w:color w:val="000000"/>
              </w:rPr>
              <w:t>оспект</w:t>
            </w:r>
            <w:r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107, панси</w:t>
            </w:r>
            <w:r w:rsidR="00FE3F1C" w:rsidRPr="00326CC9">
              <w:rPr>
                <w:color w:val="000000"/>
              </w:rPr>
              <w:t>о</w:t>
            </w:r>
            <w:r w:rsidR="00FE3F1C" w:rsidRPr="00326CC9">
              <w:rPr>
                <w:color w:val="000000"/>
              </w:rPr>
              <w:t>нат «Уральские самоцветы»</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1354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ED7575" w:rsidRDefault="004809B8" w:rsidP="00ED7575">
            <w:pPr>
              <w:rPr>
                <w:color w:val="000000"/>
              </w:rPr>
            </w:pPr>
            <w:r>
              <w:rPr>
                <w:color w:val="000000"/>
              </w:rPr>
              <w:t>г. </w:t>
            </w:r>
            <w:r w:rsidR="00FE3F1C" w:rsidRPr="00326CC9">
              <w:rPr>
                <w:color w:val="000000"/>
              </w:rPr>
              <w:t>Анапа,</w:t>
            </w:r>
          </w:p>
          <w:p w:rsidR="00FE3F1C" w:rsidRPr="00326CC9" w:rsidRDefault="00FE3F1C" w:rsidP="00ED7575">
            <w:pPr>
              <w:rPr>
                <w:color w:val="000000"/>
              </w:rPr>
            </w:pPr>
            <w:r w:rsidRPr="00326CC9">
              <w:rPr>
                <w:color w:val="000000"/>
              </w:rPr>
              <w:t xml:space="preserve"> </w:t>
            </w:r>
            <w:r w:rsidR="00ED7575" w:rsidRPr="00326CC9">
              <w:rPr>
                <w:color w:val="000000"/>
              </w:rPr>
              <w:t>пр</w:t>
            </w:r>
            <w:r w:rsidR="00ED7575">
              <w:rPr>
                <w:color w:val="000000"/>
              </w:rPr>
              <w:t>оспект</w:t>
            </w:r>
            <w:r w:rsidR="00ED7575" w:rsidRPr="00326CC9">
              <w:rPr>
                <w:color w:val="000000"/>
              </w:rPr>
              <w:t xml:space="preserve"> </w:t>
            </w:r>
            <w:r w:rsidRPr="00326CC9">
              <w:rPr>
                <w:color w:val="000000"/>
              </w:rPr>
              <w:t>Пионерский,</w:t>
            </w:r>
            <w:r w:rsidR="00326CC9" w:rsidRPr="00326CC9">
              <w:rPr>
                <w:color w:val="000000"/>
              </w:rPr>
              <w:t xml:space="preserve"> </w:t>
            </w:r>
            <w:r w:rsidRPr="00326CC9">
              <w:rPr>
                <w:color w:val="000000"/>
              </w:rPr>
              <w:t>107, панси</w:t>
            </w:r>
            <w:r w:rsidRPr="00326CC9">
              <w:rPr>
                <w:color w:val="000000"/>
              </w:rPr>
              <w:t>о</w:t>
            </w:r>
            <w:r w:rsidRPr="00326CC9">
              <w:rPr>
                <w:color w:val="000000"/>
              </w:rPr>
              <w:t>нат «Уральские самоцветы»</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1693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45, санаторий «Эллада»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1986</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 45, санаторий «Эллада»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1643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 45, санаторий «Эллада»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1593</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ED7575">
            <w:pPr>
              <w:rPr>
                <w:color w:val="000000"/>
              </w:rPr>
            </w:pPr>
            <w:r>
              <w:rPr>
                <w:color w:val="000000"/>
              </w:rPr>
              <w:t>г. </w:t>
            </w:r>
            <w:r w:rsidR="00FE3F1C" w:rsidRPr="00326CC9">
              <w:rPr>
                <w:color w:val="000000"/>
              </w:rPr>
              <w:t xml:space="preserve">Анапа, </w:t>
            </w:r>
            <w:r w:rsidR="00ED7575" w:rsidRPr="00326CC9">
              <w:rPr>
                <w:color w:val="000000"/>
              </w:rPr>
              <w:t>пр</w:t>
            </w:r>
            <w:r w:rsidR="00ED7575">
              <w:rPr>
                <w:color w:val="000000"/>
              </w:rPr>
              <w:t>оспект</w:t>
            </w:r>
            <w:r w:rsidR="00ED7575"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28, д/о «Юность»</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1224</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FE3F1C" w:rsidRPr="00326CC9" w:rsidRDefault="004809B8" w:rsidP="002019FB">
            <w:pPr>
              <w:rPr>
                <w:color w:val="000000"/>
              </w:rPr>
            </w:pPr>
            <w:r>
              <w:rPr>
                <w:color w:val="000000"/>
              </w:rPr>
              <w:t>г. </w:t>
            </w:r>
            <w:r w:rsidR="00FE3F1C" w:rsidRPr="00326CC9">
              <w:rPr>
                <w:color w:val="000000"/>
              </w:rPr>
              <w:t xml:space="preserve">Анапа, </w:t>
            </w:r>
            <w:r w:rsidR="002019FB" w:rsidRPr="00326CC9">
              <w:rPr>
                <w:color w:val="000000"/>
              </w:rPr>
              <w:t>пр</w:t>
            </w:r>
            <w:r w:rsidR="002019FB">
              <w:rPr>
                <w:color w:val="000000"/>
              </w:rPr>
              <w:t>оспект</w:t>
            </w:r>
            <w:r w:rsidR="002019FB" w:rsidRPr="00326CC9">
              <w:rPr>
                <w:color w:val="000000"/>
              </w:rPr>
              <w:t xml:space="preserve"> </w:t>
            </w:r>
            <w:r w:rsidR="00FE3F1C" w:rsidRPr="00326CC9">
              <w:rPr>
                <w:color w:val="000000"/>
              </w:rPr>
              <w:t>Пионерский,</w:t>
            </w:r>
            <w:r w:rsidR="00326CC9" w:rsidRPr="00326CC9">
              <w:rPr>
                <w:color w:val="000000"/>
              </w:rPr>
              <w:t xml:space="preserve"> </w:t>
            </w:r>
            <w:r w:rsidR="00FE3F1C" w:rsidRPr="00326CC9">
              <w:rPr>
                <w:color w:val="000000"/>
              </w:rPr>
              <w:t>28, д/о «Юность»</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1230</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2019FB" w:rsidRDefault="004809B8" w:rsidP="002019FB">
            <w:pPr>
              <w:rPr>
                <w:color w:val="000000"/>
              </w:rPr>
            </w:pPr>
            <w:r>
              <w:rPr>
                <w:color w:val="000000"/>
              </w:rPr>
              <w:t>г. </w:t>
            </w:r>
            <w:r w:rsidR="00FE3F1C" w:rsidRPr="00326CC9">
              <w:rPr>
                <w:color w:val="000000"/>
              </w:rPr>
              <w:t>Анапа,</w:t>
            </w:r>
          </w:p>
          <w:p w:rsidR="002019FB" w:rsidRDefault="002019FB" w:rsidP="002019FB">
            <w:pPr>
              <w:rPr>
                <w:color w:val="000000"/>
              </w:rPr>
            </w:pPr>
            <w:r w:rsidRPr="00326CC9">
              <w:rPr>
                <w:color w:val="000000"/>
              </w:rPr>
              <w:t>пр</w:t>
            </w:r>
            <w:r>
              <w:rPr>
                <w:color w:val="000000"/>
              </w:rPr>
              <w:t>оспект</w:t>
            </w:r>
            <w:r w:rsidRPr="00326CC9">
              <w:rPr>
                <w:color w:val="000000"/>
              </w:rPr>
              <w:t xml:space="preserve"> </w:t>
            </w:r>
            <w:r>
              <w:rPr>
                <w:color w:val="000000"/>
              </w:rPr>
              <w:t>Пионерский</w:t>
            </w:r>
            <w:r w:rsidR="00FE3F1C" w:rsidRPr="00326CC9">
              <w:rPr>
                <w:color w:val="000000"/>
              </w:rPr>
              <w:t>, 4,</w:t>
            </w:r>
          </w:p>
          <w:p w:rsidR="00FE3F1C" w:rsidRPr="00326CC9" w:rsidRDefault="00FE3F1C" w:rsidP="002019FB">
            <w:pPr>
              <w:rPr>
                <w:color w:val="000000"/>
              </w:rPr>
            </w:pPr>
            <w:r w:rsidRPr="00326CC9">
              <w:rPr>
                <w:color w:val="000000"/>
              </w:rPr>
              <w:t>санаторий «Премьера»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1167</w:t>
            </w:r>
          </w:p>
        </w:tc>
      </w:tr>
      <w:tr w:rsidR="00FE3F1C" w:rsidRPr="00FE3F1C" w:rsidTr="00813B15">
        <w:trPr>
          <w:trHeight w:val="28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Плоскостное спортивное сооруж</w:t>
            </w:r>
            <w:r w:rsidRPr="00326CC9">
              <w:rPr>
                <w:color w:val="000000"/>
              </w:rPr>
              <w:t>е</w:t>
            </w:r>
            <w:r w:rsidRPr="00326CC9">
              <w:rPr>
                <w:color w:val="000000"/>
              </w:rPr>
              <w:t>ние</w:t>
            </w:r>
          </w:p>
        </w:tc>
        <w:tc>
          <w:tcPr>
            <w:tcW w:w="2061" w:type="pct"/>
            <w:shd w:val="clear" w:color="auto" w:fill="auto"/>
            <w:vAlign w:val="center"/>
          </w:tcPr>
          <w:p w:rsidR="002019FB" w:rsidRDefault="004809B8" w:rsidP="002019FB">
            <w:pPr>
              <w:rPr>
                <w:color w:val="000000"/>
              </w:rPr>
            </w:pPr>
            <w:r>
              <w:rPr>
                <w:color w:val="000000"/>
              </w:rPr>
              <w:t>г. </w:t>
            </w:r>
            <w:r w:rsidR="00FE3F1C" w:rsidRPr="00326CC9">
              <w:rPr>
                <w:color w:val="000000"/>
              </w:rPr>
              <w:t xml:space="preserve">Анапа, </w:t>
            </w:r>
          </w:p>
          <w:p w:rsidR="002019FB" w:rsidRDefault="002019FB" w:rsidP="002019FB">
            <w:pPr>
              <w:rPr>
                <w:color w:val="000000"/>
              </w:rPr>
            </w:pPr>
            <w:r w:rsidRPr="00326CC9">
              <w:rPr>
                <w:color w:val="000000"/>
              </w:rPr>
              <w:t>пр</w:t>
            </w:r>
            <w:r>
              <w:rPr>
                <w:color w:val="000000"/>
              </w:rPr>
              <w:t>оспект</w:t>
            </w:r>
            <w:r w:rsidRPr="00326CC9">
              <w:rPr>
                <w:color w:val="000000"/>
              </w:rPr>
              <w:t xml:space="preserve"> </w:t>
            </w:r>
            <w:r w:rsidR="00FE3F1C" w:rsidRPr="00326CC9">
              <w:rPr>
                <w:color w:val="000000"/>
              </w:rPr>
              <w:t>Пионерский, 4,</w:t>
            </w:r>
          </w:p>
          <w:p w:rsidR="00FE3F1C" w:rsidRPr="00326CC9" w:rsidRDefault="00FE3F1C" w:rsidP="002019FB">
            <w:pPr>
              <w:rPr>
                <w:color w:val="000000"/>
              </w:rPr>
            </w:pPr>
            <w:r w:rsidRPr="00326CC9">
              <w:rPr>
                <w:color w:val="000000"/>
              </w:rPr>
              <w:t>санаторий «Премьера»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1693</w:t>
            </w:r>
          </w:p>
        </w:tc>
      </w:tr>
      <w:tr w:rsidR="00FE3F1C" w:rsidRPr="00FE3F1C" w:rsidTr="00813B15">
        <w:trPr>
          <w:trHeight w:val="525"/>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pPr>
              <w:rPr>
                <w:color w:val="000000"/>
              </w:rPr>
            </w:pPr>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Омелькова,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386</w:t>
            </w:r>
          </w:p>
        </w:tc>
      </w:tr>
      <w:tr w:rsidR="00FE3F1C" w:rsidRPr="00FE3F1C" w:rsidTr="00813B15">
        <w:trPr>
          <w:trHeight w:val="561"/>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Спортивная, 8</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145</w:t>
            </w:r>
          </w:p>
        </w:tc>
      </w:tr>
      <w:tr w:rsidR="00FE3F1C" w:rsidRPr="00FE3F1C" w:rsidTr="00813B15">
        <w:trPr>
          <w:trHeight w:val="564"/>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Пушкина, 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78</w:t>
            </w:r>
          </w:p>
        </w:tc>
      </w:tr>
      <w:tr w:rsidR="00FE3F1C" w:rsidRPr="00FE3F1C" w:rsidTr="00813B15">
        <w:trPr>
          <w:trHeight w:val="558"/>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Набережная, 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127</w:t>
            </w:r>
          </w:p>
        </w:tc>
      </w:tr>
      <w:tr w:rsidR="00FE3F1C" w:rsidRPr="00FE3F1C" w:rsidTr="00813B15">
        <w:trPr>
          <w:trHeight w:val="565"/>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Пушкина, 19</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156</w:t>
            </w:r>
          </w:p>
        </w:tc>
      </w:tr>
      <w:tr w:rsidR="00FE3F1C" w:rsidRPr="00FE3F1C" w:rsidTr="00813B15">
        <w:trPr>
          <w:trHeight w:val="546"/>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507576">
              <w:rPr>
                <w:color w:val="000000"/>
              </w:rPr>
              <w:t>Анапа, проспект</w:t>
            </w:r>
            <w:r w:rsidR="00507576" w:rsidRPr="00326CC9">
              <w:rPr>
                <w:color w:val="000000"/>
              </w:rPr>
              <w:t xml:space="preserve"> </w:t>
            </w:r>
            <w:r w:rsidR="00FE3F1C" w:rsidRPr="00326CC9">
              <w:rPr>
                <w:color w:val="000000"/>
              </w:rPr>
              <w:t>Пионерский, 45</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134</w:t>
            </w:r>
          </w:p>
        </w:tc>
      </w:tr>
      <w:tr w:rsidR="00FE3F1C" w:rsidRPr="00FE3F1C" w:rsidTr="00813B15">
        <w:trPr>
          <w:trHeight w:val="554"/>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Ана</w:t>
            </w:r>
            <w:r w:rsidR="00507576">
              <w:rPr>
                <w:color w:val="000000"/>
              </w:rPr>
              <w:t>па, проспект</w:t>
            </w:r>
            <w:r w:rsidR="00507576" w:rsidRPr="00326CC9">
              <w:rPr>
                <w:color w:val="000000"/>
              </w:rPr>
              <w:t xml:space="preserve"> </w:t>
            </w:r>
            <w:r w:rsidR="00FE3F1C" w:rsidRPr="00326CC9">
              <w:rPr>
                <w:color w:val="000000"/>
              </w:rPr>
              <w:t>Пионерский, 28</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147</w:t>
            </w:r>
          </w:p>
        </w:tc>
      </w:tr>
      <w:tr w:rsidR="00FE3F1C" w:rsidRPr="00FE3F1C" w:rsidTr="00813B15">
        <w:trPr>
          <w:trHeight w:val="560"/>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Самбурова, 61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96</w:t>
            </w:r>
          </w:p>
        </w:tc>
      </w:tr>
      <w:tr w:rsidR="00FE3F1C" w:rsidRPr="00FE3F1C" w:rsidTr="00813B15">
        <w:trPr>
          <w:trHeight w:val="556"/>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Чистая, 21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254</w:t>
            </w:r>
          </w:p>
        </w:tc>
      </w:tr>
      <w:tr w:rsidR="00FE3F1C" w:rsidRPr="00FE3F1C" w:rsidTr="00813B15">
        <w:trPr>
          <w:trHeight w:val="56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326CC9" w:rsidP="00FE3F1C">
            <w:pPr>
              <w:rPr>
                <w:color w:val="000000"/>
              </w:rPr>
            </w:pPr>
            <w:r w:rsidRPr="00326CC9">
              <w:rPr>
                <w:color w:val="000000"/>
              </w:rPr>
              <w:t>г</w:t>
            </w:r>
            <w:r w:rsidR="00122EBB">
              <w:rPr>
                <w:color w:val="000000"/>
              </w:rPr>
              <w:t> </w:t>
            </w:r>
            <w:r w:rsidRPr="00326CC9">
              <w:rPr>
                <w:color w:val="000000"/>
              </w:rPr>
              <w:t xml:space="preserve">Анапа, </w:t>
            </w:r>
            <w:r w:rsidR="00CA2CC8">
              <w:rPr>
                <w:color w:val="000000"/>
              </w:rPr>
              <w:t>ул. </w:t>
            </w:r>
            <w:r w:rsidR="00FE3F1C" w:rsidRPr="00326CC9">
              <w:rPr>
                <w:color w:val="000000"/>
              </w:rPr>
              <w:t>Чистая, 21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85</w:t>
            </w:r>
          </w:p>
        </w:tc>
      </w:tr>
      <w:tr w:rsidR="00FE3F1C" w:rsidRPr="00FE3F1C" w:rsidTr="00813B15">
        <w:trPr>
          <w:trHeight w:val="544"/>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326CC9" w:rsidRPr="00326CC9">
              <w:rPr>
                <w:color w:val="000000"/>
              </w:rPr>
              <w:t>Ленина, 201а</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100</w:t>
            </w:r>
          </w:p>
        </w:tc>
      </w:tr>
      <w:tr w:rsidR="00FE3F1C" w:rsidRPr="00FE3F1C" w:rsidTr="00813B15">
        <w:trPr>
          <w:trHeight w:val="565"/>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Калинина,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83</w:t>
            </w:r>
          </w:p>
        </w:tc>
      </w:tr>
      <w:tr w:rsidR="00FE3F1C" w:rsidRPr="00FE3F1C" w:rsidTr="00813B15">
        <w:trPr>
          <w:trHeight w:val="560"/>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326CC9" w:rsidRPr="00326CC9">
              <w:rPr>
                <w:color w:val="000000"/>
              </w:rPr>
              <w:t xml:space="preserve">Анапа, </w:t>
            </w:r>
            <w:r w:rsidR="00CA2CC8">
              <w:rPr>
                <w:color w:val="000000"/>
              </w:rPr>
              <w:t>ул. </w:t>
            </w:r>
            <w:r w:rsidR="00FE3F1C" w:rsidRPr="00326CC9">
              <w:rPr>
                <w:color w:val="000000"/>
              </w:rPr>
              <w:t>Пушкина,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118</w:t>
            </w:r>
          </w:p>
        </w:tc>
      </w:tr>
      <w:tr w:rsidR="00FE3F1C" w:rsidRPr="00FE3F1C" w:rsidTr="00813B15">
        <w:trPr>
          <w:trHeight w:val="553"/>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FE3F1C">
            <w:pPr>
              <w:rPr>
                <w:color w:val="000000"/>
              </w:rPr>
            </w:pPr>
            <w:r>
              <w:rPr>
                <w:color w:val="000000"/>
              </w:rPr>
              <w:t>г. </w:t>
            </w:r>
            <w:r w:rsidR="002019FB">
              <w:rPr>
                <w:color w:val="000000"/>
              </w:rPr>
              <w:t xml:space="preserve">Анапа, </w:t>
            </w:r>
            <w:r w:rsidR="002019FB" w:rsidRPr="00326CC9">
              <w:rPr>
                <w:color w:val="000000"/>
              </w:rPr>
              <w:t>пр</w:t>
            </w:r>
            <w:r w:rsidR="002019FB">
              <w:rPr>
                <w:color w:val="000000"/>
              </w:rPr>
              <w:t>оспект</w:t>
            </w:r>
            <w:r w:rsidR="00507576">
              <w:rPr>
                <w:color w:val="000000"/>
              </w:rPr>
              <w:t> </w:t>
            </w:r>
            <w:r w:rsidR="00FE3F1C" w:rsidRPr="00326CC9">
              <w:rPr>
                <w:color w:val="000000"/>
              </w:rPr>
              <w:t>Пионерский, 24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72</w:t>
            </w:r>
          </w:p>
        </w:tc>
      </w:tr>
      <w:tr w:rsidR="00FE3F1C" w:rsidRPr="00FE3F1C" w:rsidTr="00813B15">
        <w:trPr>
          <w:trHeight w:val="561"/>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326CC9">
            <w:pPr>
              <w:rPr>
                <w:color w:val="000000"/>
              </w:rPr>
            </w:pPr>
            <w:r>
              <w:rPr>
                <w:color w:val="000000"/>
              </w:rPr>
              <w:t>с. </w:t>
            </w:r>
            <w:r w:rsidR="00FE3F1C" w:rsidRPr="00326CC9">
              <w:rPr>
                <w:color w:val="000000"/>
              </w:rPr>
              <w:t>Витязево, пр</w:t>
            </w:r>
            <w:r w:rsidR="00326CC9" w:rsidRPr="00326CC9">
              <w:rPr>
                <w:color w:val="000000"/>
              </w:rPr>
              <w:t>.</w:t>
            </w:r>
            <w:r w:rsidR="00507576">
              <w:rPr>
                <w:color w:val="000000"/>
              </w:rPr>
              <w:t> </w:t>
            </w:r>
            <w:r w:rsidR="00FE3F1C" w:rsidRPr="00326CC9">
              <w:rPr>
                <w:color w:val="000000"/>
              </w:rPr>
              <w:t>Южный, 31</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165</w:t>
            </w:r>
          </w:p>
        </w:tc>
      </w:tr>
      <w:tr w:rsidR="00FE3F1C" w:rsidRPr="00FE3F1C" w:rsidTr="00813B15">
        <w:trPr>
          <w:trHeight w:val="556"/>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326CC9">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Спортивная, 14</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43</w:t>
            </w:r>
          </w:p>
        </w:tc>
      </w:tr>
      <w:tr w:rsidR="00FE3F1C" w:rsidRPr="00FE3F1C" w:rsidTr="00813B15">
        <w:trPr>
          <w:trHeight w:val="550"/>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326CC9">
            <w:pPr>
              <w:rPr>
                <w:color w:val="000000"/>
              </w:rPr>
            </w:pPr>
            <w:r>
              <w:rPr>
                <w:color w:val="000000"/>
              </w:rPr>
              <w:t>г. </w:t>
            </w:r>
            <w:r w:rsidR="00FE3F1C" w:rsidRPr="00326CC9">
              <w:rPr>
                <w:color w:val="000000"/>
              </w:rPr>
              <w:t xml:space="preserve">Анапа, </w:t>
            </w:r>
            <w:r w:rsidR="002019FB" w:rsidRPr="00326CC9">
              <w:rPr>
                <w:color w:val="000000"/>
              </w:rPr>
              <w:t>пр</w:t>
            </w:r>
            <w:r w:rsidR="002019FB">
              <w:rPr>
                <w:color w:val="000000"/>
              </w:rPr>
              <w:t>оспект</w:t>
            </w:r>
            <w:r w:rsidR="00507576">
              <w:rPr>
                <w:color w:val="000000"/>
              </w:rPr>
              <w:t> </w:t>
            </w:r>
            <w:r w:rsidR="00FE3F1C" w:rsidRPr="00326CC9">
              <w:rPr>
                <w:color w:val="000000"/>
              </w:rPr>
              <w:t>Пионерский, 106</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116</w:t>
            </w:r>
          </w:p>
        </w:tc>
      </w:tr>
      <w:tr w:rsidR="00FE3F1C" w:rsidRPr="00FE3F1C" w:rsidTr="00813B15">
        <w:trPr>
          <w:trHeight w:val="571"/>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326CC9">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Пушкина, 22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54</w:t>
            </w:r>
          </w:p>
        </w:tc>
      </w:tr>
      <w:tr w:rsidR="00FE3F1C" w:rsidRPr="00FE3F1C" w:rsidTr="00813B15">
        <w:trPr>
          <w:trHeight w:val="551"/>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326CC9">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Черноморская, 212</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79</w:t>
            </w:r>
          </w:p>
        </w:tc>
      </w:tr>
      <w:tr w:rsidR="00FE3F1C" w:rsidRPr="00FE3F1C" w:rsidTr="00172D34">
        <w:trPr>
          <w:trHeight w:val="432"/>
        </w:trPr>
        <w:tc>
          <w:tcPr>
            <w:tcW w:w="294" w:type="pct"/>
            <w:shd w:val="clear" w:color="auto" w:fill="auto"/>
            <w:vAlign w:val="center"/>
          </w:tcPr>
          <w:p w:rsidR="00FE3F1C" w:rsidRPr="00FE3F1C" w:rsidRDefault="00FE3F1C" w:rsidP="00015E99">
            <w:pPr>
              <w:numPr>
                <w:ilvl w:val="0"/>
                <w:numId w:val="7"/>
              </w:numPr>
              <w:suppressAutoHyphens/>
              <w:jc w:val="center"/>
              <w:rPr>
                <w:color w:val="000000"/>
                <w:sz w:val="22"/>
                <w:szCs w:val="22"/>
              </w:rPr>
            </w:pPr>
          </w:p>
        </w:tc>
        <w:tc>
          <w:tcPr>
            <w:tcW w:w="1986" w:type="pct"/>
            <w:shd w:val="clear" w:color="auto" w:fill="auto"/>
            <w:vAlign w:val="center"/>
          </w:tcPr>
          <w:p w:rsidR="00FE3F1C" w:rsidRPr="00326CC9" w:rsidRDefault="00FE3F1C" w:rsidP="00FE3F1C">
            <w:r w:rsidRPr="00326CC9">
              <w:rPr>
                <w:color w:val="000000"/>
              </w:rPr>
              <w:t>Тренажерный зал</w:t>
            </w:r>
          </w:p>
        </w:tc>
        <w:tc>
          <w:tcPr>
            <w:tcW w:w="2061" w:type="pct"/>
            <w:shd w:val="clear" w:color="auto" w:fill="auto"/>
            <w:vAlign w:val="center"/>
          </w:tcPr>
          <w:p w:rsidR="00FE3F1C" w:rsidRPr="00326CC9" w:rsidRDefault="004809B8" w:rsidP="00326CC9">
            <w:pPr>
              <w:rPr>
                <w:color w:val="000000"/>
              </w:rPr>
            </w:pPr>
            <w:r>
              <w:rPr>
                <w:color w:val="000000"/>
              </w:rPr>
              <w:t>г. </w:t>
            </w:r>
            <w:r w:rsidR="00FE3F1C" w:rsidRPr="00326CC9">
              <w:rPr>
                <w:color w:val="000000"/>
              </w:rPr>
              <w:t xml:space="preserve">Анапа, </w:t>
            </w:r>
            <w:r w:rsidR="00CA2CC8">
              <w:rPr>
                <w:color w:val="000000"/>
              </w:rPr>
              <w:t>ул. </w:t>
            </w:r>
            <w:r w:rsidR="00FE3F1C" w:rsidRPr="00326CC9">
              <w:rPr>
                <w:color w:val="000000"/>
              </w:rPr>
              <w:t>Таманская, 30</w:t>
            </w:r>
          </w:p>
        </w:tc>
        <w:tc>
          <w:tcPr>
            <w:tcW w:w="659" w:type="pct"/>
            <w:shd w:val="clear" w:color="auto" w:fill="auto"/>
            <w:vAlign w:val="center"/>
          </w:tcPr>
          <w:p w:rsidR="00FE3F1C" w:rsidRPr="00326CC9" w:rsidRDefault="00FE3F1C" w:rsidP="00FE3F1C">
            <w:pPr>
              <w:jc w:val="center"/>
              <w:rPr>
                <w:color w:val="000000"/>
                <w:sz w:val="20"/>
                <w:szCs w:val="20"/>
              </w:rPr>
            </w:pPr>
            <w:r w:rsidRPr="00326CC9">
              <w:rPr>
                <w:color w:val="000000"/>
                <w:sz w:val="20"/>
                <w:szCs w:val="20"/>
              </w:rPr>
              <w:t>104</w:t>
            </w:r>
          </w:p>
        </w:tc>
      </w:tr>
    </w:tbl>
    <w:p w:rsidR="00813B15" w:rsidRDefault="00813B15" w:rsidP="00FE3F1C">
      <w:pPr>
        <w:ind w:firstLine="700"/>
        <w:jc w:val="both"/>
        <w:rPr>
          <w:sz w:val="28"/>
          <w:szCs w:val="28"/>
        </w:rPr>
      </w:pPr>
    </w:p>
    <w:p w:rsidR="00FE3F1C" w:rsidRPr="00172D34" w:rsidRDefault="00FE3F1C" w:rsidP="00813B15">
      <w:pPr>
        <w:pStyle w:val="a4"/>
        <w:ind w:firstLine="709"/>
        <w:jc w:val="center"/>
        <w:outlineLvl w:val="0"/>
        <w:rPr>
          <w:sz w:val="28"/>
          <w:szCs w:val="28"/>
        </w:rPr>
      </w:pPr>
      <w:bookmarkStart w:id="31" w:name="_Toc369701750"/>
      <w:bookmarkStart w:id="32" w:name="_Toc369708075"/>
      <w:bookmarkStart w:id="33" w:name="_Toc369709370"/>
      <w:bookmarkStart w:id="34" w:name="_Toc430768100"/>
      <w:bookmarkStart w:id="35" w:name="_Toc430768502"/>
      <w:bookmarkStart w:id="36" w:name="_Toc430777948"/>
      <w:r w:rsidRPr="00172D34">
        <w:rPr>
          <w:sz w:val="28"/>
          <w:szCs w:val="28"/>
        </w:rPr>
        <w:t>Перечень детских юношеских спортивных школ</w:t>
      </w:r>
      <w:bookmarkEnd w:id="31"/>
      <w:bookmarkEnd w:id="32"/>
      <w:bookmarkEnd w:id="33"/>
      <w:bookmarkEnd w:id="34"/>
      <w:bookmarkEnd w:id="35"/>
      <w:bookmarkEnd w:id="36"/>
    </w:p>
    <w:p w:rsidR="00813B15" w:rsidRPr="00172D34" w:rsidRDefault="00813B15" w:rsidP="00813B15">
      <w:pPr>
        <w:pStyle w:val="a4"/>
        <w:ind w:firstLine="709"/>
        <w:jc w:val="center"/>
        <w:outlineLvl w:val="0"/>
        <w:rPr>
          <w:sz w:val="28"/>
          <w:szCs w:val="28"/>
        </w:rPr>
      </w:pPr>
      <w:r w:rsidRPr="00172D34">
        <w:rPr>
          <w:sz w:val="28"/>
          <w:szCs w:val="28"/>
        </w:rPr>
        <w:t>муниципального</w:t>
      </w:r>
      <w:r w:rsidR="00172D34">
        <w:rPr>
          <w:sz w:val="28"/>
          <w:szCs w:val="28"/>
        </w:rPr>
        <w:t xml:space="preserve"> образования город-курорт Анапа</w:t>
      </w:r>
    </w:p>
    <w:p w:rsidR="00813B15" w:rsidRPr="00813B15" w:rsidRDefault="00813B15" w:rsidP="00813B15">
      <w:pPr>
        <w:pStyle w:val="a4"/>
        <w:ind w:firstLine="709"/>
        <w:jc w:val="center"/>
        <w:outlineLvl w:val="0"/>
        <w:rPr>
          <w:sz w:val="20"/>
          <w:szCs w:val="20"/>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694"/>
        <w:gridCol w:w="1559"/>
        <w:gridCol w:w="1276"/>
        <w:gridCol w:w="1272"/>
      </w:tblGrid>
      <w:tr w:rsidR="00FE3F1C" w:rsidRPr="00813B15" w:rsidTr="00FA3B33">
        <w:trPr>
          <w:tblHeader/>
        </w:trPr>
        <w:tc>
          <w:tcPr>
            <w:tcW w:w="294" w:type="pct"/>
            <w:shd w:val="clear" w:color="auto" w:fill="auto"/>
            <w:vAlign w:val="center"/>
          </w:tcPr>
          <w:p w:rsidR="00FE3F1C" w:rsidRPr="00813B15" w:rsidRDefault="004A75BA" w:rsidP="00FE3F1C">
            <w:pPr>
              <w:pStyle w:val="a4"/>
              <w:jc w:val="center"/>
            </w:pPr>
            <w:r>
              <w:t>№ </w:t>
            </w:r>
          </w:p>
        </w:tc>
        <w:tc>
          <w:tcPr>
            <w:tcW w:w="1177" w:type="pct"/>
            <w:shd w:val="clear" w:color="auto" w:fill="auto"/>
            <w:vAlign w:val="center"/>
          </w:tcPr>
          <w:p w:rsidR="00FE3F1C" w:rsidRPr="00813B15" w:rsidRDefault="00FE3F1C" w:rsidP="00FE3F1C">
            <w:pPr>
              <w:pStyle w:val="a4"/>
              <w:jc w:val="center"/>
            </w:pPr>
            <w:r w:rsidRPr="00813B15">
              <w:t>Название</w:t>
            </w:r>
          </w:p>
        </w:tc>
        <w:tc>
          <w:tcPr>
            <w:tcW w:w="1398" w:type="pct"/>
            <w:shd w:val="clear" w:color="auto" w:fill="auto"/>
            <w:vAlign w:val="center"/>
          </w:tcPr>
          <w:p w:rsidR="00FE3F1C" w:rsidRPr="00813B15" w:rsidRDefault="00FE3F1C" w:rsidP="00FE3F1C">
            <w:pPr>
              <w:pStyle w:val="a4"/>
              <w:jc w:val="center"/>
            </w:pPr>
            <w:r w:rsidRPr="00813B15">
              <w:t>Адрес</w:t>
            </w:r>
          </w:p>
        </w:tc>
        <w:tc>
          <w:tcPr>
            <w:tcW w:w="809" w:type="pct"/>
            <w:shd w:val="clear" w:color="auto" w:fill="auto"/>
            <w:vAlign w:val="center"/>
          </w:tcPr>
          <w:p w:rsidR="00FE3F1C" w:rsidRPr="00813B15" w:rsidRDefault="00FE3F1C" w:rsidP="00FA3B33">
            <w:pPr>
              <w:pStyle w:val="a4"/>
              <w:jc w:val="center"/>
            </w:pPr>
            <w:r w:rsidRPr="00813B15">
              <w:t>Единов</w:t>
            </w:r>
            <w:r w:rsidR="00FA3B33">
              <w:t>-</w:t>
            </w:r>
            <w:r w:rsidRPr="00813B15">
              <w:t>р</w:t>
            </w:r>
            <w:r w:rsidR="00FA3B33">
              <w:t>еменная</w:t>
            </w:r>
            <w:r w:rsidRPr="00813B15">
              <w:t xml:space="preserve"> вместимость</w:t>
            </w:r>
          </w:p>
        </w:tc>
        <w:tc>
          <w:tcPr>
            <w:tcW w:w="662" w:type="pct"/>
            <w:shd w:val="clear" w:color="auto" w:fill="auto"/>
            <w:vAlign w:val="center"/>
          </w:tcPr>
          <w:p w:rsidR="00FE3F1C" w:rsidRPr="00813B15" w:rsidRDefault="00FE3F1C" w:rsidP="00FE3F1C">
            <w:pPr>
              <w:pStyle w:val="a4"/>
              <w:jc w:val="center"/>
            </w:pPr>
            <w:r w:rsidRPr="00813B15">
              <w:t>Кол-во учащихся</w:t>
            </w:r>
          </w:p>
        </w:tc>
        <w:tc>
          <w:tcPr>
            <w:tcW w:w="660" w:type="pct"/>
            <w:shd w:val="clear" w:color="auto" w:fill="auto"/>
            <w:vAlign w:val="center"/>
          </w:tcPr>
          <w:p w:rsidR="00FE3F1C" w:rsidRPr="00813B15" w:rsidRDefault="00813B15" w:rsidP="00813B15">
            <w:pPr>
              <w:pStyle w:val="a4"/>
              <w:jc w:val="center"/>
            </w:pPr>
            <w:r w:rsidRPr="00813B15">
              <w:t>Площадь, кв.м</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r w:rsidRPr="00813B15">
              <w:t>1</w:t>
            </w:r>
          </w:p>
        </w:tc>
        <w:tc>
          <w:tcPr>
            <w:tcW w:w="1177" w:type="pct"/>
            <w:shd w:val="clear" w:color="auto" w:fill="auto"/>
            <w:vAlign w:val="center"/>
          </w:tcPr>
          <w:p w:rsidR="005A319D" w:rsidRPr="00FA3B33" w:rsidRDefault="005A319D" w:rsidP="005A319D">
            <w:pPr>
              <w:rPr>
                <w:spacing w:val="2"/>
              </w:rPr>
            </w:pPr>
            <w:r w:rsidRPr="00FA3B33">
              <w:rPr>
                <w:spacing w:val="2"/>
              </w:rPr>
              <w:t>Детско-юношеская спортивная школа №1</w:t>
            </w:r>
          </w:p>
        </w:tc>
        <w:tc>
          <w:tcPr>
            <w:tcW w:w="1398" w:type="pct"/>
            <w:shd w:val="clear" w:color="auto" w:fill="auto"/>
            <w:vAlign w:val="center"/>
          </w:tcPr>
          <w:p w:rsidR="005A319D" w:rsidRPr="00813B15" w:rsidRDefault="005A319D" w:rsidP="00FE3F1C">
            <w:pPr>
              <w:pStyle w:val="a4"/>
            </w:pPr>
            <w:r>
              <w:t>с. </w:t>
            </w:r>
            <w:r w:rsidRPr="00813B15">
              <w:t>Супсех,</w:t>
            </w:r>
          </w:p>
          <w:p w:rsidR="005A319D" w:rsidRPr="00813B15" w:rsidRDefault="005A319D" w:rsidP="00813B15">
            <w:pPr>
              <w:pStyle w:val="a4"/>
            </w:pPr>
            <w:r>
              <w:t>ул. </w:t>
            </w:r>
            <w:r w:rsidRPr="00813B15">
              <w:t>Советская, 44</w:t>
            </w:r>
          </w:p>
        </w:tc>
        <w:tc>
          <w:tcPr>
            <w:tcW w:w="809" w:type="pct"/>
            <w:shd w:val="clear" w:color="auto" w:fill="auto"/>
            <w:vAlign w:val="center"/>
          </w:tcPr>
          <w:p w:rsidR="005A319D" w:rsidRPr="00813B15" w:rsidRDefault="005A319D" w:rsidP="00FE3F1C">
            <w:pPr>
              <w:pStyle w:val="a4"/>
              <w:jc w:val="center"/>
              <w:rPr>
                <w:sz w:val="20"/>
                <w:szCs w:val="20"/>
              </w:rPr>
            </w:pPr>
            <w:r w:rsidRPr="00813B15">
              <w:rPr>
                <w:sz w:val="20"/>
                <w:szCs w:val="20"/>
              </w:rPr>
              <w:t>230</w:t>
            </w:r>
          </w:p>
        </w:tc>
        <w:tc>
          <w:tcPr>
            <w:tcW w:w="662" w:type="pct"/>
            <w:shd w:val="clear" w:color="auto" w:fill="auto"/>
            <w:vAlign w:val="center"/>
          </w:tcPr>
          <w:p w:rsidR="005A319D" w:rsidRPr="00813B15" w:rsidRDefault="005A319D" w:rsidP="00FE3F1C">
            <w:pPr>
              <w:pStyle w:val="a4"/>
              <w:jc w:val="center"/>
              <w:rPr>
                <w:sz w:val="20"/>
                <w:szCs w:val="20"/>
              </w:rPr>
            </w:pPr>
            <w:r w:rsidRPr="00813B15">
              <w:rPr>
                <w:sz w:val="20"/>
                <w:szCs w:val="20"/>
              </w:rPr>
              <w:t>1074</w:t>
            </w:r>
          </w:p>
        </w:tc>
        <w:tc>
          <w:tcPr>
            <w:tcW w:w="660" w:type="pct"/>
            <w:shd w:val="clear" w:color="auto" w:fill="auto"/>
            <w:vAlign w:val="center"/>
          </w:tcPr>
          <w:p w:rsidR="005A319D" w:rsidRPr="00813B15" w:rsidRDefault="005A319D" w:rsidP="00FE3F1C">
            <w:pPr>
              <w:pStyle w:val="a4"/>
              <w:jc w:val="center"/>
              <w:rPr>
                <w:sz w:val="20"/>
                <w:szCs w:val="20"/>
              </w:rPr>
            </w:pPr>
            <w:r w:rsidRPr="00813B15">
              <w:rPr>
                <w:sz w:val="20"/>
                <w:szCs w:val="20"/>
              </w:rPr>
              <w:t>788</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r w:rsidRPr="00813B15">
              <w:t>2</w:t>
            </w:r>
          </w:p>
        </w:tc>
        <w:tc>
          <w:tcPr>
            <w:tcW w:w="1177" w:type="pct"/>
            <w:shd w:val="clear" w:color="auto" w:fill="auto"/>
            <w:vAlign w:val="center"/>
          </w:tcPr>
          <w:p w:rsidR="005A319D" w:rsidRPr="00FA3B33" w:rsidRDefault="005A319D" w:rsidP="005A319D">
            <w:pPr>
              <w:rPr>
                <w:spacing w:val="2"/>
              </w:rPr>
            </w:pPr>
            <w:r w:rsidRPr="00FA3B33">
              <w:rPr>
                <w:spacing w:val="2"/>
              </w:rPr>
              <w:t>Муниципальное казённое учрежд</w:t>
            </w:r>
            <w:r w:rsidRPr="00FA3B33">
              <w:rPr>
                <w:spacing w:val="2"/>
              </w:rPr>
              <w:t>е</w:t>
            </w:r>
            <w:r w:rsidRPr="00FA3B33">
              <w:rPr>
                <w:spacing w:val="2"/>
              </w:rPr>
              <w:t>ние дополнител</w:t>
            </w:r>
            <w:r w:rsidRPr="00FA3B33">
              <w:rPr>
                <w:spacing w:val="2"/>
              </w:rPr>
              <w:t>ь</w:t>
            </w:r>
            <w:r w:rsidRPr="00FA3B33">
              <w:rPr>
                <w:spacing w:val="2"/>
              </w:rPr>
              <w:t>ного образования детско-юношеская спортивная школа №2</w:t>
            </w:r>
          </w:p>
        </w:tc>
        <w:tc>
          <w:tcPr>
            <w:tcW w:w="1398" w:type="pct"/>
            <w:shd w:val="clear" w:color="auto" w:fill="auto"/>
            <w:vAlign w:val="center"/>
          </w:tcPr>
          <w:p w:rsidR="005A319D" w:rsidRPr="00813B15" w:rsidRDefault="005A319D" w:rsidP="00FE3F1C">
            <w:pPr>
              <w:pStyle w:val="a4"/>
            </w:pPr>
            <w:r>
              <w:t>г. </w:t>
            </w:r>
            <w:r w:rsidRPr="00813B15">
              <w:t>Анапа,</w:t>
            </w:r>
          </w:p>
          <w:p w:rsidR="005A319D" w:rsidRPr="00813B15" w:rsidRDefault="005A319D" w:rsidP="00813B15">
            <w:pPr>
              <w:pStyle w:val="a4"/>
            </w:pPr>
            <w:r>
              <w:t>ул. </w:t>
            </w:r>
            <w:r w:rsidRPr="00813B15">
              <w:t>Ивана Голубца, 13</w:t>
            </w:r>
          </w:p>
        </w:tc>
        <w:tc>
          <w:tcPr>
            <w:tcW w:w="809" w:type="pct"/>
            <w:shd w:val="clear" w:color="auto" w:fill="auto"/>
            <w:vAlign w:val="center"/>
          </w:tcPr>
          <w:p w:rsidR="005A319D" w:rsidRPr="00813B15" w:rsidRDefault="005A319D" w:rsidP="00FE3F1C">
            <w:pPr>
              <w:pStyle w:val="a4"/>
              <w:jc w:val="center"/>
              <w:rPr>
                <w:sz w:val="20"/>
                <w:szCs w:val="20"/>
              </w:rPr>
            </w:pPr>
            <w:r w:rsidRPr="00813B15">
              <w:rPr>
                <w:sz w:val="20"/>
                <w:szCs w:val="20"/>
              </w:rPr>
              <w:t>75</w:t>
            </w:r>
          </w:p>
        </w:tc>
        <w:tc>
          <w:tcPr>
            <w:tcW w:w="662" w:type="pct"/>
            <w:shd w:val="clear" w:color="auto" w:fill="auto"/>
            <w:vAlign w:val="center"/>
          </w:tcPr>
          <w:p w:rsidR="005A319D" w:rsidRPr="00813B15" w:rsidRDefault="005A319D" w:rsidP="00FE3F1C">
            <w:pPr>
              <w:pStyle w:val="a4"/>
              <w:jc w:val="center"/>
              <w:rPr>
                <w:sz w:val="20"/>
                <w:szCs w:val="20"/>
              </w:rPr>
            </w:pPr>
            <w:r w:rsidRPr="00813B15">
              <w:rPr>
                <w:sz w:val="20"/>
                <w:szCs w:val="20"/>
              </w:rPr>
              <w:t>695</w:t>
            </w:r>
          </w:p>
        </w:tc>
        <w:tc>
          <w:tcPr>
            <w:tcW w:w="660" w:type="pct"/>
            <w:shd w:val="clear" w:color="auto" w:fill="auto"/>
            <w:vAlign w:val="center"/>
          </w:tcPr>
          <w:p w:rsidR="005A319D" w:rsidRPr="00813B15" w:rsidRDefault="005A319D" w:rsidP="00FE3F1C">
            <w:pPr>
              <w:pStyle w:val="a4"/>
              <w:jc w:val="center"/>
              <w:rPr>
                <w:sz w:val="20"/>
                <w:szCs w:val="20"/>
              </w:rPr>
            </w:pPr>
            <w:r w:rsidRPr="00813B15">
              <w:rPr>
                <w:sz w:val="20"/>
                <w:szCs w:val="20"/>
              </w:rPr>
              <w:t>н/д</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r w:rsidRPr="00813B15">
              <w:t>3</w:t>
            </w:r>
          </w:p>
        </w:tc>
        <w:tc>
          <w:tcPr>
            <w:tcW w:w="1177" w:type="pct"/>
            <w:shd w:val="clear" w:color="auto" w:fill="auto"/>
            <w:vAlign w:val="center"/>
          </w:tcPr>
          <w:p w:rsidR="005A319D" w:rsidRPr="00FA3B33" w:rsidRDefault="005A319D" w:rsidP="005A319D">
            <w:pPr>
              <w:rPr>
                <w:spacing w:val="2"/>
              </w:rPr>
            </w:pPr>
            <w:r w:rsidRPr="00FA3B33">
              <w:rPr>
                <w:spacing w:val="2"/>
              </w:rPr>
              <w:t>Муниципальное казённое учрежд</w:t>
            </w:r>
            <w:r w:rsidRPr="00FA3B33">
              <w:rPr>
                <w:spacing w:val="2"/>
              </w:rPr>
              <w:t>е</w:t>
            </w:r>
            <w:r w:rsidRPr="00FA3B33">
              <w:rPr>
                <w:spacing w:val="2"/>
              </w:rPr>
              <w:t>ние дополнител</w:t>
            </w:r>
            <w:r w:rsidRPr="00FA3B33">
              <w:rPr>
                <w:spacing w:val="2"/>
              </w:rPr>
              <w:t>ь</w:t>
            </w:r>
            <w:r w:rsidRPr="00FA3B33">
              <w:rPr>
                <w:spacing w:val="2"/>
              </w:rPr>
              <w:t>ного образования детско-юношеская спортивная школа №3</w:t>
            </w:r>
          </w:p>
        </w:tc>
        <w:tc>
          <w:tcPr>
            <w:tcW w:w="1398" w:type="pct"/>
            <w:shd w:val="clear" w:color="auto" w:fill="auto"/>
            <w:vAlign w:val="center"/>
          </w:tcPr>
          <w:p w:rsidR="005A319D" w:rsidRPr="00813B15" w:rsidRDefault="005A319D" w:rsidP="00813B15">
            <w:pPr>
              <w:pStyle w:val="a4"/>
            </w:pPr>
            <w:r>
              <w:t>г. </w:t>
            </w:r>
            <w:r w:rsidRPr="00813B15">
              <w:t xml:space="preserve">Анапа, </w:t>
            </w:r>
            <w:r>
              <w:t>ул. </w:t>
            </w:r>
            <w:r w:rsidRPr="00813B15">
              <w:t>Чехова, 44</w:t>
            </w:r>
          </w:p>
        </w:tc>
        <w:tc>
          <w:tcPr>
            <w:tcW w:w="809" w:type="pct"/>
            <w:shd w:val="clear" w:color="auto" w:fill="auto"/>
            <w:vAlign w:val="center"/>
          </w:tcPr>
          <w:p w:rsidR="005A319D" w:rsidRPr="00813B15" w:rsidRDefault="005A319D" w:rsidP="00FE3F1C">
            <w:pPr>
              <w:pStyle w:val="a4"/>
              <w:jc w:val="center"/>
              <w:rPr>
                <w:sz w:val="20"/>
                <w:szCs w:val="20"/>
              </w:rPr>
            </w:pPr>
            <w:r w:rsidRPr="00813B15">
              <w:rPr>
                <w:sz w:val="20"/>
                <w:szCs w:val="20"/>
              </w:rPr>
              <w:t>100</w:t>
            </w:r>
          </w:p>
        </w:tc>
        <w:tc>
          <w:tcPr>
            <w:tcW w:w="662" w:type="pct"/>
            <w:shd w:val="clear" w:color="auto" w:fill="auto"/>
            <w:vAlign w:val="center"/>
          </w:tcPr>
          <w:p w:rsidR="005A319D" w:rsidRPr="00813B15" w:rsidRDefault="005A319D" w:rsidP="00FE3F1C">
            <w:pPr>
              <w:pStyle w:val="a4"/>
              <w:jc w:val="center"/>
              <w:rPr>
                <w:sz w:val="20"/>
                <w:szCs w:val="20"/>
              </w:rPr>
            </w:pPr>
            <w:r w:rsidRPr="00813B15">
              <w:rPr>
                <w:sz w:val="20"/>
                <w:szCs w:val="20"/>
              </w:rPr>
              <w:t>624</w:t>
            </w:r>
          </w:p>
        </w:tc>
        <w:tc>
          <w:tcPr>
            <w:tcW w:w="660" w:type="pct"/>
            <w:shd w:val="clear" w:color="auto" w:fill="auto"/>
            <w:vAlign w:val="center"/>
          </w:tcPr>
          <w:p w:rsidR="005A319D" w:rsidRPr="00813B15" w:rsidRDefault="005A319D" w:rsidP="00FE3F1C">
            <w:pPr>
              <w:pStyle w:val="a4"/>
              <w:jc w:val="center"/>
              <w:rPr>
                <w:sz w:val="20"/>
                <w:szCs w:val="20"/>
              </w:rPr>
            </w:pPr>
            <w:r w:rsidRPr="00813B15">
              <w:rPr>
                <w:sz w:val="20"/>
                <w:szCs w:val="20"/>
              </w:rPr>
              <w:t>392</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r w:rsidRPr="00813B15">
              <w:t>4</w:t>
            </w:r>
          </w:p>
        </w:tc>
        <w:tc>
          <w:tcPr>
            <w:tcW w:w="1177" w:type="pct"/>
            <w:shd w:val="clear" w:color="auto" w:fill="auto"/>
            <w:vAlign w:val="center"/>
          </w:tcPr>
          <w:p w:rsidR="005A319D" w:rsidRPr="00FA3B33" w:rsidRDefault="005A319D" w:rsidP="005A319D">
            <w:pPr>
              <w:rPr>
                <w:spacing w:val="2"/>
              </w:rPr>
            </w:pPr>
            <w:r w:rsidRPr="00FA3B33">
              <w:rPr>
                <w:spacing w:val="2"/>
              </w:rPr>
              <w:t>Муниципальное казённое учрежд</w:t>
            </w:r>
            <w:r w:rsidRPr="00FA3B33">
              <w:rPr>
                <w:spacing w:val="2"/>
              </w:rPr>
              <w:t>е</w:t>
            </w:r>
            <w:r w:rsidRPr="00FA3B33">
              <w:rPr>
                <w:spacing w:val="2"/>
              </w:rPr>
              <w:t>ние дополнител</w:t>
            </w:r>
            <w:r w:rsidRPr="00FA3B33">
              <w:rPr>
                <w:spacing w:val="2"/>
              </w:rPr>
              <w:t>ь</w:t>
            </w:r>
            <w:r w:rsidRPr="00FA3B33">
              <w:rPr>
                <w:spacing w:val="2"/>
              </w:rPr>
              <w:t>ного образования детско-юношеская спортивная школа №4</w:t>
            </w:r>
          </w:p>
        </w:tc>
        <w:tc>
          <w:tcPr>
            <w:tcW w:w="1398" w:type="pct"/>
            <w:shd w:val="clear" w:color="auto" w:fill="auto"/>
            <w:vAlign w:val="center"/>
          </w:tcPr>
          <w:p w:rsidR="005A319D" w:rsidRPr="00813B15" w:rsidRDefault="005A319D" w:rsidP="00FE3F1C">
            <w:pPr>
              <w:pStyle w:val="a4"/>
            </w:pPr>
            <w:r>
              <w:t>г. </w:t>
            </w:r>
            <w:r w:rsidRPr="00813B15">
              <w:t>Анапа,</w:t>
            </w:r>
          </w:p>
          <w:p w:rsidR="005A319D" w:rsidRPr="00813B15" w:rsidRDefault="005A319D" w:rsidP="00813B15">
            <w:pPr>
              <w:pStyle w:val="a4"/>
            </w:pPr>
            <w:r>
              <w:t>ул. </w:t>
            </w:r>
            <w:r w:rsidRPr="00813B15">
              <w:t>Ивана Голубца, 13а</w:t>
            </w:r>
          </w:p>
        </w:tc>
        <w:tc>
          <w:tcPr>
            <w:tcW w:w="809" w:type="pct"/>
            <w:shd w:val="clear" w:color="auto" w:fill="auto"/>
            <w:vAlign w:val="center"/>
          </w:tcPr>
          <w:p w:rsidR="005A319D" w:rsidRPr="00813B15" w:rsidRDefault="005A319D" w:rsidP="00FE3F1C">
            <w:pPr>
              <w:pStyle w:val="a4"/>
              <w:jc w:val="center"/>
              <w:rPr>
                <w:sz w:val="20"/>
                <w:szCs w:val="20"/>
              </w:rPr>
            </w:pPr>
            <w:r w:rsidRPr="00813B15">
              <w:rPr>
                <w:sz w:val="20"/>
                <w:szCs w:val="20"/>
              </w:rPr>
              <w:t>153</w:t>
            </w:r>
          </w:p>
        </w:tc>
        <w:tc>
          <w:tcPr>
            <w:tcW w:w="662" w:type="pct"/>
            <w:shd w:val="clear" w:color="auto" w:fill="auto"/>
            <w:vAlign w:val="center"/>
          </w:tcPr>
          <w:p w:rsidR="005A319D" w:rsidRPr="00813B15" w:rsidRDefault="005A319D" w:rsidP="00FE3F1C">
            <w:pPr>
              <w:pStyle w:val="a4"/>
              <w:jc w:val="center"/>
              <w:rPr>
                <w:sz w:val="20"/>
                <w:szCs w:val="20"/>
              </w:rPr>
            </w:pPr>
            <w:r w:rsidRPr="00813B15">
              <w:rPr>
                <w:sz w:val="20"/>
                <w:szCs w:val="20"/>
              </w:rPr>
              <w:t>1810</w:t>
            </w:r>
          </w:p>
        </w:tc>
        <w:tc>
          <w:tcPr>
            <w:tcW w:w="660" w:type="pct"/>
            <w:shd w:val="clear" w:color="auto" w:fill="auto"/>
            <w:vAlign w:val="center"/>
          </w:tcPr>
          <w:p w:rsidR="005A319D" w:rsidRPr="00813B15" w:rsidRDefault="005A319D" w:rsidP="00FE3F1C">
            <w:pPr>
              <w:pStyle w:val="a4"/>
              <w:jc w:val="center"/>
              <w:rPr>
                <w:sz w:val="20"/>
                <w:szCs w:val="20"/>
              </w:rPr>
            </w:pPr>
            <w:r w:rsidRPr="00813B15">
              <w:rPr>
                <w:sz w:val="20"/>
                <w:szCs w:val="20"/>
              </w:rPr>
              <w:t>563</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r w:rsidRPr="00813B15">
              <w:t>5</w:t>
            </w:r>
          </w:p>
        </w:tc>
        <w:tc>
          <w:tcPr>
            <w:tcW w:w="1177" w:type="pct"/>
            <w:shd w:val="clear" w:color="auto" w:fill="auto"/>
            <w:vAlign w:val="center"/>
          </w:tcPr>
          <w:p w:rsidR="005A319D" w:rsidRPr="00FA3B33" w:rsidRDefault="005A319D" w:rsidP="005A319D">
            <w:pPr>
              <w:rPr>
                <w:spacing w:val="2"/>
              </w:rPr>
            </w:pPr>
            <w:r w:rsidRPr="00FA3B33">
              <w:rPr>
                <w:spacing w:val="2"/>
              </w:rPr>
              <w:t>Муниципальное казённое учрежд</w:t>
            </w:r>
            <w:r w:rsidRPr="00FA3B33">
              <w:rPr>
                <w:spacing w:val="2"/>
              </w:rPr>
              <w:t>е</w:t>
            </w:r>
            <w:r w:rsidRPr="00FA3B33">
              <w:rPr>
                <w:spacing w:val="2"/>
              </w:rPr>
              <w:t>ние дополнител</w:t>
            </w:r>
            <w:r w:rsidRPr="00FA3B33">
              <w:rPr>
                <w:spacing w:val="2"/>
              </w:rPr>
              <w:t>ь</w:t>
            </w:r>
            <w:r w:rsidRPr="00FA3B33">
              <w:rPr>
                <w:spacing w:val="2"/>
              </w:rPr>
              <w:t>ного образования детско-юношеская спортивная школа №5</w:t>
            </w:r>
          </w:p>
        </w:tc>
        <w:tc>
          <w:tcPr>
            <w:tcW w:w="1398" w:type="pct"/>
            <w:shd w:val="clear" w:color="auto" w:fill="auto"/>
            <w:vAlign w:val="center"/>
          </w:tcPr>
          <w:p w:rsidR="005A319D" w:rsidRPr="00813B15" w:rsidRDefault="005A319D" w:rsidP="00FE3F1C">
            <w:pPr>
              <w:pStyle w:val="a4"/>
            </w:pPr>
            <w:r>
              <w:t>г. </w:t>
            </w:r>
            <w:r w:rsidRPr="00813B15">
              <w:t>Анапа,</w:t>
            </w:r>
          </w:p>
          <w:p w:rsidR="005A319D" w:rsidRPr="00813B15" w:rsidRDefault="005A319D" w:rsidP="00813B15">
            <w:pPr>
              <w:pStyle w:val="a4"/>
            </w:pPr>
            <w:r>
              <w:t>ул. </w:t>
            </w:r>
            <w:r w:rsidRPr="00813B15">
              <w:t>Гребенская, 93</w:t>
            </w:r>
            <w:r>
              <w:t>б</w:t>
            </w:r>
          </w:p>
        </w:tc>
        <w:tc>
          <w:tcPr>
            <w:tcW w:w="809" w:type="pct"/>
            <w:shd w:val="clear" w:color="auto" w:fill="auto"/>
            <w:vAlign w:val="center"/>
          </w:tcPr>
          <w:p w:rsidR="005A319D" w:rsidRPr="00813B15" w:rsidRDefault="005A319D" w:rsidP="00FE3F1C">
            <w:pPr>
              <w:pStyle w:val="a4"/>
              <w:jc w:val="center"/>
              <w:rPr>
                <w:sz w:val="20"/>
                <w:szCs w:val="20"/>
              </w:rPr>
            </w:pPr>
            <w:r w:rsidRPr="00813B15">
              <w:rPr>
                <w:sz w:val="20"/>
                <w:szCs w:val="20"/>
              </w:rPr>
              <w:t>60</w:t>
            </w:r>
          </w:p>
        </w:tc>
        <w:tc>
          <w:tcPr>
            <w:tcW w:w="662" w:type="pct"/>
            <w:shd w:val="clear" w:color="auto" w:fill="auto"/>
            <w:vAlign w:val="center"/>
          </w:tcPr>
          <w:p w:rsidR="005A319D" w:rsidRPr="00813B15" w:rsidRDefault="005A319D" w:rsidP="00FE3F1C">
            <w:pPr>
              <w:pStyle w:val="a4"/>
              <w:jc w:val="center"/>
              <w:rPr>
                <w:sz w:val="20"/>
                <w:szCs w:val="20"/>
              </w:rPr>
            </w:pPr>
            <w:r w:rsidRPr="00813B15">
              <w:rPr>
                <w:sz w:val="20"/>
                <w:szCs w:val="20"/>
              </w:rPr>
              <w:t>923</w:t>
            </w:r>
          </w:p>
        </w:tc>
        <w:tc>
          <w:tcPr>
            <w:tcW w:w="660" w:type="pct"/>
            <w:shd w:val="clear" w:color="auto" w:fill="auto"/>
            <w:vAlign w:val="center"/>
          </w:tcPr>
          <w:p w:rsidR="005A319D" w:rsidRPr="00813B15" w:rsidRDefault="005A319D" w:rsidP="00FE3F1C">
            <w:pPr>
              <w:pStyle w:val="a4"/>
              <w:jc w:val="center"/>
              <w:rPr>
                <w:sz w:val="20"/>
                <w:szCs w:val="20"/>
              </w:rPr>
            </w:pPr>
            <w:r>
              <w:rPr>
                <w:sz w:val="20"/>
                <w:szCs w:val="20"/>
              </w:rPr>
              <w:t>-</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r w:rsidRPr="00813B15">
              <w:t>6</w:t>
            </w:r>
          </w:p>
        </w:tc>
        <w:tc>
          <w:tcPr>
            <w:tcW w:w="1177" w:type="pct"/>
            <w:shd w:val="clear" w:color="auto" w:fill="auto"/>
            <w:vAlign w:val="center"/>
          </w:tcPr>
          <w:p w:rsidR="005A319D" w:rsidRPr="00FA3B33" w:rsidRDefault="005A319D" w:rsidP="005A319D">
            <w:pPr>
              <w:rPr>
                <w:spacing w:val="2"/>
              </w:rPr>
            </w:pPr>
            <w:r w:rsidRPr="00FA3B33">
              <w:rPr>
                <w:spacing w:val="2"/>
              </w:rPr>
              <w:t>Муниципальное казённое учрежд</w:t>
            </w:r>
            <w:r w:rsidRPr="00FA3B33">
              <w:rPr>
                <w:spacing w:val="2"/>
              </w:rPr>
              <w:t>е</w:t>
            </w:r>
            <w:r w:rsidRPr="00FA3B33">
              <w:rPr>
                <w:spacing w:val="2"/>
              </w:rPr>
              <w:t>ние дополнител</w:t>
            </w:r>
            <w:r w:rsidRPr="00FA3B33">
              <w:rPr>
                <w:spacing w:val="2"/>
              </w:rPr>
              <w:t>ь</w:t>
            </w:r>
            <w:r w:rsidRPr="00FA3B33">
              <w:rPr>
                <w:spacing w:val="2"/>
              </w:rPr>
              <w:t>ного образования детско-юношеская спортивная школа №6</w:t>
            </w:r>
          </w:p>
        </w:tc>
        <w:tc>
          <w:tcPr>
            <w:tcW w:w="1398" w:type="pct"/>
            <w:shd w:val="clear" w:color="auto" w:fill="auto"/>
            <w:vAlign w:val="center"/>
          </w:tcPr>
          <w:p w:rsidR="005A319D" w:rsidRDefault="005A319D" w:rsidP="00813B15">
            <w:pPr>
              <w:pStyle w:val="a4"/>
            </w:pPr>
            <w:r>
              <w:t>ст-ца </w:t>
            </w:r>
            <w:r w:rsidRPr="00813B15">
              <w:t>Гостагаевская,</w:t>
            </w:r>
          </w:p>
          <w:p w:rsidR="005A319D" w:rsidRPr="00813B15" w:rsidRDefault="005A319D" w:rsidP="00813B15">
            <w:pPr>
              <w:pStyle w:val="a4"/>
            </w:pPr>
            <w:r>
              <w:t>ул. Советская, 67а</w:t>
            </w:r>
          </w:p>
        </w:tc>
        <w:tc>
          <w:tcPr>
            <w:tcW w:w="809" w:type="pct"/>
            <w:shd w:val="clear" w:color="auto" w:fill="auto"/>
            <w:vAlign w:val="center"/>
          </w:tcPr>
          <w:p w:rsidR="005A319D" w:rsidRPr="00813B15" w:rsidRDefault="005A319D" w:rsidP="00FE3F1C">
            <w:pPr>
              <w:pStyle w:val="a4"/>
              <w:jc w:val="center"/>
              <w:rPr>
                <w:sz w:val="20"/>
                <w:szCs w:val="20"/>
              </w:rPr>
            </w:pPr>
            <w:r w:rsidRPr="00813B15">
              <w:rPr>
                <w:sz w:val="20"/>
                <w:szCs w:val="20"/>
              </w:rPr>
              <w:t>35</w:t>
            </w:r>
          </w:p>
        </w:tc>
        <w:tc>
          <w:tcPr>
            <w:tcW w:w="662" w:type="pct"/>
            <w:shd w:val="clear" w:color="auto" w:fill="auto"/>
            <w:vAlign w:val="center"/>
          </w:tcPr>
          <w:p w:rsidR="005A319D" w:rsidRPr="00813B15" w:rsidRDefault="005A319D" w:rsidP="00FE3F1C">
            <w:pPr>
              <w:pStyle w:val="a4"/>
              <w:jc w:val="center"/>
              <w:rPr>
                <w:sz w:val="20"/>
                <w:szCs w:val="20"/>
              </w:rPr>
            </w:pPr>
            <w:r w:rsidRPr="00813B15">
              <w:rPr>
                <w:sz w:val="20"/>
                <w:szCs w:val="20"/>
              </w:rPr>
              <w:t>422</w:t>
            </w:r>
          </w:p>
        </w:tc>
        <w:tc>
          <w:tcPr>
            <w:tcW w:w="660" w:type="pct"/>
            <w:shd w:val="clear" w:color="auto" w:fill="auto"/>
            <w:vAlign w:val="center"/>
          </w:tcPr>
          <w:p w:rsidR="005A319D" w:rsidRPr="00813B15" w:rsidRDefault="005A319D" w:rsidP="00FE3F1C">
            <w:pPr>
              <w:pStyle w:val="a4"/>
              <w:jc w:val="center"/>
              <w:rPr>
                <w:sz w:val="20"/>
                <w:szCs w:val="20"/>
              </w:rPr>
            </w:pPr>
            <w:r w:rsidRPr="00813B15">
              <w:rPr>
                <w:sz w:val="20"/>
                <w:szCs w:val="20"/>
              </w:rPr>
              <w:t>587</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r w:rsidRPr="00813B15">
              <w:t>7</w:t>
            </w:r>
          </w:p>
        </w:tc>
        <w:tc>
          <w:tcPr>
            <w:tcW w:w="1177" w:type="pct"/>
            <w:shd w:val="clear" w:color="auto" w:fill="auto"/>
            <w:vAlign w:val="center"/>
          </w:tcPr>
          <w:p w:rsidR="005A319D" w:rsidRPr="00FA3B33" w:rsidRDefault="005A319D" w:rsidP="005A319D">
            <w:pPr>
              <w:rPr>
                <w:spacing w:val="2"/>
              </w:rPr>
            </w:pPr>
            <w:r w:rsidRPr="00FA3B33">
              <w:rPr>
                <w:spacing w:val="2"/>
              </w:rPr>
              <w:t xml:space="preserve">Муниципальное </w:t>
            </w:r>
            <w:r w:rsidRPr="00FA3B33">
              <w:rPr>
                <w:spacing w:val="2"/>
              </w:rPr>
              <w:lastRenderedPageBreak/>
              <w:t>казённое учрежд</w:t>
            </w:r>
            <w:r w:rsidRPr="00FA3B33">
              <w:rPr>
                <w:spacing w:val="2"/>
              </w:rPr>
              <w:t>е</w:t>
            </w:r>
            <w:r w:rsidRPr="00FA3B33">
              <w:rPr>
                <w:spacing w:val="2"/>
              </w:rPr>
              <w:t>ние дополнител</w:t>
            </w:r>
            <w:r w:rsidRPr="00FA3B33">
              <w:rPr>
                <w:spacing w:val="2"/>
              </w:rPr>
              <w:t>ь</w:t>
            </w:r>
            <w:r w:rsidRPr="00FA3B33">
              <w:rPr>
                <w:spacing w:val="2"/>
              </w:rPr>
              <w:t>ного образования детско-юношеская спортивная школа №7</w:t>
            </w:r>
          </w:p>
        </w:tc>
        <w:tc>
          <w:tcPr>
            <w:tcW w:w="1398" w:type="pct"/>
            <w:shd w:val="clear" w:color="auto" w:fill="auto"/>
            <w:vAlign w:val="center"/>
          </w:tcPr>
          <w:p w:rsidR="005A319D" w:rsidRDefault="005A319D" w:rsidP="00813B15">
            <w:pPr>
              <w:pStyle w:val="a4"/>
            </w:pPr>
            <w:r>
              <w:lastRenderedPageBreak/>
              <w:t>ст-ца Анапская,</w:t>
            </w:r>
          </w:p>
          <w:p w:rsidR="005A319D" w:rsidRDefault="005A319D" w:rsidP="00122EBB">
            <w:pPr>
              <w:pStyle w:val="a4"/>
            </w:pPr>
            <w:r>
              <w:lastRenderedPageBreak/>
              <w:t>ул. Тбилисская/</w:t>
            </w:r>
          </w:p>
          <w:p w:rsidR="005A319D" w:rsidRPr="00813B15" w:rsidRDefault="005A319D" w:rsidP="00122EBB">
            <w:pPr>
              <w:pStyle w:val="a4"/>
            </w:pPr>
            <w:r>
              <w:t xml:space="preserve">Октябрьская, </w:t>
            </w:r>
            <w:r w:rsidRPr="00813B15">
              <w:t>1б</w:t>
            </w:r>
            <w:r>
              <w:t>/</w:t>
            </w:r>
            <w:r w:rsidRPr="00813B15">
              <w:t>15а</w:t>
            </w:r>
          </w:p>
        </w:tc>
        <w:tc>
          <w:tcPr>
            <w:tcW w:w="809" w:type="pct"/>
            <w:shd w:val="clear" w:color="auto" w:fill="auto"/>
            <w:vAlign w:val="center"/>
          </w:tcPr>
          <w:p w:rsidR="005A319D" w:rsidRPr="00813B15" w:rsidRDefault="005A319D" w:rsidP="00FE3F1C">
            <w:pPr>
              <w:pStyle w:val="a4"/>
              <w:jc w:val="center"/>
              <w:rPr>
                <w:sz w:val="20"/>
                <w:szCs w:val="20"/>
              </w:rPr>
            </w:pPr>
            <w:r w:rsidRPr="00813B15">
              <w:rPr>
                <w:sz w:val="20"/>
                <w:szCs w:val="20"/>
              </w:rPr>
              <w:lastRenderedPageBreak/>
              <w:t>148</w:t>
            </w:r>
          </w:p>
        </w:tc>
        <w:tc>
          <w:tcPr>
            <w:tcW w:w="662" w:type="pct"/>
            <w:shd w:val="clear" w:color="auto" w:fill="auto"/>
            <w:vAlign w:val="center"/>
          </w:tcPr>
          <w:p w:rsidR="005A319D" w:rsidRPr="00813B15" w:rsidRDefault="005A319D" w:rsidP="00FE3F1C">
            <w:pPr>
              <w:pStyle w:val="a4"/>
              <w:jc w:val="center"/>
              <w:rPr>
                <w:sz w:val="20"/>
                <w:szCs w:val="20"/>
              </w:rPr>
            </w:pPr>
            <w:r w:rsidRPr="00813B15">
              <w:rPr>
                <w:sz w:val="20"/>
                <w:szCs w:val="20"/>
              </w:rPr>
              <w:t>988</w:t>
            </w:r>
          </w:p>
        </w:tc>
        <w:tc>
          <w:tcPr>
            <w:tcW w:w="660" w:type="pct"/>
            <w:shd w:val="clear" w:color="auto" w:fill="auto"/>
            <w:vAlign w:val="center"/>
          </w:tcPr>
          <w:p w:rsidR="005A319D" w:rsidRPr="00813B15" w:rsidRDefault="005A319D" w:rsidP="00FE3F1C">
            <w:pPr>
              <w:pStyle w:val="a4"/>
              <w:jc w:val="center"/>
              <w:rPr>
                <w:sz w:val="20"/>
                <w:szCs w:val="20"/>
              </w:rPr>
            </w:pPr>
            <w:r w:rsidRPr="00813B15">
              <w:rPr>
                <w:sz w:val="20"/>
                <w:szCs w:val="20"/>
              </w:rPr>
              <w:t>12595</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r w:rsidRPr="00813B15">
              <w:lastRenderedPageBreak/>
              <w:t>8</w:t>
            </w:r>
          </w:p>
        </w:tc>
        <w:tc>
          <w:tcPr>
            <w:tcW w:w="1177" w:type="pct"/>
            <w:shd w:val="clear" w:color="auto" w:fill="auto"/>
            <w:vAlign w:val="center"/>
          </w:tcPr>
          <w:p w:rsidR="005A319D" w:rsidRPr="00FA3B33" w:rsidRDefault="005A319D" w:rsidP="005A319D">
            <w:pPr>
              <w:rPr>
                <w:spacing w:val="2"/>
              </w:rPr>
            </w:pPr>
            <w:r w:rsidRPr="00FA3B33">
              <w:rPr>
                <w:spacing w:val="2"/>
              </w:rPr>
              <w:t>Муниципальное казённое учрежд</w:t>
            </w:r>
            <w:r w:rsidRPr="00FA3B33">
              <w:rPr>
                <w:spacing w:val="2"/>
              </w:rPr>
              <w:t>е</w:t>
            </w:r>
            <w:r w:rsidRPr="00FA3B33">
              <w:rPr>
                <w:spacing w:val="2"/>
              </w:rPr>
              <w:t>ние дополнител</w:t>
            </w:r>
            <w:r w:rsidRPr="00FA3B33">
              <w:rPr>
                <w:spacing w:val="2"/>
              </w:rPr>
              <w:t>ь</w:t>
            </w:r>
            <w:r w:rsidRPr="00FA3B33">
              <w:rPr>
                <w:spacing w:val="2"/>
              </w:rPr>
              <w:t>ного образования детско-юношеская спортивная школа «Олимп»</w:t>
            </w:r>
          </w:p>
        </w:tc>
        <w:tc>
          <w:tcPr>
            <w:tcW w:w="1398" w:type="pct"/>
            <w:shd w:val="clear" w:color="auto" w:fill="auto"/>
            <w:vAlign w:val="center"/>
          </w:tcPr>
          <w:p w:rsidR="005A319D" w:rsidRPr="00813B15" w:rsidRDefault="005A319D" w:rsidP="00FE3F1C">
            <w:pPr>
              <w:pStyle w:val="a4"/>
            </w:pPr>
            <w:r>
              <w:t>пос. Виноградный,</w:t>
            </w:r>
          </w:p>
          <w:p w:rsidR="005A319D" w:rsidRPr="00813B15" w:rsidRDefault="005A319D" w:rsidP="00813B15">
            <w:pPr>
              <w:pStyle w:val="a4"/>
            </w:pPr>
            <w:r>
              <w:t>ул. </w:t>
            </w:r>
            <w:r w:rsidRPr="00813B15">
              <w:t>Таманская, 2</w:t>
            </w:r>
            <w:r>
              <w:t>в</w:t>
            </w:r>
          </w:p>
        </w:tc>
        <w:tc>
          <w:tcPr>
            <w:tcW w:w="809" w:type="pct"/>
            <w:shd w:val="clear" w:color="auto" w:fill="auto"/>
            <w:vAlign w:val="center"/>
          </w:tcPr>
          <w:p w:rsidR="005A319D" w:rsidRPr="00813B15" w:rsidRDefault="005A319D" w:rsidP="00FE3F1C">
            <w:pPr>
              <w:pStyle w:val="a4"/>
              <w:jc w:val="center"/>
              <w:rPr>
                <w:sz w:val="20"/>
                <w:szCs w:val="20"/>
              </w:rPr>
            </w:pPr>
            <w:r w:rsidRPr="00813B15">
              <w:rPr>
                <w:sz w:val="20"/>
                <w:szCs w:val="20"/>
              </w:rPr>
              <w:t>158</w:t>
            </w:r>
          </w:p>
        </w:tc>
        <w:tc>
          <w:tcPr>
            <w:tcW w:w="662" w:type="pct"/>
            <w:shd w:val="clear" w:color="auto" w:fill="auto"/>
            <w:vAlign w:val="center"/>
          </w:tcPr>
          <w:p w:rsidR="005A319D" w:rsidRPr="00813B15" w:rsidRDefault="005A319D" w:rsidP="00FE3F1C">
            <w:pPr>
              <w:pStyle w:val="a4"/>
              <w:jc w:val="center"/>
              <w:rPr>
                <w:sz w:val="20"/>
                <w:szCs w:val="20"/>
              </w:rPr>
            </w:pPr>
            <w:r w:rsidRPr="00813B15">
              <w:rPr>
                <w:sz w:val="20"/>
                <w:szCs w:val="20"/>
              </w:rPr>
              <w:t>2238</w:t>
            </w:r>
          </w:p>
        </w:tc>
        <w:tc>
          <w:tcPr>
            <w:tcW w:w="660" w:type="pct"/>
            <w:shd w:val="clear" w:color="auto" w:fill="auto"/>
            <w:vAlign w:val="center"/>
          </w:tcPr>
          <w:p w:rsidR="005A319D" w:rsidRPr="00813B15" w:rsidRDefault="005A319D" w:rsidP="00FE3F1C">
            <w:pPr>
              <w:pStyle w:val="a4"/>
              <w:jc w:val="center"/>
              <w:rPr>
                <w:sz w:val="20"/>
                <w:szCs w:val="20"/>
              </w:rPr>
            </w:pPr>
            <w:r w:rsidRPr="00813B15">
              <w:rPr>
                <w:sz w:val="20"/>
                <w:szCs w:val="20"/>
              </w:rPr>
              <w:t>8154</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r w:rsidRPr="00813B15">
              <w:t>9</w:t>
            </w:r>
          </w:p>
        </w:tc>
        <w:tc>
          <w:tcPr>
            <w:tcW w:w="1177" w:type="pct"/>
            <w:shd w:val="clear" w:color="auto" w:fill="auto"/>
            <w:vAlign w:val="center"/>
          </w:tcPr>
          <w:p w:rsidR="005A319D" w:rsidRPr="00FA3B33" w:rsidRDefault="005A319D" w:rsidP="005A319D">
            <w:pPr>
              <w:rPr>
                <w:spacing w:val="2"/>
              </w:rPr>
            </w:pPr>
            <w:r w:rsidRPr="00FA3B33">
              <w:rPr>
                <w:spacing w:val="2"/>
              </w:rPr>
              <w:t>Муниципальное автономное учр</w:t>
            </w:r>
            <w:r w:rsidRPr="00FA3B33">
              <w:rPr>
                <w:spacing w:val="2"/>
              </w:rPr>
              <w:t>е</w:t>
            </w:r>
            <w:r w:rsidRPr="00FA3B33">
              <w:rPr>
                <w:spacing w:val="2"/>
              </w:rPr>
              <w:t>ждение дополн</w:t>
            </w:r>
            <w:r w:rsidRPr="00FA3B33">
              <w:rPr>
                <w:spacing w:val="2"/>
              </w:rPr>
              <w:t>и</w:t>
            </w:r>
            <w:r w:rsidRPr="00FA3B33">
              <w:rPr>
                <w:spacing w:val="2"/>
              </w:rPr>
              <w:t>тельного образов</w:t>
            </w:r>
            <w:r w:rsidRPr="00FA3B33">
              <w:rPr>
                <w:spacing w:val="2"/>
              </w:rPr>
              <w:t>а</w:t>
            </w:r>
            <w:r w:rsidRPr="00FA3B33">
              <w:rPr>
                <w:spacing w:val="2"/>
              </w:rPr>
              <w:t>ния детско-юношеская спо</w:t>
            </w:r>
            <w:r w:rsidRPr="00FA3B33">
              <w:rPr>
                <w:spacing w:val="2"/>
              </w:rPr>
              <w:t>р</w:t>
            </w:r>
            <w:r w:rsidRPr="00FA3B33">
              <w:rPr>
                <w:spacing w:val="2"/>
              </w:rPr>
              <w:t>тивная школа «Виктория»</w:t>
            </w:r>
          </w:p>
        </w:tc>
        <w:tc>
          <w:tcPr>
            <w:tcW w:w="1398" w:type="pct"/>
            <w:shd w:val="clear" w:color="auto" w:fill="auto"/>
            <w:vAlign w:val="center"/>
          </w:tcPr>
          <w:p w:rsidR="005A319D" w:rsidRDefault="005A319D" w:rsidP="00122EBB">
            <w:pPr>
              <w:pStyle w:val="a4"/>
            </w:pPr>
            <w:r>
              <w:t>г. </w:t>
            </w:r>
            <w:r w:rsidRPr="00813B15">
              <w:t xml:space="preserve">Анапа, </w:t>
            </w:r>
          </w:p>
          <w:p w:rsidR="005A319D" w:rsidRPr="00813B15" w:rsidRDefault="005A319D" w:rsidP="00FA3B33">
            <w:pPr>
              <w:pStyle w:val="a4"/>
            </w:pPr>
            <w:r>
              <w:rPr>
                <w:color w:val="000000"/>
              </w:rPr>
              <w:t>проспект</w:t>
            </w:r>
            <w:r w:rsidRPr="00813B15">
              <w:t xml:space="preserve"> </w:t>
            </w:r>
            <w:r w:rsidR="00FA3B33">
              <w:t>Р</w:t>
            </w:r>
            <w:r w:rsidRPr="00813B15">
              <w:t>еволюции, 11</w:t>
            </w:r>
          </w:p>
        </w:tc>
        <w:tc>
          <w:tcPr>
            <w:tcW w:w="809" w:type="pct"/>
            <w:shd w:val="clear" w:color="auto" w:fill="auto"/>
            <w:vAlign w:val="center"/>
          </w:tcPr>
          <w:p w:rsidR="005A319D" w:rsidRPr="00813B15" w:rsidRDefault="005A319D" w:rsidP="00FE3F1C">
            <w:pPr>
              <w:pStyle w:val="a4"/>
              <w:jc w:val="center"/>
              <w:rPr>
                <w:sz w:val="20"/>
                <w:szCs w:val="20"/>
              </w:rPr>
            </w:pPr>
            <w:r w:rsidRPr="00813B15">
              <w:rPr>
                <w:sz w:val="20"/>
                <w:szCs w:val="20"/>
              </w:rPr>
              <w:t>245</w:t>
            </w:r>
          </w:p>
        </w:tc>
        <w:tc>
          <w:tcPr>
            <w:tcW w:w="662" w:type="pct"/>
            <w:shd w:val="clear" w:color="auto" w:fill="auto"/>
            <w:vAlign w:val="center"/>
          </w:tcPr>
          <w:p w:rsidR="005A319D" w:rsidRPr="00813B15" w:rsidRDefault="005A319D" w:rsidP="00FE3F1C">
            <w:pPr>
              <w:pStyle w:val="a4"/>
              <w:jc w:val="center"/>
              <w:rPr>
                <w:sz w:val="20"/>
                <w:szCs w:val="20"/>
              </w:rPr>
            </w:pPr>
            <w:r w:rsidRPr="00813B15">
              <w:rPr>
                <w:sz w:val="20"/>
                <w:szCs w:val="20"/>
              </w:rPr>
              <w:t>1000</w:t>
            </w:r>
          </w:p>
        </w:tc>
        <w:tc>
          <w:tcPr>
            <w:tcW w:w="660" w:type="pct"/>
            <w:shd w:val="clear" w:color="auto" w:fill="auto"/>
            <w:vAlign w:val="center"/>
          </w:tcPr>
          <w:p w:rsidR="005A319D" w:rsidRPr="00813B15" w:rsidRDefault="005A319D" w:rsidP="00FE3F1C">
            <w:pPr>
              <w:pStyle w:val="a4"/>
              <w:jc w:val="center"/>
              <w:rPr>
                <w:sz w:val="20"/>
                <w:szCs w:val="20"/>
              </w:rPr>
            </w:pPr>
            <w:r w:rsidRPr="00813B15">
              <w:rPr>
                <w:sz w:val="20"/>
                <w:szCs w:val="20"/>
              </w:rPr>
              <w:t>3744</w:t>
            </w:r>
          </w:p>
        </w:tc>
      </w:tr>
      <w:tr w:rsidR="005A319D" w:rsidRPr="00813B15" w:rsidTr="00FA3B33">
        <w:trPr>
          <w:trHeight w:val="283"/>
        </w:trPr>
        <w:tc>
          <w:tcPr>
            <w:tcW w:w="294" w:type="pct"/>
            <w:shd w:val="clear" w:color="auto" w:fill="auto"/>
            <w:vAlign w:val="center"/>
          </w:tcPr>
          <w:p w:rsidR="005A319D" w:rsidRPr="00813B15" w:rsidRDefault="005A319D" w:rsidP="00FE3F1C">
            <w:pPr>
              <w:pStyle w:val="a4"/>
              <w:jc w:val="center"/>
            </w:pPr>
          </w:p>
        </w:tc>
        <w:tc>
          <w:tcPr>
            <w:tcW w:w="1177" w:type="pct"/>
            <w:shd w:val="clear" w:color="auto" w:fill="auto"/>
            <w:vAlign w:val="center"/>
          </w:tcPr>
          <w:p w:rsidR="005A319D" w:rsidRPr="00FA3B33" w:rsidRDefault="005A319D" w:rsidP="005A319D">
            <w:pPr>
              <w:rPr>
                <w:spacing w:val="2"/>
              </w:rPr>
            </w:pPr>
            <w:r w:rsidRPr="00FA3B33">
              <w:rPr>
                <w:spacing w:val="2"/>
              </w:rPr>
              <w:t>Муниципальное автономное учр</w:t>
            </w:r>
            <w:r w:rsidRPr="00FA3B33">
              <w:rPr>
                <w:spacing w:val="2"/>
              </w:rPr>
              <w:t>е</w:t>
            </w:r>
            <w:r w:rsidRPr="00FA3B33">
              <w:rPr>
                <w:spacing w:val="2"/>
              </w:rPr>
              <w:t>ждение дополн</w:t>
            </w:r>
            <w:r w:rsidRPr="00FA3B33">
              <w:rPr>
                <w:spacing w:val="2"/>
              </w:rPr>
              <w:t>и</w:t>
            </w:r>
            <w:r w:rsidRPr="00FA3B33">
              <w:rPr>
                <w:spacing w:val="2"/>
              </w:rPr>
              <w:t>тельного образов</w:t>
            </w:r>
            <w:r w:rsidRPr="00FA3B33">
              <w:rPr>
                <w:spacing w:val="2"/>
              </w:rPr>
              <w:t>а</w:t>
            </w:r>
            <w:r w:rsidRPr="00FA3B33">
              <w:rPr>
                <w:spacing w:val="2"/>
              </w:rPr>
              <w:t>ния детско-юношеская спо</w:t>
            </w:r>
            <w:r w:rsidRPr="00FA3B33">
              <w:rPr>
                <w:spacing w:val="2"/>
              </w:rPr>
              <w:t>р</w:t>
            </w:r>
            <w:r w:rsidRPr="00FA3B33">
              <w:rPr>
                <w:spacing w:val="2"/>
              </w:rPr>
              <w:t>тивная школа № 10</w:t>
            </w:r>
          </w:p>
        </w:tc>
        <w:tc>
          <w:tcPr>
            <w:tcW w:w="1398" w:type="pct"/>
            <w:shd w:val="clear" w:color="auto" w:fill="auto"/>
            <w:vAlign w:val="center"/>
          </w:tcPr>
          <w:p w:rsidR="00FA3B33" w:rsidRPr="00FA3B33" w:rsidRDefault="005A319D" w:rsidP="00122EBB">
            <w:pPr>
              <w:pStyle w:val="a4"/>
            </w:pPr>
            <w:r w:rsidRPr="00FA3B33">
              <w:t>г.</w:t>
            </w:r>
            <w:r w:rsidR="00FA3B33" w:rsidRPr="00FA3B33">
              <w:t> </w:t>
            </w:r>
            <w:r w:rsidRPr="00FA3B33">
              <w:t xml:space="preserve">Анапа, </w:t>
            </w:r>
          </w:p>
          <w:p w:rsidR="005A319D" w:rsidRDefault="005A319D" w:rsidP="00122EBB">
            <w:pPr>
              <w:pStyle w:val="a4"/>
            </w:pPr>
            <w:r w:rsidRPr="00FA3B33">
              <w:t>ул. Омелькова, 30</w:t>
            </w:r>
          </w:p>
        </w:tc>
        <w:tc>
          <w:tcPr>
            <w:tcW w:w="809" w:type="pct"/>
            <w:shd w:val="clear" w:color="auto" w:fill="auto"/>
            <w:vAlign w:val="center"/>
          </w:tcPr>
          <w:p w:rsidR="005A319D" w:rsidRPr="00813B15" w:rsidRDefault="005A319D" w:rsidP="00FE3F1C">
            <w:pPr>
              <w:pStyle w:val="a4"/>
              <w:jc w:val="center"/>
              <w:rPr>
                <w:sz w:val="20"/>
                <w:szCs w:val="20"/>
              </w:rPr>
            </w:pPr>
          </w:p>
        </w:tc>
        <w:tc>
          <w:tcPr>
            <w:tcW w:w="662" w:type="pct"/>
            <w:shd w:val="clear" w:color="auto" w:fill="auto"/>
            <w:vAlign w:val="center"/>
          </w:tcPr>
          <w:p w:rsidR="005A319D" w:rsidRPr="00813B15" w:rsidRDefault="005A319D" w:rsidP="00FE3F1C">
            <w:pPr>
              <w:pStyle w:val="a4"/>
              <w:jc w:val="center"/>
              <w:rPr>
                <w:sz w:val="20"/>
                <w:szCs w:val="20"/>
              </w:rPr>
            </w:pPr>
          </w:p>
        </w:tc>
        <w:tc>
          <w:tcPr>
            <w:tcW w:w="660" w:type="pct"/>
            <w:shd w:val="clear" w:color="auto" w:fill="auto"/>
            <w:vAlign w:val="center"/>
          </w:tcPr>
          <w:p w:rsidR="005A319D" w:rsidRPr="00813B15" w:rsidRDefault="005A319D" w:rsidP="00FE3F1C">
            <w:pPr>
              <w:pStyle w:val="a4"/>
              <w:jc w:val="center"/>
              <w:rPr>
                <w:sz w:val="20"/>
                <w:szCs w:val="20"/>
              </w:rPr>
            </w:pPr>
          </w:p>
        </w:tc>
      </w:tr>
    </w:tbl>
    <w:p w:rsidR="004809B8" w:rsidRDefault="004809B8" w:rsidP="004809B8">
      <w:pPr>
        <w:widowControl w:val="0"/>
        <w:tabs>
          <w:tab w:val="left" w:pos="1134"/>
        </w:tabs>
        <w:suppressAutoHyphens/>
        <w:ind w:firstLine="709"/>
        <w:jc w:val="both"/>
        <w:rPr>
          <w:rFonts w:eastAsia="Arial Unicode MS"/>
          <w:b/>
          <w:color w:val="FF0000"/>
          <w:sz w:val="28"/>
          <w:szCs w:val="28"/>
        </w:rPr>
      </w:pPr>
    </w:p>
    <w:p w:rsidR="004809B8" w:rsidRPr="004809B8" w:rsidRDefault="004809B8" w:rsidP="004809B8">
      <w:pPr>
        <w:widowControl w:val="0"/>
        <w:tabs>
          <w:tab w:val="left" w:pos="1134"/>
        </w:tabs>
        <w:suppressAutoHyphens/>
        <w:ind w:firstLine="709"/>
        <w:jc w:val="both"/>
        <w:rPr>
          <w:rFonts w:eastAsia="Arial Unicode MS"/>
          <w:sz w:val="28"/>
          <w:szCs w:val="28"/>
        </w:rPr>
      </w:pPr>
      <w:r w:rsidRPr="004809B8">
        <w:rPr>
          <w:rFonts w:eastAsia="Arial Unicode MS"/>
          <w:sz w:val="28"/>
          <w:szCs w:val="28"/>
        </w:rPr>
        <w:t>Культура.</w:t>
      </w:r>
    </w:p>
    <w:p w:rsidR="004809B8" w:rsidRPr="004809B8" w:rsidRDefault="004809B8" w:rsidP="004809B8">
      <w:pPr>
        <w:ind w:firstLine="700"/>
        <w:jc w:val="both"/>
        <w:rPr>
          <w:rFonts w:eastAsia="Arial Unicode MS"/>
          <w:sz w:val="28"/>
          <w:szCs w:val="28"/>
        </w:rPr>
      </w:pPr>
      <w:r w:rsidRPr="004809B8">
        <w:rPr>
          <w:sz w:val="28"/>
          <w:szCs w:val="28"/>
        </w:rPr>
        <w:t>Сформировавшийся в муниципальном образовании город-курорт Анапа культурный</w:t>
      </w:r>
      <w:r w:rsidRPr="004809B8">
        <w:rPr>
          <w:rFonts w:eastAsia="Arial Unicode MS"/>
          <w:sz w:val="28"/>
          <w:szCs w:val="28"/>
        </w:rPr>
        <w:t xml:space="preserve"> комплекс включает в себя 76  учреждений культуры и досуга, в том числе: 2 кинотеатра, 1 музей, 4 детских школы искусств и                                        1 художественная школа, 2 музыкальные школы, 36 клубных учреждений </w:t>
      </w:r>
      <w:r w:rsidR="001E05C1">
        <w:rPr>
          <w:rFonts w:eastAsia="Arial Unicode MS"/>
          <w:sz w:val="28"/>
          <w:szCs w:val="28"/>
        </w:rPr>
        <w:t xml:space="preserve">            </w:t>
      </w:r>
      <w:r w:rsidRPr="004809B8">
        <w:rPr>
          <w:rFonts w:eastAsia="Arial Unicode MS"/>
          <w:sz w:val="28"/>
          <w:szCs w:val="28"/>
        </w:rPr>
        <w:t xml:space="preserve">(Дома культуры и клубы), 29 библиотек,  концертный зал «Летняя эстрада»  </w:t>
      </w:r>
      <w:r w:rsidRPr="004809B8">
        <w:rPr>
          <w:rFonts w:eastAsia="Calibri"/>
          <w:sz w:val="28"/>
          <w:szCs w:val="28"/>
          <w:lang w:eastAsia="en-US"/>
        </w:rPr>
        <w:t>ООО «Центральный парк развлечений»</w:t>
      </w:r>
      <w:r w:rsidRPr="004809B8">
        <w:rPr>
          <w:rFonts w:eastAsia="Arial Unicode MS"/>
          <w:sz w:val="28"/>
          <w:szCs w:val="28"/>
        </w:rPr>
        <w:t>.</w:t>
      </w:r>
    </w:p>
    <w:p w:rsidR="004809B8" w:rsidRPr="004809B8" w:rsidRDefault="004809B8" w:rsidP="004809B8">
      <w:pPr>
        <w:ind w:firstLine="700"/>
        <w:jc w:val="both"/>
        <w:rPr>
          <w:sz w:val="28"/>
          <w:szCs w:val="28"/>
        </w:rPr>
      </w:pPr>
      <w:r w:rsidRPr="004809B8">
        <w:rPr>
          <w:sz w:val="28"/>
          <w:szCs w:val="28"/>
        </w:rPr>
        <w:t>Подробная информация об учреждениях культуры представлена в табл</w:t>
      </w:r>
      <w:r w:rsidRPr="004809B8">
        <w:rPr>
          <w:sz w:val="28"/>
          <w:szCs w:val="28"/>
        </w:rPr>
        <w:t>и</w:t>
      </w:r>
      <w:r w:rsidRPr="004809B8">
        <w:rPr>
          <w:sz w:val="28"/>
          <w:szCs w:val="28"/>
        </w:rPr>
        <w:t>цах далее.</w:t>
      </w:r>
    </w:p>
    <w:p w:rsidR="004809B8" w:rsidRPr="004809B8" w:rsidRDefault="004809B8" w:rsidP="00A31F16">
      <w:pPr>
        <w:widowControl w:val="0"/>
        <w:tabs>
          <w:tab w:val="left" w:pos="1134"/>
        </w:tabs>
        <w:suppressAutoHyphens/>
        <w:ind w:firstLine="709"/>
        <w:jc w:val="both"/>
        <w:rPr>
          <w:rFonts w:eastAsia="Arial Unicode MS"/>
          <w:sz w:val="28"/>
          <w:szCs w:val="28"/>
        </w:rPr>
      </w:pPr>
    </w:p>
    <w:p w:rsidR="004809B8" w:rsidRPr="004809B8" w:rsidRDefault="004809B8" w:rsidP="004809B8">
      <w:pPr>
        <w:jc w:val="center"/>
        <w:outlineLvl w:val="0"/>
        <w:rPr>
          <w:rFonts w:eastAsia="Calibri"/>
          <w:b/>
          <w:sz w:val="28"/>
          <w:szCs w:val="28"/>
          <w:lang w:eastAsia="en-US"/>
        </w:rPr>
      </w:pPr>
      <w:r w:rsidRPr="004809B8">
        <w:rPr>
          <w:rFonts w:eastAsia="Calibri"/>
          <w:b/>
          <w:sz w:val="28"/>
          <w:szCs w:val="28"/>
          <w:lang w:eastAsia="en-US"/>
        </w:rPr>
        <w:t>Перечень учреждений культуры</w:t>
      </w:r>
    </w:p>
    <w:p w:rsidR="004809B8" w:rsidRPr="004809B8" w:rsidRDefault="004809B8" w:rsidP="004809B8">
      <w:pPr>
        <w:jc w:val="center"/>
        <w:outlineLvl w:val="0"/>
        <w:rPr>
          <w:rFonts w:eastAsia="Calibri"/>
          <w:b/>
          <w:sz w:val="28"/>
          <w:szCs w:val="28"/>
          <w:lang w:eastAsia="en-US"/>
        </w:rPr>
      </w:pPr>
      <w:r w:rsidRPr="004809B8">
        <w:rPr>
          <w:rFonts w:eastAsia="Calibri"/>
          <w:b/>
          <w:sz w:val="28"/>
          <w:szCs w:val="28"/>
          <w:lang w:eastAsia="en-US"/>
        </w:rPr>
        <w:t>муниципального образования город-курорт Анапа</w:t>
      </w:r>
    </w:p>
    <w:p w:rsidR="004809B8" w:rsidRPr="004809B8" w:rsidRDefault="004809B8" w:rsidP="004809B8">
      <w:pPr>
        <w:jc w:val="center"/>
        <w:outlineLvl w:val="0"/>
        <w:rPr>
          <w:rFonts w:eastAsia="Calibri"/>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4394"/>
        <w:gridCol w:w="2126"/>
      </w:tblGrid>
      <w:tr w:rsidR="004809B8" w:rsidRPr="004809B8" w:rsidTr="004809B8">
        <w:trPr>
          <w:cantSplit/>
          <w:trHeight w:val="680"/>
          <w:tblHeader/>
        </w:trPr>
        <w:tc>
          <w:tcPr>
            <w:tcW w:w="567" w:type="dxa"/>
            <w:shd w:val="clear" w:color="auto" w:fill="auto"/>
            <w:vAlign w:val="center"/>
          </w:tcPr>
          <w:p w:rsidR="004809B8" w:rsidRPr="004809B8" w:rsidRDefault="004A75BA" w:rsidP="004809B8">
            <w:pPr>
              <w:jc w:val="center"/>
              <w:rPr>
                <w:rFonts w:eastAsia="Calibri"/>
                <w:lang w:eastAsia="en-US"/>
              </w:rPr>
            </w:pPr>
            <w:r>
              <w:rPr>
                <w:rFonts w:eastAsia="Calibri"/>
                <w:lang w:eastAsia="en-US"/>
              </w:rPr>
              <w:t>№ </w:t>
            </w:r>
          </w:p>
        </w:tc>
        <w:tc>
          <w:tcPr>
            <w:tcW w:w="2694" w:type="dxa"/>
            <w:shd w:val="clear" w:color="auto" w:fill="auto"/>
            <w:vAlign w:val="center"/>
          </w:tcPr>
          <w:p w:rsidR="004809B8" w:rsidRPr="004809B8" w:rsidRDefault="004809B8" w:rsidP="004809B8">
            <w:pPr>
              <w:jc w:val="center"/>
              <w:rPr>
                <w:rFonts w:eastAsia="Calibri"/>
                <w:lang w:eastAsia="en-US"/>
              </w:rPr>
            </w:pPr>
            <w:r w:rsidRPr="004809B8">
              <w:rPr>
                <w:rFonts w:eastAsia="Calibri"/>
                <w:lang w:eastAsia="en-US"/>
              </w:rPr>
              <w:t>Наименование учр</w:t>
            </w:r>
            <w:r w:rsidRPr="004809B8">
              <w:rPr>
                <w:rFonts w:eastAsia="Calibri"/>
                <w:lang w:eastAsia="en-US"/>
              </w:rPr>
              <w:t>е</w:t>
            </w:r>
            <w:r w:rsidRPr="004809B8">
              <w:rPr>
                <w:rFonts w:eastAsia="Calibri"/>
                <w:lang w:eastAsia="en-US"/>
              </w:rPr>
              <w:t>ждения</w:t>
            </w:r>
          </w:p>
        </w:tc>
        <w:tc>
          <w:tcPr>
            <w:tcW w:w="4394" w:type="dxa"/>
            <w:shd w:val="clear" w:color="auto" w:fill="auto"/>
            <w:vAlign w:val="center"/>
          </w:tcPr>
          <w:p w:rsidR="004809B8" w:rsidRPr="004809B8" w:rsidRDefault="004809B8" w:rsidP="004809B8">
            <w:pPr>
              <w:jc w:val="center"/>
              <w:rPr>
                <w:rFonts w:eastAsia="Calibri"/>
                <w:lang w:eastAsia="en-US"/>
              </w:rPr>
            </w:pPr>
            <w:r w:rsidRPr="004809B8">
              <w:rPr>
                <w:rFonts w:eastAsia="Calibri"/>
                <w:lang w:eastAsia="en-US"/>
              </w:rPr>
              <w:t>Адрес</w:t>
            </w:r>
          </w:p>
        </w:tc>
        <w:tc>
          <w:tcPr>
            <w:tcW w:w="2126" w:type="dxa"/>
            <w:shd w:val="clear" w:color="auto" w:fill="auto"/>
            <w:vAlign w:val="center"/>
          </w:tcPr>
          <w:p w:rsidR="004809B8" w:rsidRPr="004809B8" w:rsidRDefault="004809B8" w:rsidP="004809B8">
            <w:pPr>
              <w:jc w:val="center"/>
              <w:rPr>
                <w:rFonts w:eastAsia="Calibri"/>
                <w:lang w:eastAsia="en-US"/>
              </w:rPr>
            </w:pPr>
            <w:r w:rsidRPr="004809B8">
              <w:rPr>
                <w:rFonts w:eastAsia="Calibri"/>
                <w:lang w:eastAsia="en-US"/>
              </w:rPr>
              <w:t>Вместимость, мест</w:t>
            </w:r>
          </w:p>
        </w:tc>
      </w:tr>
      <w:tr w:rsidR="004809B8" w:rsidRPr="004809B8" w:rsidTr="004809B8">
        <w:trPr>
          <w:cantSplit/>
          <w:trHeight w:val="680"/>
        </w:trPr>
        <w:tc>
          <w:tcPr>
            <w:tcW w:w="567" w:type="dxa"/>
            <w:shd w:val="clear" w:color="auto" w:fill="auto"/>
            <w:vAlign w:val="center"/>
          </w:tcPr>
          <w:p w:rsidR="004809B8" w:rsidRPr="004809B8" w:rsidRDefault="004809B8" w:rsidP="004809B8">
            <w:pPr>
              <w:jc w:val="center"/>
              <w:rPr>
                <w:rFonts w:eastAsia="Calibri"/>
                <w:lang w:eastAsia="en-US"/>
              </w:rPr>
            </w:pPr>
            <w:r w:rsidRPr="004809B8">
              <w:rPr>
                <w:rFonts w:eastAsia="Calibri"/>
                <w:lang w:eastAsia="en-US"/>
              </w:rPr>
              <w:t>1</w:t>
            </w:r>
          </w:p>
        </w:tc>
        <w:tc>
          <w:tcPr>
            <w:tcW w:w="2694" w:type="dxa"/>
            <w:shd w:val="clear" w:color="auto" w:fill="auto"/>
            <w:vAlign w:val="center"/>
          </w:tcPr>
          <w:p w:rsidR="004809B8" w:rsidRPr="004809B8" w:rsidRDefault="004809B8" w:rsidP="004809B8">
            <w:pPr>
              <w:rPr>
                <w:rFonts w:eastAsia="Calibri"/>
                <w:lang w:eastAsia="en-US"/>
              </w:rPr>
            </w:pPr>
            <w:r w:rsidRPr="004809B8">
              <w:rPr>
                <w:rFonts w:eastAsia="Calibri"/>
                <w:lang w:eastAsia="en-US"/>
              </w:rPr>
              <w:t>МБУК «Городской т</w:t>
            </w:r>
            <w:r w:rsidRPr="004809B8">
              <w:rPr>
                <w:rFonts w:eastAsia="Calibri"/>
                <w:lang w:eastAsia="en-US"/>
              </w:rPr>
              <w:t>е</w:t>
            </w:r>
            <w:r w:rsidRPr="004809B8">
              <w:rPr>
                <w:rFonts w:eastAsia="Calibri"/>
                <w:lang w:eastAsia="en-US"/>
              </w:rPr>
              <w:t>атр»</w:t>
            </w:r>
          </w:p>
        </w:tc>
        <w:tc>
          <w:tcPr>
            <w:tcW w:w="4394" w:type="dxa"/>
            <w:shd w:val="clear" w:color="auto" w:fill="auto"/>
            <w:vAlign w:val="center"/>
          </w:tcPr>
          <w:p w:rsidR="004809B8" w:rsidRPr="004809B8" w:rsidRDefault="004809B8" w:rsidP="004809B8">
            <w:pPr>
              <w:rPr>
                <w:rFonts w:eastAsia="Calibri"/>
                <w:lang w:eastAsia="en-US"/>
              </w:rPr>
            </w:pPr>
            <w:r>
              <w:rPr>
                <w:rFonts w:eastAsia="Calibri"/>
                <w:lang w:eastAsia="en-US"/>
              </w:rPr>
              <w:t>г. </w:t>
            </w:r>
            <w:r w:rsidRPr="004809B8">
              <w:rPr>
                <w:rFonts w:eastAsia="Calibri"/>
                <w:lang w:eastAsia="en-US"/>
              </w:rPr>
              <w:t xml:space="preserve"> Анапа</w:t>
            </w:r>
          </w:p>
          <w:p w:rsidR="004809B8" w:rsidRPr="004809B8" w:rsidRDefault="00CA2CC8" w:rsidP="00FE5870">
            <w:pPr>
              <w:rPr>
                <w:rFonts w:eastAsia="Calibri"/>
                <w:lang w:eastAsia="en-US"/>
              </w:rPr>
            </w:pPr>
            <w:r>
              <w:rPr>
                <w:rFonts w:eastAsia="Calibri"/>
                <w:lang w:eastAsia="en-US"/>
              </w:rPr>
              <w:t>ул. </w:t>
            </w:r>
            <w:r w:rsidR="00FE5870">
              <w:rPr>
                <w:rFonts w:eastAsia="Calibri"/>
                <w:lang w:eastAsia="en-US"/>
              </w:rPr>
              <w:t xml:space="preserve"> Крымская</w:t>
            </w:r>
            <w:r w:rsidR="004809B8" w:rsidRPr="004809B8">
              <w:rPr>
                <w:rFonts w:eastAsia="Calibri"/>
                <w:lang w:eastAsia="en-US"/>
              </w:rPr>
              <w:t>/</w:t>
            </w:r>
            <w:r w:rsidR="00FE5870">
              <w:rPr>
                <w:rFonts w:eastAsia="Calibri"/>
                <w:lang w:eastAsia="en-US"/>
              </w:rPr>
              <w:t>Гребенская, 119</w:t>
            </w:r>
            <w:r w:rsidR="004809B8" w:rsidRPr="004809B8">
              <w:rPr>
                <w:rFonts w:eastAsia="Calibri"/>
                <w:lang w:eastAsia="en-US"/>
              </w:rPr>
              <w:t>/12</w:t>
            </w:r>
          </w:p>
        </w:tc>
        <w:tc>
          <w:tcPr>
            <w:tcW w:w="2126" w:type="dxa"/>
            <w:shd w:val="clear" w:color="auto" w:fill="auto"/>
            <w:vAlign w:val="center"/>
          </w:tcPr>
          <w:p w:rsidR="004809B8" w:rsidRPr="004809B8" w:rsidRDefault="004809B8" w:rsidP="004809B8">
            <w:pPr>
              <w:jc w:val="center"/>
              <w:rPr>
                <w:rFonts w:eastAsia="Calibri"/>
                <w:sz w:val="20"/>
                <w:szCs w:val="20"/>
                <w:lang w:eastAsia="en-US"/>
              </w:rPr>
            </w:pPr>
            <w:r w:rsidRPr="004809B8">
              <w:rPr>
                <w:rFonts w:eastAsia="Calibri"/>
                <w:sz w:val="20"/>
                <w:szCs w:val="20"/>
                <w:lang w:eastAsia="en-US"/>
              </w:rPr>
              <w:t>950</w:t>
            </w:r>
          </w:p>
        </w:tc>
      </w:tr>
      <w:tr w:rsidR="004809B8" w:rsidRPr="004809B8" w:rsidTr="004809B8">
        <w:trPr>
          <w:cantSplit/>
          <w:trHeight w:val="257"/>
        </w:trPr>
        <w:tc>
          <w:tcPr>
            <w:tcW w:w="567" w:type="dxa"/>
            <w:shd w:val="clear" w:color="auto" w:fill="auto"/>
            <w:vAlign w:val="center"/>
          </w:tcPr>
          <w:p w:rsidR="004809B8" w:rsidRPr="004809B8" w:rsidRDefault="004809B8" w:rsidP="004809B8">
            <w:pPr>
              <w:jc w:val="center"/>
              <w:rPr>
                <w:rFonts w:eastAsia="Calibri"/>
                <w:lang w:eastAsia="en-US"/>
              </w:rPr>
            </w:pPr>
            <w:r w:rsidRPr="004809B8">
              <w:rPr>
                <w:rFonts w:eastAsia="Calibri"/>
                <w:lang w:eastAsia="en-US"/>
              </w:rPr>
              <w:lastRenderedPageBreak/>
              <w:t>2</w:t>
            </w:r>
          </w:p>
        </w:tc>
        <w:tc>
          <w:tcPr>
            <w:tcW w:w="2694" w:type="dxa"/>
            <w:shd w:val="clear" w:color="auto" w:fill="auto"/>
            <w:vAlign w:val="center"/>
          </w:tcPr>
          <w:p w:rsidR="004809B8" w:rsidRPr="004809B8" w:rsidRDefault="004809B8" w:rsidP="004809B8">
            <w:pPr>
              <w:rPr>
                <w:rFonts w:eastAsia="Calibri"/>
                <w:lang w:eastAsia="en-US"/>
              </w:rPr>
            </w:pPr>
            <w:r w:rsidRPr="004809B8">
              <w:rPr>
                <w:rFonts w:eastAsia="Calibri"/>
                <w:lang w:eastAsia="en-US"/>
              </w:rPr>
              <w:t>МБУК «Центр культ</w:t>
            </w:r>
            <w:r w:rsidRPr="004809B8">
              <w:rPr>
                <w:rFonts w:eastAsia="Calibri"/>
                <w:lang w:eastAsia="en-US"/>
              </w:rPr>
              <w:t>у</w:t>
            </w:r>
            <w:r w:rsidRPr="004809B8">
              <w:rPr>
                <w:rFonts w:eastAsia="Calibri"/>
                <w:lang w:eastAsia="en-US"/>
              </w:rPr>
              <w:t>ры</w:t>
            </w:r>
          </w:p>
          <w:p w:rsidR="004809B8" w:rsidRPr="004809B8" w:rsidRDefault="004809B8" w:rsidP="004809B8">
            <w:pPr>
              <w:rPr>
                <w:rFonts w:eastAsia="Calibri"/>
                <w:lang w:eastAsia="en-US"/>
              </w:rPr>
            </w:pPr>
            <w:r w:rsidRPr="004809B8">
              <w:rPr>
                <w:rFonts w:eastAsia="Calibri"/>
                <w:lang w:eastAsia="en-US"/>
              </w:rPr>
              <w:t xml:space="preserve">«Родина» </w:t>
            </w:r>
          </w:p>
        </w:tc>
        <w:tc>
          <w:tcPr>
            <w:tcW w:w="4394" w:type="dxa"/>
            <w:shd w:val="clear" w:color="auto" w:fill="auto"/>
            <w:vAlign w:val="center"/>
          </w:tcPr>
          <w:p w:rsidR="004809B8" w:rsidRPr="004809B8" w:rsidRDefault="004809B8" w:rsidP="004809B8">
            <w:pPr>
              <w:rPr>
                <w:rFonts w:eastAsia="Calibri"/>
                <w:lang w:eastAsia="en-US"/>
              </w:rPr>
            </w:pPr>
            <w:r>
              <w:rPr>
                <w:rFonts w:eastAsia="Calibri"/>
                <w:lang w:eastAsia="en-US"/>
              </w:rPr>
              <w:t>г. </w:t>
            </w:r>
            <w:r w:rsidRPr="004809B8">
              <w:rPr>
                <w:rFonts w:eastAsia="Calibri"/>
                <w:lang w:eastAsia="en-US"/>
              </w:rPr>
              <w:t xml:space="preserve"> Анапа</w:t>
            </w:r>
          </w:p>
          <w:p w:rsidR="004809B8" w:rsidRPr="004809B8" w:rsidRDefault="00CA2CC8" w:rsidP="004809B8">
            <w:pPr>
              <w:rPr>
                <w:rFonts w:eastAsia="Calibri"/>
                <w:lang w:eastAsia="en-US"/>
              </w:rPr>
            </w:pPr>
            <w:r>
              <w:rPr>
                <w:rFonts w:eastAsia="Calibri"/>
                <w:lang w:eastAsia="en-US"/>
              </w:rPr>
              <w:t>ул. </w:t>
            </w:r>
            <w:r w:rsidR="004809B8" w:rsidRPr="004809B8">
              <w:rPr>
                <w:rFonts w:eastAsia="Calibri"/>
                <w:lang w:eastAsia="en-US"/>
              </w:rPr>
              <w:t xml:space="preserve"> Астраханская, 2</w:t>
            </w:r>
          </w:p>
        </w:tc>
        <w:tc>
          <w:tcPr>
            <w:tcW w:w="2126" w:type="dxa"/>
            <w:shd w:val="clear" w:color="auto" w:fill="auto"/>
            <w:vAlign w:val="center"/>
          </w:tcPr>
          <w:p w:rsidR="004809B8" w:rsidRPr="004809B8" w:rsidRDefault="004809B8" w:rsidP="004809B8">
            <w:pPr>
              <w:jc w:val="center"/>
              <w:rPr>
                <w:rFonts w:eastAsia="Calibri"/>
                <w:sz w:val="20"/>
                <w:szCs w:val="20"/>
                <w:lang w:eastAsia="en-US"/>
              </w:rPr>
            </w:pPr>
            <w:r w:rsidRPr="004809B8">
              <w:rPr>
                <w:rFonts w:eastAsia="Calibri"/>
                <w:sz w:val="20"/>
                <w:szCs w:val="20"/>
                <w:lang w:eastAsia="en-US"/>
              </w:rPr>
              <w:t>500</w:t>
            </w:r>
          </w:p>
        </w:tc>
      </w:tr>
      <w:tr w:rsidR="004809B8" w:rsidRPr="004809B8" w:rsidTr="004809B8">
        <w:trPr>
          <w:cantSplit/>
          <w:trHeight w:val="207"/>
        </w:trPr>
        <w:tc>
          <w:tcPr>
            <w:tcW w:w="567" w:type="dxa"/>
            <w:tcBorders>
              <w:bottom w:val="single" w:sz="4" w:space="0" w:color="auto"/>
            </w:tcBorders>
            <w:shd w:val="clear" w:color="auto" w:fill="auto"/>
            <w:vAlign w:val="center"/>
          </w:tcPr>
          <w:p w:rsidR="004809B8" w:rsidRPr="004809B8" w:rsidRDefault="004809B8" w:rsidP="004809B8">
            <w:pPr>
              <w:jc w:val="center"/>
              <w:rPr>
                <w:rFonts w:eastAsia="Calibri"/>
                <w:lang w:eastAsia="en-US"/>
              </w:rPr>
            </w:pPr>
            <w:r w:rsidRPr="004809B8">
              <w:rPr>
                <w:rFonts w:eastAsia="Calibri"/>
                <w:lang w:eastAsia="en-US"/>
              </w:rPr>
              <w:t>3</w:t>
            </w:r>
          </w:p>
        </w:tc>
        <w:tc>
          <w:tcPr>
            <w:tcW w:w="2694" w:type="dxa"/>
            <w:tcBorders>
              <w:bottom w:val="single" w:sz="4" w:space="0" w:color="auto"/>
            </w:tcBorders>
            <w:shd w:val="clear" w:color="auto" w:fill="auto"/>
            <w:vAlign w:val="center"/>
          </w:tcPr>
          <w:p w:rsidR="004809B8" w:rsidRPr="004809B8" w:rsidRDefault="004809B8" w:rsidP="004809B8">
            <w:pPr>
              <w:rPr>
                <w:rFonts w:eastAsia="Calibri"/>
                <w:lang w:eastAsia="en-US"/>
              </w:rPr>
            </w:pPr>
            <w:r w:rsidRPr="004809B8">
              <w:rPr>
                <w:rFonts w:eastAsia="Calibri"/>
                <w:lang w:eastAsia="en-US"/>
              </w:rPr>
              <w:t>МБУК «ДК «Молоде</w:t>
            </w:r>
            <w:r w:rsidRPr="004809B8">
              <w:rPr>
                <w:rFonts w:eastAsia="Calibri"/>
                <w:lang w:eastAsia="en-US"/>
              </w:rPr>
              <w:t>ж</w:t>
            </w:r>
            <w:r w:rsidRPr="004809B8">
              <w:rPr>
                <w:rFonts w:eastAsia="Calibri"/>
                <w:lang w:eastAsia="en-US"/>
              </w:rPr>
              <w:t>ный»</w:t>
            </w:r>
          </w:p>
        </w:tc>
        <w:tc>
          <w:tcPr>
            <w:tcW w:w="4394" w:type="dxa"/>
            <w:tcBorders>
              <w:bottom w:val="single" w:sz="4" w:space="0" w:color="auto"/>
            </w:tcBorders>
            <w:shd w:val="clear" w:color="auto" w:fill="auto"/>
            <w:vAlign w:val="center"/>
          </w:tcPr>
          <w:p w:rsidR="004809B8" w:rsidRPr="004809B8" w:rsidRDefault="004809B8" w:rsidP="004809B8">
            <w:pPr>
              <w:rPr>
                <w:rFonts w:eastAsia="Calibri"/>
                <w:lang w:eastAsia="en-US"/>
              </w:rPr>
            </w:pPr>
            <w:r>
              <w:rPr>
                <w:rFonts w:eastAsia="Calibri"/>
                <w:lang w:eastAsia="en-US"/>
              </w:rPr>
              <w:t>г. </w:t>
            </w:r>
            <w:r w:rsidRPr="004809B8">
              <w:rPr>
                <w:rFonts w:eastAsia="Calibri"/>
                <w:lang w:eastAsia="en-US"/>
              </w:rPr>
              <w:t xml:space="preserve"> Анапа</w:t>
            </w:r>
          </w:p>
          <w:p w:rsidR="004809B8" w:rsidRPr="004809B8" w:rsidRDefault="00CA2CC8" w:rsidP="004809B8">
            <w:pPr>
              <w:rPr>
                <w:rFonts w:eastAsia="Calibri"/>
                <w:lang w:eastAsia="en-US"/>
              </w:rPr>
            </w:pPr>
            <w:r>
              <w:rPr>
                <w:rFonts w:eastAsia="Calibri"/>
                <w:lang w:eastAsia="en-US"/>
              </w:rPr>
              <w:t>ул. </w:t>
            </w:r>
            <w:r w:rsidR="004809B8" w:rsidRPr="004809B8">
              <w:rPr>
                <w:rFonts w:eastAsia="Calibri"/>
                <w:lang w:eastAsia="en-US"/>
              </w:rPr>
              <w:t>Крылова, 18а</w:t>
            </w:r>
          </w:p>
        </w:tc>
        <w:tc>
          <w:tcPr>
            <w:tcW w:w="2126" w:type="dxa"/>
            <w:tcBorders>
              <w:bottom w:val="single" w:sz="4" w:space="0" w:color="auto"/>
            </w:tcBorders>
            <w:shd w:val="clear" w:color="auto" w:fill="auto"/>
            <w:vAlign w:val="center"/>
          </w:tcPr>
          <w:p w:rsidR="004809B8" w:rsidRPr="004809B8" w:rsidRDefault="004809B8" w:rsidP="004809B8">
            <w:pPr>
              <w:jc w:val="center"/>
              <w:rPr>
                <w:rFonts w:eastAsia="Calibri"/>
                <w:sz w:val="20"/>
                <w:szCs w:val="20"/>
                <w:lang w:eastAsia="en-US"/>
              </w:rPr>
            </w:pPr>
            <w:r w:rsidRPr="004809B8">
              <w:rPr>
                <w:rFonts w:eastAsia="Calibri"/>
                <w:sz w:val="20"/>
                <w:szCs w:val="20"/>
                <w:lang w:eastAsia="en-US"/>
              </w:rPr>
              <w:t>300</w:t>
            </w:r>
          </w:p>
        </w:tc>
      </w:tr>
      <w:tr w:rsidR="004809B8" w:rsidRPr="004809B8" w:rsidTr="004809B8">
        <w:trPr>
          <w:cantSplit/>
          <w:trHeight w:val="207"/>
        </w:trPr>
        <w:tc>
          <w:tcPr>
            <w:tcW w:w="567" w:type="dxa"/>
            <w:tcBorders>
              <w:bottom w:val="single" w:sz="4" w:space="0" w:color="auto"/>
            </w:tcBorders>
            <w:shd w:val="clear" w:color="auto" w:fill="auto"/>
            <w:vAlign w:val="center"/>
          </w:tcPr>
          <w:p w:rsidR="004809B8" w:rsidRPr="004809B8" w:rsidRDefault="004809B8" w:rsidP="004809B8">
            <w:pPr>
              <w:jc w:val="center"/>
              <w:rPr>
                <w:rFonts w:eastAsia="Calibri"/>
                <w:lang w:eastAsia="en-US"/>
              </w:rPr>
            </w:pPr>
            <w:r w:rsidRPr="004809B8">
              <w:rPr>
                <w:rFonts w:eastAsia="Calibri"/>
                <w:lang w:eastAsia="en-US"/>
              </w:rPr>
              <w:t>4</w:t>
            </w:r>
          </w:p>
        </w:tc>
        <w:tc>
          <w:tcPr>
            <w:tcW w:w="2694" w:type="dxa"/>
            <w:tcBorders>
              <w:bottom w:val="single" w:sz="4" w:space="0" w:color="auto"/>
            </w:tcBorders>
            <w:shd w:val="clear" w:color="auto" w:fill="auto"/>
            <w:vAlign w:val="center"/>
          </w:tcPr>
          <w:p w:rsidR="004809B8" w:rsidRPr="004809B8" w:rsidRDefault="004809B8" w:rsidP="004809B8">
            <w:pPr>
              <w:rPr>
                <w:rFonts w:eastAsia="Calibri"/>
                <w:lang w:eastAsia="en-US"/>
              </w:rPr>
            </w:pPr>
            <w:r w:rsidRPr="004809B8">
              <w:rPr>
                <w:rFonts w:eastAsia="Calibri"/>
                <w:lang w:eastAsia="en-US"/>
              </w:rPr>
              <w:t>МКУК «Клуб «Вет</w:t>
            </w:r>
            <w:r w:rsidRPr="004809B8">
              <w:rPr>
                <w:rFonts w:eastAsia="Calibri"/>
                <w:lang w:eastAsia="en-US"/>
              </w:rPr>
              <w:t>е</w:t>
            </w:r>
            <w:r w:rsidRPr="004809B8">
              <w:rPr>
                <w:rFonts w:eastAsia="Calibri"/>
                <w:lang w:eastAsia="en-US"/>
              </w:rPr>
              <w:t>ран»</w:t>
            </w:r>
          </w:p>
        </w:tc>
        <w:tc>
          <w:tcPr>
            <w:tcW w:w="4394" w:type="dxa"/>
            <w:tcBorders>
              <w:bottom w:val="single" w:sz="4" w:space="0" w:color="auto"/>
            </w:tcBorders>
            <w:shd w:val="clear" w:color="auto" w:fill="auto"/>
            <w:vAlign w:val="center"/>
          </w:tcPr>
          <w:p w:rsidR="004809B8" w:rsidRPr="004809B8" w:rsidRDefault="004809B8" w:rsidP="004809B8">
            <w:pPr>
              <w:rPr>
                <w:rFonts w:eastAsia="Calibri"/>
                <w:lang w:eastAsia="en-US"/>
              </w:rPr>
            </w:pPr>
            <w:r>
              <w:rPr>
                <w:rFonts w:eastAsia="Calibri"/>
                <w:lang w:eastAsia="en-US"/>
              </w:rPr>
              <w:t>г. </w:t>
            </w:r>
            <w:r w:rsidRPr="004809B8">
              <w:rPr>
                <w:rFonts w:eastAsia="Calibri"/>
                <w:lang w:eastAsia="en-US"/>
              </w:rPr>
              <w:t xml:space="preserve">Анапа, </w:t>
            </w:r>
            <w:r w:rsidR="00CA2CC8">
              <w:rPr>
                <w:rFonts w:eastAsia="Calibri"/>
                <w:lang w:eastAsia="en-US"/>
              </w:rPr>
              <w:t>ул. </w:t>
            </w:r>
            <w:r w:rsidRPr="004809B8">
              <w:rPr>
                <w:rFonts w:eastAsia="Calibri"/>
                <w:lang w:eastAsia="en-US"/>
              </w:rPr>
              <w:t>Терская, 89</w:t>
            </w:r>
          </w:p>
        </w:tc>
        <w:tc>
          <w:tcPr>
            <w:tcW w:w="2126" w:type="dxa"/>
            <w:tcBorders>
              <w:bottom w:val="single" w:sz="4" w:space="0" w:color="auto"/>
            </w:tcBorders>
            <w:shd w:val="clear" w:color="auto" w:fill="auto"/>
            <w:vAlign w:val="center"/>
          </w:tcPr>
          <w:p w:rsidR="004809B8" w:rsidRPr="004809B8" w:rsidRDefault="004809B8" w:rsidP="004809B8">
            <w:pPr>
              <w:jc w:val="center"/>
              <w:rPr>
                <w:rFonts w:eastAsia="Calibri"/>
                <w:sz w:val="20"/>
                <w:szCs w:val="20"/>
                <w:lang w:eastAsia="en-US"/>
              </w:rPr>
            </w:pPr>
            <w:r w:rsidRPr="004809B8">
              <w:rPr>
                <w:rFonts w:eastAsia="Calibri"/>
                <w:sz w:val="20"/>
                <w:szCs w:val="20"/>
                <w:lang w:eastAsia="en-US"/>
              </w:rPr>
              <w:t>50</w:t>
            </w:r>
          </w:p>
        </w:tc>
      </w:tr>
      <w:tr w:rsidR="004809B8" w:rsidRPr="004809B8" w:rsidTr="004809B8">
        <w:trPr>
          <w:cantSplit/>
          <w:trHeight w:val="207"/>
        </w:trPr>
        <w:tc>
          <w:tcPr>
            <w:tcW w:w="567" w:type="dxa"/>
            <w:tcBorders>
              <w:bottom w:val="single" w:sz="4" w:space="0" w:color="auto"/>
            </w:tcBorders>
            <w:shd w:val="clear" w:color="auto" w:fill="auto"/>
            <w:vAlign w:val="center"/>
          </w:tcPr>
          <w:p w:rsidR="004809B8" w:rsidRPr="004809B8" w:rsidRDefault="004809B8" w:rsidP="004809B8">
            <w:pPr>
              <w:jc w:val="center"/>
              <w:rPr>
                <w:rFonts w:eastAsia="Calibri"/>
                <w:lang w:eastAsia="en-US"/>
              </w:rPr>
            </w:pPr>
            <w:r w:rsidRPr="004809B8">
              <w:rPr>
                <w:rFonts w:eastAsia="Calibri"/>
                <w:lang w:eastAsia="en-US"/>
              </w:rPr>
              <w:t>5</w:t>
            </w:r>
          </w:p>
        </w:tc>
        <w:tc>
          <w:tcPr>
            <w:tcW w:w="2694" w:type="dxa"/>
            <w:tcBorders>
              <w:bottom w:val="single" w:sz="4" w:space="0" w:color="auto"/>
            </w:tcBorders>
            <w:shd w:val="clear" w:color="auto" w:fill="auto"/>
            <w:vAlign w:val="center"/>
          </w:tcPr>
          <w:p w:rsidR="004809B8" w:rsidRPr="004809B8" w:rsidRDefault="004809B8" w:rsidP="004809B8">
            <w:pPr>
              <w:rPr>
                <w:rFonts w:eastAsia="Calibri"/>
                <w:lang w:eastAsia="en-US"/>
              </w:rPr>
            </w:pPr>
            <w:r w:rsidRPr="004809B8">
              <w:rPr>
                <w:rFonts w:eastAsia="Calibri"/>
                <w:lang w:eastAsia="en-US"/>
              </w:rPr>
              <w:t>МБУК «ДК «Алексее</w:t>
            </w:r>
            <w:r w:rsidRPr="004809B8">
              <w:rPr>
                <w:rFonts w:eastAsia="Calibri"/>
                <w:lang w:eastAsia="en-US"/>
              </w:rPr>
              <w:t>в</w:t>
            </w:r>
            <w:r w:rsidRPr="004809B8">
              <w:rPr>
                <w:rFonts w:eastAsia="Calibri"/>
                <w:lang w:eastAsia="en-US"/>
              </w:rPr>
              <w:t>ский»</w:t>
            </w:r>
          </w:p>
        </w:tc>
        <w:tc>
          <w:tcPr>
            <w:tcW w:w="4394" w:type="dxa"/>
            <w:tcBorders>
              <w:bottom w:val="single" w:sz="4" w:space="0" w:color="auto"/>
            </w:tcBorders>
            <w:shd w:val="clear" w:color="auto" w:fill="auto"/>
            <w:vAlign w:val="center"/>
          </w:tcPr>
          <w:p w:rsidR="004809B8" w:rsidRPr="004809B8" w:rsidRDefault="004809B8" w:rsidP="004809B8">
            <w:pPr>
              <w:rPr>
                <w:rFonts w:eastAsia="Calibri"/>
                <w:lang w:eastAsia="en-US"/>
              </w:rPr>
            </w:pPr>
            <w:r>
              <w:rPr>
                <w:rFonts w:eastAsia="Calibri"/>
                <w:lang w:eastAsia="en-US"/>
              </w:rPr>
              <w:t>г. </w:t>
            </w:r>
            <w:r w:rsidRPr="004809B8">
              <w:rPr>
                <w:rFonts w:eastAsia="Calibri"/>
                <w:lang w:eastAsia="en-US"/>
              </w:rPr>
              <w:t xml:space="preserve">Анапа, </w:t>
            </w:r>
            <w:r w:rsidR="00CA2CC8">
              <w:rPr>
                <w:rFonts w:eastAsia="Calibri"/>
                <w:lang w:eastAsia="en-US"/>
              </w:rPr>
              <w:t>ул. </w:t>
            </w:r>
            <w:r w:rsidRPr="004809B8">
              <w:rPr>
                <w:rFonts w:eastAsia="Calibri"/>
                <w:lang w:eastAsia="en-US"/>
              </w:rPr>
              <w:t>Ленинградская, 75</w:t>
            </w:r>
          </w:p>
        </w:tc>
        <w:tc>
          <w:tcPr>
            <w:tcW w:w="2126" w:type="dxa"/>
            <w:tcBorders>
              <w:bottom w:val="single" w:sz="4" w:space="0" w:color="auto"/>
            </w:tcBorders>
            <w:shd w:val="clear" w:color="auto" w:fill="auto"/>
            <w:vAlign w:val="center"/>
          </w:tcPr>
          <w:p w:rsidR="004809B8" w:rsidRPr="004809B8" w:rsidRDefault="004809B8" w:rsidP="004809B8">
            <w:pPr>
              <w:jc w:val="center"/>
              <w:rPr>
                <w:rFonts w:eastAsia="Calibri"/>
                <w:sz w:val="20"/>
                <w:szCs w:val="20"/>
                <w:lang w:eastAsia="en-US"/>
              </w:rPr>
            </w:pPr>
            <w:r w:rsidRPr="004809B8">
              <w:rPr>
                <w:rFonts w:eastAsia="Calibri"/>
                <w:sz w:val="20"/>
                <w:szCs w:val="20"/>
                <w:lang w:eastAsia="en-US"/>
              </w:rPr>
              <w:t>50</w:t>
            </w:r>
          </w:p>
        </w:tc>
      </w:tr>
      <w:tr w:rsidR="004809B8" w:rsidRPr="004809B8" w:rsidTr="004809B8">
        <w:trPr>
          <w:cantSplit/>
          <w:trHeight w:val="54"/>
        </w:trPr>
        <w:tc>
          <w:tcPr>
            <w:tcW w:w="567" w:type="dxa"/>
            <w:vMerge w:val="restart"/>
            <w:tcBorders>
              <w:bottom w:val="nil"/>
            </w:tcBorders>
            <w:shd w:val="clear" w:color="auto" w:fill="auto"/>
            <w:vAlign w:val="center"/>
          </w:tcPr>
          <w:p w:rsidR="004809B8" w:rsidRPr="004809B8" w:rsidRDefault="004809B8" w:rsidP="004809B8">
            <w:pPr>
              <w:jc w:val="center"/>
              <w:rPr>
                <w:rFonts w:eastAsia="Calibri"/>
                <w:lang w:eastAsia="en-US"/>
              </w:rPr>
            </w:pPr>
          </w:p>
          <w:p w:rsidR="004809B8" w:rsidRDefault="004809B8" w:rsidP="004809B8">
            <w:pPr>
              <w:jc w:val="center"/>
              <w:rPr>
                <w:rFonts w:eastAsia="Calibri"/>
                <w:lang w:eastAsia="en-US"/>
              </w:rPr>
            </w:pPr>
          </w:p>
          <w:p w:rsidR="00646425" w:rsidRDefault="00646425" w:rsidP="004809B8">
            <w:pPr>
              <w:jc w:val="center"/>
              <w:rPr>
                <w:rFonts w:eastAsia="Calibri"/>
                <w:lang w:eastAsia="en-US"/>
              </w:rPr>
            </w:pPr>
          </w:p>
          <w:p w:rsidR="002A0C4B" w:rsidRPr="004809B8" w:rsidRDefault="002A0C4B" w:rsidP="004809B8">
            <w:pPr>
              <w:jc w:val="center"/>
              <w:rPr>
                <w:rFonts w:eastAsia="Calibri"/>
                <w:lang w:eastAsia="en-US"/>
              </w:rPr>
            </w:pPr>
          </w:p>
          <w:p w:rsidR="004809B8" w:rsidRDefault="004809B8" w:rsidP="004809B8">
            <w:pPr>
              <w:jc w:val="center"/>
              <w:rPr>
                <w:rFonts w:eastAsia="Calibri"/>
                <w:lang w:eastAsia="en-US"/>
              </w:rPr>
            </w:pPr>
            <w:r w:rsidRPr="004809B8">
              <w:rPr>
                <w:rFonts w:eastAsia="Calibri"/>
                <w:lang w:eastAsia="en-US"/>
              </w:rPr>
              <w:t>6</w:t>
            </w:r>
          </w:p>
          <w:p w:rsidR="00646425" w:rsidRPr="004809B8" w:rsidRDefault="00646425" w:rsidP="004809B8">
            <w:pPr>
              <w:jc w:val="center"/>
              <w:rPr>
                <w:rFonts w:eastAsia="Calibri"/>
                <w:lang w:eastAsia="en-US"/>
              </w:rPr>
            </w:pPr>
          </w:p>
          <w:p w:rsidR="004809B8" w:rsidRPr="004809B8" w:rsidRDefault="004809B8" w:rsidP="004809B8">
            <w:pPr>
              <w:jc w:val="center"/>
              <w:rPr>
                <w:rFonts w:eastAsia="Calibri"/>
                <w:lang w:eastAsia="en-US"/>
              </w:rPr>
            </w:pPr>
            <w:r w:rsidRPr="004809B8">
              <w:rPr>
                <w:rFonts w:eastAsia="Calibri"/>
                <w:lang w:eastAsia="en-US"/>
              </w:rPr>
              <w:t>7</w:t>
            </w:r>
          </w:p>
          <w:p w:rsidR="004809B8" w:rsidRPr="004809B8" w:rsidRDefault="004809B8" w:rsidP="004809B8">
            <w:pPr>
              <w:jc w:val="center"/>
              <w:rPr>
                <w:rFonts w:eastAsia="Calibri"/>
                <w:lang w:eastAsia="en-US"/>
              </w:rPr>
            </w:pPr>
            <w:r w:rsidRPr="004809B8">
              <w:rPr>
                <w:rFonts w:eastAsia="Calibri"/>
                <w:lang w:eastAsia="en-US"/>
              </w:rPr>
              <w:t>8</w:t>
            </w:r>
          </w:p>
          <w:p w:rsidR="004809B8" w:rsidRPr="004809B8" w:rsidRDefault="004809B8" w:rsidP="004809B8">
            <w:pPr>
              <w:jc w:val="center"/>
              <w:rPr>
                <w:rFonts w:eastAsia="Calibri"/>
                <w:lang w:eastAsia="en-US"/>
              </w:rPr>
            </w:pPr>
          </w:p>
        </w:tc>
        <w:tc>
          <w:tcPr>
            <w:tcW w:w="2694" w:type="dxa"/>
            <w:tcBorders>
              <w:bottom w:val="nil"/>
            </w:tcBorders>
            <w:shd w:val="clear" w:color="auto" w:fill="auto"/>
            <w:vAlign w:val="center"/>
          </w:tcPr>
          <w:p w:rsidR="004809B8" w:rsidRDefault="004809B8" w:rsidP="004809B8">
            <w:pPr>
              <w:rPr>
                <w:rFonts w:eastAsia="Calibri"/>
                <w:lang w:eastAsia="en-US"/>
              </w:rPr>
            </w:pPr>
            <w:r w:rsidRPr="004809B8">
              <w:rPr>
                <w:rFonts w:eastAsia="Calibri"/>
                <w:lang w:eastAsia="en-US"/>
              </w:rPr>
              <w:t>МБУК «Анапская це</w:t>
            </w:r>
            <w:r w:rsidRPr="004809B8">
              <w:rPr>
                <w:rFonts w:eastAsia="Calibri"/>
                <w:lang w:eastAsia="en-US"/>
              </w:rPr>
              <w:t>н</w:t>
            </w:r>
            <w:r w:rsidRPr="004809B8">
              <w:rPr>
                <w:rFonts w:eastAsia="Calibri"/>
                <w:lang w:eastAsia="en-US"/>
              </w:rPr>
              <w:t>трализованная клубная система»:</w:t>
            </w:r>
          </w:p>
          <w:p w:rsidR="002A0C4B" w:rsidRPr="004809B8" w:rsidRDefault="002A0C4B" w:rsidP="004809B8">
            <w:pPr>
              <w:rPr>
                <w:rFonts w:eastAsia="Calibri"/>
                <w:lang w:eastAsia="en-US"/>
              </w:rPr>
            </w:pPr>
          </w:p>
        </w:tc>
        <w:tc>
          <w:tcPr>
            <w:tcW w:w="4394" w:type="dxa"/>
            <w:tcBorders>
              <w:bottom w:val="nil"/>
            </w:tcBorders>
            <w:shd w:val="clear" w:color="auto" w:fill="auto"/>
            <w:vAlign w:val="center"/>
          </w:tcPr>
          <w:p w:rsidR="004809B8" w:rsidRPr="004809B8" w:rsidRDefault="004809B8" w:rsidP="004809B8">
            <w:pPr>
              <w:rPr>
                <w:rFonts w:eastAsia="Calibri"/>
                <w:lang w:eastAsia="en-US"/>
              </w:rPr>
            </w:pPr>
            <w:r>
              <w:rPr>
                <w:rFonts w:eastAsia="Calibri"/>
                <w:lang w:eastAsia="en-US"/>
              </w:rPr>
              <w:t>ст-ца </w:t>
            </w:r>
            <w:r w:rsidRPr="004809B8">
              <w:rPr>
                <w:rFonts w:eastAsia="Calibri"/>
                <w:lang w:eastAsia="en-US"/>
              </w:rPr>
              <w:t>Анапская,</w:t>
            </w:r>
          </w:p>
          <w:p w:rsidR="004809B8" w:rsidRPr="004809B8" w:rsidRDefault="00CA2CC8" w:rsidP="004809B8">
            <w:pPr>
              <w:rPr>
                <w:rFonts w:eastAsia="Calibri"/>
                <w:lang w:eastAsia="en-US"/>
              </w:rPr>
            </w:pPr>
            <w:r>
              <w:rPr>
                <w:rFonts w:eastAsia="Calibri"/>
                <w:lang w:eastAsia="en-US"/>
              </w:rPr>
              <w:t>ул. </w:t>
            </w:r>
            <w:r w:rsidR="004809B8" w:rsidRPr="004809B8">
              <w:rPr>
                <w:rFonts w:eastAsia="Calibri"/>
                <w:lang w:eastAsia="en-US"/>
              </w:rPr>
              <w:t>Школьная, 62</w:t>
            </w:r>
          </w:p>
        </w:tc>
        <w:tc>
          <w:tcPr>
            <w:tcW w:w="2126" w:type="dxa"/>
            <w:tcBorders>
              <w:bottom w:val="nil"/>
            </w:tcBorders>
            <w:shd w:val="clear" w:color="auto" w:fill="auto"/>
            <w:vAlign w:val="center"/>
          </w:tcPr>
          <w:p w:rsidR="004809B8" w:rsidRPr="004809B8" w:rsidRDefault="004809B8" w:rsidP="004809B8">
            <w:pPr>
              <w:jc w:val="center"/>
              <w:rPr>
                <w:rFonts w:eastAsia="Calibri"/>
                <w:sz w:val="20"/>
                <w:szCs w:val="20"/>
                <w:lang w:eastAsia="en-US"/>
              </w:rPr>
            </w:pPr>
            <w:r w:rsidRPr="004809B8">
              <w:rPr>
                <w:rFonts w:eastAsia="Calibri"/>
                <w:sz w:val="20"/>
                <w:szCs w:val="20"/>
                <w:lang w:eastAsia="en-US"/>
              </w:rPr>
              <w:t>1490</w:t>
            </w:r>
          </w:p>
        </w:tc>
      </w:tr>
      <w:tr w:rsidR="004809B8" w:rsidRPr="004809B8" w:rsidTr="00296821">
        <w:trPr>
          <w:cantSplit/>
          <w:trHeight w:val="624"/>
        </w:trPr>
        <w:tc>
          <w:tcPr>
            <w:tcW w:w="567" w:type="dxa"/>
            <w:vMerge/>
            <w:tcBorders>
              <w:top w:val="nil"/>
              <w:bottom w:val="nil"/>
            </w:tcBorders>
            <w:shd w:val="clear" w:color="auto" w:fill="auto"/>
            <w:vAlign w:val="center"/>
          </w:tcPr>
          <w:p w:rsidR="004809B8" w:rsidRPr="004809B8" w:rsidRDefault="004809B8" w:rsidP="004809B8">
            <w:pPr>
              <w:jc w:val="center"/>
              <w:rPr>
                <w:rFonts w:eastAsia="Calibri"/>
                <w:lang w:eastAsia="en-US"/>
              </w:rPr>
            </w:pPr>
          </w:p>
        </w:tc>
        <w:tc>
          <w:tcPr>
            <w:tcW w:w="2694" w:type="dxa"/>
            <w:tcBorders>
              <w:top w:val="nil"/>
              <w:bottom w:val="nil"/>
            </w:tcBorders>
            <w:shd w:val="clear" w:color="auto" w:fill="auto"/>
            <w:vAlign w:val="center"/>
          </w:tcPr>
          <w:p w:rsidR="00646425" w:rsidRDefault="004809B8" w:rsidP="004809B8">
            <w:pPr>
              <w:rPr>
                <w:rFonts w:eastAsia="Calibri"/>
                <w:lang w:eastAsia="en-US"/>
              </w:rPr>
            </w:pPr>
            <w:r w:rsidRPr="004809B8">
              <w:rPr>
                <w:rFonts w:eastAsia="Calibri"/>
                <w:lang w:eastAsia="en-US"/>
              </w:rPr>
              <w:t>Дом культуры</w:t>
            </w:r>
          </w:p>
          <w:p w:rsidR="004809B8" w:rsidRPr="004809B8" w:rsidRDefault="004809B8" w:rsidP="004809B8">
            <w:pPr>
              <w:rPr>
                <w:rFonts w:eastAsia="Calibri"/>
                <w:lang w:eastAsia="en-US"/>
              </w:rPr>
            </w:pPr>
            <w:r>
              <w:rPr>
                <w:rFonts w:eastAsia="Calibri"/>
                <w:lang w:eastAsia="en-US"/>
              </w:rPr>
              <w:t>ст-ца </w:t>
            </w:r>
            <w:r w:rsidRPr="004809B8">
              <w:rPr>
                <w:rFonts w:eastAsia="Calibri"/>
                <w:lang w:eastAsia="en-US"/>
              </w:rPr>
              <w:t>Анапской</w:t>
            </w:r>
          </w:p>
        </w:tc>
        <w:tc>
          <w:tcPr>
            <w:tcW w:w="4394" w:type="dxa"/>
            <w:tcBorders>
              <w:top w:val="nil"/>
              <w:bottom w:val="nil"/>
            </w:tcBorders>
            <w:shd w:val="clear" w:color="auto" w:fill="auto"/>
            <w:vAlign w:val="center"/>
          </w:tcPr>
          <w:p w:rsidR="004809B8" w:rsidRPr="004809B8" w:rsidRDefault="004809B8" w:rsidP="004809B8">
            <w:pPr>
              <w:rPr>
                <w:rFonts w:eastAsia="Calibri"/>
                <w:lang w:eastAsia="en-US"/>
              </w:rPr>
            </w:pPr>
            <w:r>
              <w:rPr>
                <w:rFonts w:eastAsia="Calibri"/>
                <w:lang w:eastAsia="en-US"/>
              </w:rPr>
              <w:t>ст-ца </w:t>
            </w:r>
            <w:r w:rsidRPr="004809B8">
              <w:rPr>
                <w:rFonts w:eastAsia="Calibri"/>
                <w:lang w:eastAsia="en-US"/>
              </w:rPr>
              <w:t xml:space="preserve">Анапская, </w:t>
            </w:r>
            <w:r w:rsidR="00CA2CC8">
              <w:rPr>
                <w:rFonts w:eastAsia="Calibri"/>
                <w:lang w:eastAsia="en-US"/>
              </w:rPr>
              <w:t>ул. </w:t>
            </w:r>
            <w:r w:rsidRPr="004809B8">
              <w:rPr>
                <w:rFonts w:eastAsia="Calibri"/>
                <w:lang w:eastAsia="en-US"/>
              </w:rPr>
              <w:t>Школьная, 62</w:t>
            </w:r>
          </w:p>
        </w:tc>
        <w:tc>
          <w:tcPr>
            <w:tcW w:w="2126" w:type="dxa"/>
            <w:tcBorders>
              <w:top w:val="nil"/>
              <w:bottom w:val="nil"/>
            </w:tcBorders>
            <w:shd w:val="clear" w:color="auto" w:fill="auto"/>
            <w:vAlign w:val="center"/>
          </w:tcPr>
          <w:p w:rsidR="004809B8" w:rsidRPr="004809B8" w:rsidRDefault="004809B8" w:rsidP="004809B8">
            <w:pPr>
              <w:jc w:val="center"/>
              <w:rPr>
                <w:rFonts w:eastAsia="Calibri"/>
                <w:sz w:val="20"/>
                <w:szCs w:val="20"/>
                <w:lang w:eastAsia="en-US"/>
              </w:rPr>
            </w:pPr>
            <w:r w:rsidRPr="004809B8">
              <w:rPr>
                <w:rFonts w:eastAsia="Calibri"/>
                <w:sz w:val="20"/>
                <w:szCs w:val="20"/>
                <w:lang w:eastAsia="en-US"/>
              </w:rPr>
              <w:t>740</w:t>
            </w:r>
          </w:p>
        </w:tc>
      </w:tr>
      <w:tr w:rsidR="004809B8" w:rsidRPr="004809B8" w:rsidTr="00296821">
        <w:trPr>
          <w:cantSplit/>
          <w:trHeight w:val="421"/>
        </w:trPr>
        <w:tc>
          <w:tcPr>
            <w:tcW w:w="567" w:type="dxa"/>
            <w:vMerge/>
            <w:tcBorders>
              <w:top w:val="nil"/>
              <w:bottom w:val="nil"/>
            </w:tcBorders>
            <w:shd w:val="clear" w:color="auto" w:fill="auto"/>
            <w:vAlign w:val="center"/>
          </w:tcPr>
          <w:p w:rsidR="004809B8" w:rsidRPr="004809B8" w:rsidRDefault="004809B8" w:rsidP="004809B8">
            <w:pPr>
              <w:jc w:val="center"/>
              <w:rPr>
                <w:rFonts w:eastAsia="Calibri"/>
                <w:lang w:eastAsia="en-US"/>
              </w:rPr>
            </w:pPr>
          </w:p>
        </w:tc>
        <w:tc>
          <w:tcPr>
            <w:tcW w:w="2694" w:type="dxa"/>
            <w:tcBorders>
              <w:top w:val="nil"/>
              <w:bottom w:val="nil"/>
            </w:tcBorders>
            <w:shd w:val="clear" w:color="auto" w:fill="auto"/>
            <w:vAlign w:val="center"/>
          </w:tcPr>
          <w:p w:rsidR="004809B8" w:rsidRPr="004809B8" w:rsidRDefault="004809B8" w:rsidP="004809B8">
            <w:pPr>
              <w:rPr>
                <w:rFonts w:eastAsia="Calibri"/>
                <w:lang w:eastAsia="en-US"/>
              </w:rPr>
            </w:pPr>
            <w:r w:rsidRPr="004809B8">
              <w:rPr>
                <w:rFonts w:eastAsia="Calibri"/>
                <w:lang w:eastAsia="en-US"/>
              </w:rPr>
              <w:t xml:space="preserve">Дом культуры </w:t>
            </w:r>
            <w:r>
              <w:rPr>
                <w:rFonts w:eastAsia="Calibri"/>
                <w:lang w:eastAsia="en-US"/>
              </w:rPr>
              <w:t>с. </w:t>
            </w:r>
            <w:r w:rsidRPr="004809B8">
              <w:rPr>
                <w:rFonts w:eastAsia="Calibri"/>
                <w:lang w:eastAsia="en-US"/>
              </w:rPr>
              <w:t>Бужор</w:t>
            </w:r>
          </w:p>
        </w:tc>
        <w:tc>
          <w:tcPr>
            <w:tcW w:w="4394" w:type="dxa"/>
            <w:tcBorders>
              <w:top w:val="nil"/>
              <w:bottom w:val="nil"/>
            </w:tcBorders>
            <w:shd w:val="clear" w:color="auto" w:fill="auto"/>
            <w:vAlign w:val="center"/>
          </w:tcPr>
          <w:p w:rsidR="004809B8" w:rsidRPr="004809B8" w:rsidRDefault="004809B8" w:rsidP="002A0C4B">
            <w:pPr>
              <w:rPr>
                <w:rFonts w:eastAsia="Calibri"/>
                <w:lang w:eastAsia="en-US"/>
              </w:rPr>
            </w:pPr>
            <w:r>
              <w:rPr>
                <w:rFonts w:eastAsia="Calibri"/>
                <w:lang w:eastAsia="en-US"/>
              </w:rPr>
              <w:t>с. </w:t>
            </w:r>
            <w:r w:rsidRPr="004809B8">
              <w:rPr>
                <w:rFonts w:eastAsia="Calibri"/>
                <w:lang w:eastAsia="en-US"/>
              </w:rPr>
              <w:t xml:space="preserve">Бужор, </w:t>
            </w:r>
            <w:r w:rsidR="00CA2CC8">
              <w:rPr>
                <w:rFonts w:eastAsia="Calibri"/>
                <w:lang w:eastAsia="en-US"/>
              </w:rPr>
              <w:t>ул. </w:t>
            </w:r>
            <w:r w:rsidRPr="004809B8">
              <w:rPr>
                <w:rFonts w:eastAsia="Calibri"/>
                <w:lang w:eastAsia="en-US"/>
              </w:rPr>
              <w:t>Солнечная, 4</w:t>
            </w:r>
            <w:r w:rsidR="002A0C4B">
              <w:rPr>
                <w:rFonts w:eastAsia="Calibri"/>
                <w:lang w:eastAsia="en-US"/>
              </w:rPr>
              <w:t>9</w:t>
            </w:r>
          </w:p>
        </w:tc>
        <w:tc>
          <w:tcPr>
            <w:tcW w:w="2126" w:type="dxa"/>
            <w:tcBorders>
              <w:top w:val="nil"/>
              <w:bottom w:val="nil"/>
            </w:tcBorders>
            <w:shd w:val="clear" w:color="auto" w:fill="auto"/>
            <w:vAlign w:val="center"/>
          </w:tcPr>
          <w:p w:rsidR="004809B8" w:rsidRPr="004809B8" w:rsidRDefault="004809B8" w:rsidP="004809B8">
            <w:pPr>
              <w:jc w:val="center"/>
              <w:rPr>
                <w:rFonts w:eastAsia="Calibri"/>
                <w:sz w:val="20"/>
                <w:szCs w:val="20"/>
                <w:lang w:eastAsia="en-US"/>
              </w:rPr>
            </w:pPr>
            <w:r w:rsidRPr="004809B8">
              <w:rPr>
                <w:rFonts w:eastAsia="Calibri"/>
                <w:sz w:val="20"/>
                <w:szCs w:val="20"/>
                <w:lang w:eastAsia="en-US"/>
              </w:rPr>
              <w:t>250</w:t>
            </w:r>
          </w:p>
        </w:tc>
      </w:tr>
      <w:tr w:rsidR="004809B8" w:rsidRPr="004809B8" w:rsidTr="002A0C4B">
        <w:trPr>
          <w:cantSplit/>
          <w:trHeight w:val="650"/>
        </w:trPr>
        <w:tc>
          <w:tcPr>
            <w:tcW w:w="567" w:type="dxa"/>
            <w:vMerge/>
            <w:tcBorders>
              <w:top w:val="nil"/>
              <w:bottom w:val="nil"/>
            </w:tcBorders>
            <w:shd w:val="clear" w:color="auto" w:fill="auto"/>
            <w:vAlign w:val="center"/>
          </w:tcPr>
          <w:p w:rsidR="004809B8" w:rsidRPr="004809B8" w:rsidRDefault="004809B8" w:rsidP="004809B8">
            <w:pPr>
              <w:jc w:val="center"/>
              <w:rPr>
                <w:rFonts w:eastAsia="Calibri"/>
                <w:lang w:eastAsia="en-US"/>
              </w:rPr>
            </w:pPr>
          </w:p>
        </w:tc>
        <w:tc>
          <w:tcPr>
            <w:tcW w:w="2694" w:type="dxa"/>
            <w:tcBorders>
              <w:top w:val="nil"/>
              <w:bottom w:val="nil"/>
            </w:tcBorders>
            <w:shd w:val="clear" w:color="auto" w:fill="auto"/>
            <w:vAlign w:val="center"/>
          </w:tcPr>
          <w:p w:rsidR="004809B8" w:rsidRPr="004809B8" w:rsidRDefault="004809B8" w:rsidP="004809B8">
            <w:pPr>
              <w:rPr>
                <w:rFonts w:eastAsia="Calibri"/>
                <w:lang w:eastAsia="en-US"/>
              </w:rPr>
            </w:pPr>
            <w:r w:rsidRPr="004809B8">
              <w:rPr>
                <w:rFonts w:eastAsia="Calibri"/>
                <w:lang w:eastAsia="en-US"/>
              </w:rPr>
              <w:t xml:space="preserve">Дом культуры </w:t>
            </w:r>
            <w:r>
              <w:rPr>
                <w:rFonts w:eastAsia="Calibri"/>
                <w:lang w:eastAsia="en-US"/>
              </w:rPr>
              <w:t>хут. </w:t>
            </w:r>
            <w:r w:rsidRPr="004809B8">
              <w:rPr>
                <w:rFonts w:eastAsia="Calibri"/>
                <w:lang w:eastAsia="en-US"/>
              </w:rPr>
              <w:t xml:space="preserve"> Усатова Балка</w:t>
            </w:r>
          </w:p>
        </w:tc>
        <w:tc>
          <w:tcPr>
            <w:tcW w:w="4394" w:type="dxa"/>
            <w:tcBorders>
              <w:top w:val="nil"/>
              <w:bottom w:val="nil"/>
            </w:tcBorders>
            <w:shd w:val="clear" w:color="auto" w:fill="auto"/>
            <w:vAlign w:val="center"/>
          </w:tcPr>
          <w:p w:rsidR="004809B8" w:rsidRPr="004809B8" w:rsidRDefault="004809B8" w:rsidP="002A0C4B">
            <w:pPr>
              <w:rPr>
                <w:rFonts w:eastAsia="Calibri"/>
                <w:lang w:eastAsia="en-US"/>
              </w:rPr>
            </w:pPr>
            <w:r>
              <w:rPr>
                <w:rFonts w:eastAsia="Calibri"/>
                <w:lang w:eastAsia="en-US"/>
              </w:rPr>
              <w:t>хут. </w:t>
            </w:r>
            <w:r w:rsidRPr="004809B8">
              <w:rPr>
                <w:rFonts w:eastAsia="Calibri"/>
                <w:lang w:eastAsia="en-US"/>
              </w:rPr>
              <w:t xml:space="preserve"> Усатова Балка, </w:t>
            </w:r>
            <w:r w:rsidR="00CA2CC8">
              <w:rPr>
                <w:rFonts w:eastAsia="Calibri"/>
                <w:lang w:eastAsia="en-US"/>
              </w:rPr>
              <w:t>ул. </w:t>
            </w:r>
            <w:r w:rsidRPr="004809B8">
              <w:rPr>
                <w:rFonts w:eastAsia="Calibri"/>
                <w:lang w:eastAsia="en-US"/>
              </w:rPr>
              <w:t xml:space="preserve"> Чехова,</w:t>
            </w:r>
            <w:r w:rsidR="002A0C4B">
              <w:rPr>
                <w:rFonts w:eastAsia="Calibri"/>
                <w:lang w:eastAsia="en-US"/>
              </w:rPr>
              <w:t> 17</w:t>
            </w:r>
          </w:p>
        </w:tc>
        <w:tc>
          <w:tcPr>
            <w:tcW w:w="2126" w:type="dxa"/>
            <w:tcBorders>
              <w:top w:val="nil"/>
              <w:bottom w:val="nil"/>
            </w:tcBorders>
            <w:shd w:val="clear" w:color="auto" w:fill="auto"/>
            <w:vAlign w:val="center"/>
          </w:tcPr>
          <w:p w:rsidR="004809B8" w:rsidRPr="004809B8" w:rsidRDefault="004809B8" w:rsidP="004809B8">
            <w:pPr>
              <w:jc w:val="center"/>
              <w:rPr>
                <w:rFonts w:eastAsia="Calibri"/>
                <w:sz w:val="20"/>
                <w:szCs w:val="20"/>
                <w:lang w:eastAsia="en-US"/>
              </w:rPr>
            </w:pPr>
            <w:r w:rsidRPr="004809B8">
              <w:rPr>
                <w:rFonts w:eastAsia="Calibri"/>
                <w:sz w:val="20"/>
                <w:szCs w:val="20"/>
                <w:lang w:eastAsia="en-US"/>
              </w:rPr>
              <w:t>250</w:t>
            </w:r>
          </w:p>
        </w:tc>
      </w:tr>
      <w:tr w:rsidR="002A0C4B" w:rsidRPr="004809B8" w:rsidTr="002A0C4B">
        <w:trPr>
          <w:cantSplit/>
          <w:trHeight w:val="650"/>
        </w:trPr>
        <w:tc>
          <w:tcPr>
            <w:tcW w:w="567" w:type="dxa"/>
            <w:tcBorders>
              <w:top w:val="nil"/>
              <w:bottom w:val="nil"/>
            </w:tcBorders>
            <w:shd w:val="clear" w:color="auto" w:fill="auto"/>
            <w:vAlign w:val="center"/>
          </w:tcPr>
          <w:p w:rsidR="002A0C4B" w:rsidRPr="004809B8" w:rsidRDefault="002A0C4B" w:rsidP="004809B8">
            <w:pPr>
              <w:jc w:val="center"/>
              <w:rPr>
                <w:rFonts w:eastAsia="Calibri"/>
                <w:lang w:eastAsia="en-US"/>
              </w:rPr>
            </w:pPr>
            <w:r>
              <w:rPr>
                <w:rFonts w:eastAsia="Calibri"/>
                <w:lang w:eastAsia="en-US"/>
              </w:rPr>
              <w:t>9</w:t>
            </w:r>
          </w:p>
        </w:tc>
        <w:tc>
          <w:tcPr>
            <w:tcW w:w="2694" w:type="dxa"/>
            <w:tcBorders>
              <w:top w:val="nil"/>
              <w:bottom w:val="nil"/>
            </w:tcBorders>
            <w:shd w:val="clear" w:color="auto" w:fill="auto"/>
            <w:vAlign w:val="center"/>
          </w:tcPr>
          <w:p w:rsidR="002A0C4B" w:rsidRPr="004809B8" w:rsidRDefault="002A0C4B" w:rsidP="00296821">
            <w:pPr>
              <w:rPr>
                <w:rFonts w:eastAsia="Calibri"/>
                <w:lang w:eastAsia="en-US"/>
              </w:rPr>
            </w:pPr>
            <w:r w:rsidRPr="004809B8">
              <w:rPr>
                <w:rFonts w:eastAsia="Calibri"/>
                <w:lang w:eastAsia="en-US"/>
              </w:rPr>
              <w:t xml:space="preserve">Клуб </w:t>
            </w:r>
            <w:r>
              <w:rPr>
                <w:rFonts w:eastAsia="Calibri"/>
                <w:lang w:eastAsia="en-US"/>
              </w:rPr>
              <w:t>хут. </w:t>
            </w:r>
            <w:r w:rsidRPr="004809B8">
              <w:rPr>
                <w:rFonts w:eastAsia="Calibri"/>
                <w:lang w:eastAsia="en-US"/>
              </w:rPr>
              <w:t xml:space="preserve"> Курбацкий</w:t>
            </w:r>
          </w:p>
        </w:tc>
        <w:tc>
          <w:tcPr>
            <w:tcW w:w="4394" w:type="dxa"/>
            <w:tcBorders>
              <w:top w:val="nil"/>
              <w:bottom w:val="nil"/>
            </w:tcBorders>
            <w:shd w:val="clear" w:color="auto" w:fill="auto"/>
            <w:vAlign w:val="center"/>
          </w:tcPr>
          <w:p w:rsidR="002A0C4B" w:rsidRPr="004809B8" w:rsidRDefault="002A0C4B" w:rsidP="00296821">
            <w:pPr>
              <w:rPr>
                <w:rFonts w:eastAsia="Calibri"/>
                <w:lang w:eastAsia="en-US"/>
              </w:rPr>
            </w:pPr>
            <w:r>
              <w:rPr>
                <w:rFonts w:eastAsia="Calibri"/>
                <w:lang w:eastAsia="en-US"/>
              </w:rPr>
              <w:t>хут. </w:t>
            </w:r>
            <w:r w:rsidRPr="004809B8">
              <w:rPr>
                <w:rFonts w:eastAsia="Calibri"/>
                <w:lang w:eastAsia="en-US"/>
              </w:rPr>
              <w:t xml:space="preserve"> Курбацкий, </w:t>
            </w:r>
            <w:r>
              <w:rPr>
                <w:rFonts w:eastAsia="Calibri"/>
                <w:lang w:eastAsia="en-US"/>
              </w:rPr>
              <w:t>ул. </w:t>
            </w:r>
            <w:r w:rsidRPr="004809B8">
              <w:rPr>
                <w:rFonts w:eastAsia="Calibri"/>
                <w:lang w:eastAsia="en-US"/>
              </w:rPr>
              <w:t xml:space="preserve"> Свободы, 9-а</w:t>
            </w:r>
          </w:p>
        </w:tc>
        <w:tc>
          <w:tcPr>
            <w:tcW w:w="2126" w:type="dxa"/>
            <w:tcBorders>
              <w:top w:val="nil"/>
              <w:bottom w:val="nil"/>
            </w:tcBorders>
            <w:shd w:val="clear" w:color="auto" w:fill="auto"/>
            <w:vAlign w:val="center"/>
          </w:tcPr>
          <w:p w:rsidR="002A0C4B" w:rsidRPr="004809B8" w:rsidRDefault="002A0C4B" w:rsidP="00296821">
            <w:pPr>
              <w:jc w:val="center"/>
              <w:rPr>
                <w:rFonts w:eastAsia="Calibri"/>
                <w:sz w:val="20"/>
                <w:szCs w:val="20"/>
                <w:lang w:eastAsia="en-US"/>
              </w:rPr>
            </w:pPr>
            <w:r w:rsidRPr="004809B8">
              <w:rPr>
                <w:rFonts w:eastAsia="Calibri"/>
                <w:sz w:val="20"/>
                <w:szCs w:val="20"/>
                <w:lang w:eastAsia="en-US"/>
              </w:rPr>
              <w:t>250</w:t>
            </w:r>
          </w:p>
        </w:tc>
      </w:tr>
      <w:tr w:rsidR="002A0C4B" w:rsidRPr="004809B8" w:rsidTr="00296821">
        <w:trPr>
          <w:cantSplit/>
          <w:trHeight w:val="1052"/>
        </w:trPr>
        <w:tc>
          <w:tcPr>
            <w:tcW w:w="567" w:type="dxa"/>
            <w:tcBorders>
              <w:top w:val="nil"/>
              <w:bottom w:val="nil"/>
            </w:tcBorders>
            <w:shd w:val="clear" w:color="auto" w:fill="auto"/>
            <w:vAlign w:val="center"/>
          </w:tcPr>
          <w:p w:rsidR="002A0C4B" w:rsidRDefault="002A0C4B" w:rsidP="004809B8">
            <w:pPr>
              <w:jc w:val="center"/>
              <w:rPr>
                <w:rFonts w:eastAsia="Calibri"/>
                <w:lang w:eastAsia="en-US"/>
              </w:rPr>
            </w:pPr>
            <w:r>
              <w:rPr>
                <w:rFonts w:eastAsia="Calibri"/>
                <w:lang w:eastAsia="en-US"/>
              </w:rPr>
              <w:t>10</w:t>
            </w:r>
          </w:p>
        </w:tc>
        <w:tc>
          <w:tcPr>
            <w:tcW w:w="2694" w:type="dxa"/>
            <w:tcBorders>
              <w:top w:val="nil"/>
              <w:bottom w:val="nil"/>
            </w:tcBorders>
            <w:shd w:val="clear" w:color="auto" w:fill="auto"/>
            <w:vAlign w:val="center"/>
          </w:tcPr>
          <w:p w:rsidR="002A0C4B" w:rsidRPr="004809B8" w:rsidRDefault="002A0C4B" w:rsidP="00296821">
            <w:pPr>
              <w:rPr>
                <w:rFonts w:eastAsia="Calibri"/>
                <w:lang w:eastAsia="en-US"/>
              </w:rPr>
            </w:pPr>
            <w:r>
              <w:rPr>
                <w:rFonts w:eastAsia="Calibri"/>
                <w:lang w:eastAsia="en-US"/>
              </w:rPr>
              <w:t>Отдел краеведения им. Героя Советского со</w:t>
            </w:r>
            <w:r>
              <w:rPr>
                <w:rFonts w:eastAsia="Calibri"/>
                <w:lang w:eastAsia="en-US"/>
              </w:rPr>
              <w:t>ю</w:t>
            </w:r>
            <w:r>
              <w:rPr>
                <w:rFonts w:eastAsia="Calibri"/>
                <w:lang w:eastAsia="en-US"/>
              </w:rPr>
              <w:t>за С.С. Аракелян</w:t>
            </w:r>
          </w:p>
        </w:tc>
        <w:tc>
          <w:tcPr>
            <w:tcW w:w="4394" w:type="dxa"/>
            <w:tcBorders>
              <w:top w:val="nil"/>
              <w:bottom w:val="nil"/>
            </w:tcBorders>
            <w:shd w:val="clear" w:color="auto" w:fill="auto"/>
            <w:vAlign w:val="center"/>
          </w:tcPr>
          <w:p w:rsidR="002A0C4B" w:rsidRDefault="002A0C4B" w:rsidP="00296821">
            <w:pPr>
              <w:rPr>
                <w:rFonts w:eastAsia="Calibri"/>
                <w:lang w:eastAsia="en-US"/>
              </w:rPr>
            </w:pPr>
            <w:r>
              <w:rPr>
                <w:rFonts w:eastAsia="Calibri"/>
                <w:lang w:eastAsia="en-US"/>
              </w:rPr>
              <w:t>хут. </w:t>
            </w:r>
            <w:r w:rsidRPr="004809B8">
              <w:rPr>
                <w:rFonts w:eastAsia="Calibri"/>
                <w:lang w:eastAsia="en-US"/>
              </w:rPr>
              <w:t xml:space="preserve"> Курбацкий, </w:t>
            </w:r>
            <w:r>
              <w:rPr>
                <w:rFonts w:eastAsia="Calibri"/>
                <w:lang w:eastAsia="en-US"/>
              </w:rPr>
              <w:t>ул.  Свободы, 11</w:t>
            </w:r>
            <w:r w:rsidRPr="004809B8">
              <w:rPr>
                <w:rFonts w:eastAsia="Calibri"/>
                <w:lang w:eastAsia="en-US"/>
              </w:rPr>
              <w:t>-а</w:t>
            </w:r>
          </w:p>
        </w:tc>
        <w:tc>
          <w:tcPr>
            <w:tcW w:w="2126" w:type="dxa"/>
            <w:tcBorders>
              <w:top w:val="nil"/>
              <w:bottom w:val="nil"/>
            </w:tcBorders>
            <w:shd w:val="clear" w:color="auto" w:fill="auto"/>
            <w:vAlign w:val="center"/>
          </w:tcPr>
          <w:p w:rsidR="002A0C4B" w:rsidRPr="004809B8" w:rsidRDefault="002A0C4B" w:rsidP="00296821">
            <w:pPr>
              <w:jc w:val="center"/>
              <w:rPr>
                <w:rFonts w:eastAsia="Calibri"/>
                <w:sz w:val="20"/>
                <w:szCs w:val="20"/>
                <w:lang w:eastAsia="en-US"/>
              </w:rPr>
            </w:pPr>
          </w:p>
        </w:tc>
      </w:tr>
      <w:tr w:rsidR="002A0C4B" w:rsidRPr="004809B8" w:rsidTr="00296821">
        <w:trPr>
          <w:cantSplit/>
          <w:trHeight w:val="1056"/>
        </w:trPr>
        <w:tc>
          <w:tcPr>
            <w:tcW w:w="567" w:type="dxa"/>
            <w:tcBorders>
              <w:top w:val="nil"/>
            </w:tcBorders>
            <w:shd w:val="clear" w:color="auto" w:fill="auto"/>
            <w:vAlign w:val="center"/>
          </w:tcPr>
          <w:p w:rsidR="002A0C4B" w:rsidRPr="004809B8" w:rsidRDefault="002A0C4B" w:rsidP="002A0C4B">
            <w:pPr>
              <w:jc w:val="center"/>
              <w:rPr>
                <w:rFonts w:eastAsia="Calibri"/>
                <w:lang w:eastAsia="en-US"/>
              </w:rPr>
            </w:pPr>
            <w:r>
              <w:rPr>
                <w:rFonts w:eastAsia="Calibri"/>
                <w:lang w:eastAsia="en-US"/>
              </w:rPr>
              <w:t>11</w:t>
            </w:r>
          </w:p>
        </w:tc>
        <w:tc>
          <w:tcPr>
            <w:tcW w:w="2694" w:type="dxa"/>
            <w:tcBorders>
              <w:top w:val="nil"/>
            </w:tcBorders>
            <w:shd w:val="clear" w:color="auto" w:fill="auto"/>
            <w:vAlign w:val="center"/>
          </w:tcPr>
          <w:p w:rsidR="002A0C4B" w:rsidRDefault="002A0C4B" w:rsidP="00296821">
            <w:pPr>
              <w:rPr>
                <w:rFonts w:eastAsia="Calibri"/>
                <w:lang w:eastAsia="en-US"/>
              </w:rPr>
            </w:pPr>
            <w:r>
              <w:rPr>
                <w:rFonts w:eastAsia="Calibri"/>
                <w:lang w:eastAsia="en-US"/>
              </w:rPr>
              <w:t xml:space="preserve">Отдел краеведения </w:t>
            </w:r>
          </w:p>
          <w:p w:rsidR="002A0C4B" w:rsidRPr="004809B8" w:rsidRDefault="002A0C4B" w:rsidP="002A0C4B">
            <w:pPr>
              <w:rPr>
                <w:rFonts w:eastAsia="Calibri"/>
                <w:lang w:eastAsia="en-US"/>
              </w:rPr>
            </w:pPr>
            <w:r>
              <w:rPr>
                <w:rFonts w:eastAsia="Calibri"/>
                <w:lang w:eastAsia="en-US"/>
              </w:rPr>
              <w:t>ст-ца Анапская (наро</w:t>
            </w:r>
            <w:r>
              <w:rPr>
                <w:rFonts w:eastAsia="Calibri"/>
                <w:lang w:eastAsia="en-US"/>
              </w:rPr>
              <w:t>д</w:t>
            </w:r>
            <w:r>
              <w:rPr>
                <w:rFonts w:eastAsia="Calibri"/>
                <w:lang w:eastAsia="en-US"/>
              </w:rPr>
              <w:t xml:space="preserve">ный музей) </w:t>
            </w:r>
          </w:p>
        </w:tc>
        <w:tc>
          <w:tcPr>
            <w:tcW w:w="4394" w:type="dxa"/>
            <w:tcBorders>
              <w:top w:val="nil"/>
            </w:tcBorders>
            <w:shd w:val="clear" w:color="auto" w:fill="auto"/>
            <w:vAlign w:val="center"/>
          </w:tcPr>
          <w:p w:rsidR="002A0C4B" w:rsidRDefault="002A0C4B" w:rsidP="002A0C4B">
            <w:pPr>
              <w:rPr>
                <w:rFonts w:eastAsia="Calibri"/>
                <w:lang w:eastAsia="en-US"/>
              </w:rPr>
            </w:pPr>
            <w:r>
              <w:rPr>
                <w:rFonts w:eastAsia="Calibri"/>
                <w:lang w:eastAsia="en-US"/>
              </w:rPr>
              <w:t>ст-ца </w:t>
            </w:r>
            <w:r w:rsidRPr="004809B8">
              <w:rPr>
                <w:rFonts w:eastAsia="Calibri"/>
                <w:lang w:eastAsia="en-US"/>
              </w:rPr>
              <w:t xml:space="preserve">Анапская, </w:t>
            </w:r>
          </w:p>
          <w:p w:rsidR="002A0C4B" w:rsidRDefault="002A0C4B" w:rsidP="002A0C4B">
            <w:pPr>
              <w:rPr>
                <w:rFonts w:eastAsia="Calibri"/>
                <w:lang w:eastAsia="en-US"/>
              </w:rPr>
            </w:pPr>
            <w:r>
              <w:rPr>
                <w:rFonts w:eastAsia="Calibri"/>
                <w:lang w:eastAsia="en-US"/>
              </w:rPr>
              <w:t>ул. Комсомольская</w:t>
            </w:r>
            <w:r w:rsidRPr="004809B8">
              <w:rPr>
                <w:rFonts w:eastAsia="Calibri"/>
                <w:lang w:eastAsia="en-US"/>
              </w:rPr>
              <w:t xml:space="preserve">, </w:t>
            </w:r>
            <w:r>
              <w:rPr>
                <w:rFonts w:eastAsia="Calibri"/>
                <w:lang w:eastAsia="en-US"/>
              </w:rPr>
              <w:t>77/1</w:t>
            </w:r>
          </w:p>
        </w:tc>
        <w:tc>
          <w:tcPr>
            <w:tcW w:w="2126" w:type="dxa"/>
            <w:tcBorders>
              <w:top w:val="nil"/>
            </w:tcBorders>
            <w:shd w:val="clear" w:color="auto" w:fill="auto"/>
            <w:vAlign w:val="center"/>
          </w:tcPr>
          <w:p w:rsidR="002A0C4B" w:rsidRPr="004809B8" w:rsidRDefault="002A0C4B" w:rsidP="004809B8">
            <w:pPr>
              <w:jc w:val="center"/>
              <w:rPr>
                <w:rFonts w:eastAsia="Calibri"/>
                <w:sz w:val="20"/>
                <w:szCs w:val="20"/>
                <w:lang w:eastAsia="en-US"/>
              </w:rPr>
            </w:pPr>
          </w:p>
        </w:tc>
      </w:tr>
      <w:tr w:rsidR="002A0C4B" w:rsidRPr="004809B8" w:rsidTr="00296821">
        <w:trPr>
          <w:cantSplit/>
          <w:trHeight w:val="692"/>
        </w:trPr>
        <w:tc>
          <w:tcPr>
            <w:tcW w:w="567" w:type="dxa"/>
            <w:tcBorders>
              <w:bottom w:val="single" w:sz="4" w:space="0" w:color="auto"/>
            </w:tcBorders>
            <w:shd w:val="clear" w:color="auto" w:fill="auto"/>
            <w:vAlign w:val="center"/>
          </w:tcPr>
          <w:p w:rsidR="002A0C4B" w:rsidRPr="004809B8" w:rsidRDefault="002A0C4B" w:rsidP="001E05C1">
            <w:pPr>
              <w:jc w:val="center"/>
              <w:rPr>
                <w:rFonts w:eastAsia="Calibri"/>
                <w:lang w:eastAsia="en-US"/>
              </w:rPr>
            </w:pPr>
            <w:r w:rsidRPr="001E05C1">
              <w:rPr>
                <w:rFonts w:eastAsia="Calibri"/>
                <w:lang w:eastAsia="en-US"/>
              </w:rPr>
              <w:t>1</w:t>
            </w:r>
            <w:r w:rsidR="001E05C1">
              <w:rPr>
                <w:rFonts w:eastAsia="Calibri"/>
                <w:lang w:eastAsia="en-US"/>
              </w:rPr>
              <w:t>2</w:t>
            </w:r>
          </w:p>
        </w:tc>
        <w:tc>
          <w:tcPr>
            <w:tcW w:w="2694" w:type="dxa"/>
            <w:tcBorders>
              <w:bottom w:val="single" w:sz="4" w:space="0" w:color="auto"/>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МБУК «Дом культуры» </w:t>
            </w:r>
            <w:r>
              <w:rPr>
                <w:rFonts w:eastAsia="Calibri"/>
                <w:lang w:eastAsia="en-US"/>
              </w:rPr>
              <w:t>ст-ца </w:t>
            </w:r>
            <w:r w:rsidRPr="004809B8">
              <w:rPr>
                <w:rFonts w:eastAsia="Calibri"/>
                <w:lang w:eastAsia="en-US"/>
              </w:rPr>
              <w:t>Благовещенской</w:t>
            </w:r>
          </w:p>
        </w:tc>
        <w:tc>
          <w:tcPr>
            <w:tcW w:w="4394" w:type="dxa"/>
            <w:tcBorders>
              <w:bottom w:val="single" w:sz="4" w:space="0" w:color="auto"/>
            </w:tcBorders>
            <w:shd w:val="clear" w:color="auto" w:fill="auto"/>
            <w:vAlign w:val="center"/>
          </w:tcPr>
          <w:p w:rsidR="002A0C4B" w:rsidRPr="004809B8" w:rsidRDefault="002A0C4B" w:rsidP="004809B8">
            <w:pPr>
              <w:rPr>
                <w:rFonts w:eastAsia="Calibri"/>
                <w:lang w:eastAsia="en-US"/>
              </w:rPr>
            </w:pPr>
            <w:r>
              <w:rPr>
                <w:rFonts w:eastAsia="Calibri"/>
                <w:lang w:eastAsia="en-US"/>
              </w:rPr>
              <w:t>ст-ца </w:t>
            </w:r>
            <w:r w:rsidRPr="004809B8">
              <w:rPr>
                <w:rFonts w:eastAsia="Calibri"/>
                <w:lang w:eastAsia="en-US"/>
              </w:rPr>
              <w:t xml:space="preserve">Благовещенская, </w:t>
            </w:r>
            <w:r>
              <w:rPr>
                <w:rFonts w:eastAsia="Calibri"/>
                <w:lang w:eastAsia="en-US"/>
              </w:rPr>
              <w:t>ул. </w:t>
            </w:r>
            <w:r w:rsidRPr="004809B8">
              <w:rPr>
                <w:rFonts w:eastAsia="Calibri"/>
                <w:lang w:eastAsia="en-US"/>
              </w:rPr>
              <w:t>Лобоча, 3</w:t>
            </w:r>
          </w:p>
        </w:tc>
        <w:tc>
          <w:tcPr>
            <w:tcW w:w="2126" w:type="dxa"/>
            <w:tcBorders>
              <w:bottom w:val="single" w:sz="4" w:space="0" w:color="auto"/>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400</w:t>
            </w:r>
          </w:p>
        </w:tc>
      </w:tr>
      <w:tr w:rsidR="002A0C4B" w:rsidRPr="004809B8" w:rsidTr="004809B8">
        <w:trPr>
          <w:cantSplit/>
          <w:trHeight w:val="428"/>
        </w:trPr>
        <w:tc>
          <w:tcPr>
            <w:tcW w:w="567" w:type="dxa"/>
            <w:tcBorders>
              <w:bottom w:val="nil"/>
            </w:tcBorders>
            <w:shd w:val="clear" w:color="auto" w:fill="auto"/>
            <w:vAlign w:val="center"/>
          </w:tcPr>
          <w:p w:rsidR="002A0C4B" w:rsidRPr="004809B8" w:rsidRDefault="002A0C4B" w:rsidP="004809B8">
            <w:pPr>
              <w:jc w:val="center"/>
              <w:rPr>
                <w:rFonts w:eastAsia="Calibri"/>
                <w:lang w:eastAsia="en-US"/>
              </w:rPr>
            </w:pPr>
          </w:p>
        </w:tc>
        <w:tc>
          <w:tcPr>
            <w:tcW w:w="2694" w:type="dxa"/>
            <w:tcBorders>
              <w:bottom w:val="nil"/>
            </w:tcBorders>
            <w:shd w:val="clear" w:color="auto" w:fill="auto"/>
            <w:vAlign w:val="center"/>
          </w:tcPr>
          <w:p w:rsidR="002A0C4B" w:rsidRDefault="002A0C4B" w:rsidP="004809B8">
            <w:pPr>
              <w:rPr>
                <w:rFonts w:eastAsia="Calibri"/>
                <w:lang w:eastAsia="en-US"/>
              </w:rPr>
            </w:pPr>
            <w:r w:rsidRPr="004809B8">
              <w:rPr>
                <w:rFonts w:eastAsia="Calibri"/>
                <w:lang w:eastAsia="en-US"/>
              </w:rPr>
              <w:t>МБУК «Виноградная централизованная клубная система»:</w:t>
            </w:r>
          </w:p>
          <w:p w:rsidR="002A0C4B" w:rsidRPr="004809B8" w:rsidRDefault="002A0C4B" w:rsidP="004809B8">
            <w:pPr>
              <w:rPr>
                <w:rFonts w:eastAsia="Calibri"/>
                <w:lang w:eastAsia="en-US"/>
              </w:rPr>
            </w:pPr>
          </w:p>
        </w:tc>
        <w:tc>
          <w:tcPr>
            <w:tcW w:w="4394" w:type="dxa"/>
            <w:tcBorders>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пос.</w:t>
            </w:r>
            <w:r w:rsidRPr="004809B8">
              <w:rPr>
                <w:rFonts w:eastAsia="Calibri"/>
                <w:lang w:eastAsia="en-US"/>
              </w:rPr>
              <w:t xml:space="preserve">Виноградный, </w:t>
            </w:r>
            <w:r>
              <w:rPr>
                <w:rFonts w:eastAsia="Calibri"/>
                <w:lang w:eastAsia="en-US"/>
              </w:rPr>
              <w:t>ул. </w:t>
            </w:r>
            <w:r w:rsidRPr="004809B8">
              <w:rPr>
                <w:rFonts w:eastAsia="Calibri"/>
                <w:lang w:eastAsia="en-US"/>
              </w:rPr>
              <w:t>Таманская, 2в</w:t>
            </w:r>
          </w:p>
        </w:tc>
        <w:tc>
          <w:tcPr>
            <w:tcW w:w="2126" w:type="dxa"/>
            <w:tcBorders>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850</w:t>
            </w:r>
          </w:p>
        </w:tc>
      </w:tr>
      <w:tr w:rsidR="002A0C4B" w:rsidRPr="004809B8" w:rsidTr="004809B8">
        <w:trPr>
          <w:cantSplit/>
          <w:trHeight w:val="607"/>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1</w:t>
            </w:r>
            <w:r w:rsidR="001E05C1">
              <w:rPr>
                <w:rFonts w:eastAsia="Calibri"/>
                <w:lang w:eastAsia="en-US"/>
              </w:rPr>
              <w:t>3</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p>
          <w:p w:rsidR="002A0C4B" w:rsidRPr="004809B8" w:rsidRDefault="002A0C4B" w:rsidP="004809B8">
            <w:pPr>
              <w:rPr>
                <w:rFonts w:eastAsia="Calibri"/>
                <w:lang w:eastAsia="en-US"/>
              </w:rPr>
            </w:pPr>
            <w:r>
              <w:rPr>
                <w:rFonts w:eastAsia="Calibri"/>
                <w:lang w:eastAsia="en-US"/>
              </w:rPr>
              <w:t>пос.</w:t>
            </w:r>
            <w:r w:rsidRPr="004809B8">
              <w:rPr>
                <w:rFonts w:eastAsia="Calibri"/>
                <w:lang w:eastAsia="en-US"/>
              </w:rPr>
              <w:t xml:space="preserve"> Виноградный</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пос.</w:t>
            </w:r>
            <w:r w:rsidRPr="004809B8">
              <w:rPr>
                <w:rFonts w:eastAsia="Calibri"/>
                <w:lang w:eastAsia="en-US"/>
              </w:rPr>
              <w:t>Виноградный, ул Таманская, 2в</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450</w:t>
            </w:r>
          </w:p>
        </w:tc>
      </w:tr>
      <w:tr w:rsidR="002A0C4B" w:rsidRPr="004809B8" w:rsidTr="002A0C4B">
        <w:trPr>
          <w:cantSplit/>
          <w:trHeight w:val="499"/>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1</w:t>
            </w:r>
            <w:r w:rsidR="001E05C1">
              <w:rPr>
                <w:rFonts w:eastAsia="Calibri"/>
                <w:lang w:eastAsia="en-US"/>
              </w:rPr>
              <w:t>4</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Клуб </w:t>
            </w:r>
            <w:r>
              <w:rPr>
                <w:rFonts w:eastAsia="Calibri"/>
                <w:lang w:eastAsia="en-US"/>
              </w:rPr>
              <w:t>хут. </w:t>
            </w:r>
            <w:r w:rsidRPr="004809B8">
              <w:rPr>
                <w:rFonts w:eastAsia="Calibri"/>
                <w:lang w:eastAsia="en-US"/>
              </w:rPr>
              <w:t>Уташ</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Уташ, </w:t>
            </w:r>
            <w:r>
              <w:rPr>
                <w:rFonts w:eastAsia="Calibri"/>
                <w:lang w:eastAsia="en-US"/>
              </w:rPr>
              <w:t>ул. </w:t>
            </w:r>
            <w:r w:rsidRPr="004809B8">
              <w:rPr>
                <w:rFonts w:eastAsia="Calibri"/>
                <w:lang w:eastAsia="en-US"/>
              </w:rPr>
              <w:t>Мира, 5</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400</w:t>
            </w:r>
          </w:p>
        </w:tc>
      </w:tr>
      <w:tr w:rsidR="002A0C4B" w:rsidRPr="004809B8" w:rsidTr="00296821">
        <w:trPr>
          <w:cantSplit/>
          <w:trHeight w:val="616"/>
        </w:trPr>
        <w:tc>
          <w:tcPr>
            <w:tcW w:w="567" w:type="dxa"/>
            <w:tcBorders>
              <w:top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1</w:t>
            </w:r>
            <w:r w:rsidR="001E05C1">
              <w:rPr>
                <w:rFonts w:eastAsia="Calibri"/>
                <w:lang w:eastAsia="en-US"/>
              </w:rPr>
              <w:t>5</w:t>
            </w:r>
          </w:p>
        </w:tc>
        <w:tc>
          <w:tcPr>
            <w:tcW w:w="2694" w:type="dxa"/>
            <w:tcBorders>
              <w:top w:val="nil"/>
            </w:tcBorders>
            <w:shd w:val="clear" w:color="auto" w:fill="auto"/>
            <w:vAlign w:val="center"/>
          </w:tcPr>
          <w:p w:rsidR="002A0C4B" w:rsidRPr="004809B8" w:rsidRDefault="002A0C4B" w:rsidP="004809B8">
            <w:pPr>
              <w:rPr>
                <w:rFonts w:eastAsia="Calibri"/>
                <w:lang w:eastAsia="en-US"/>
              </w:rPr>
            </w:pPr>
            <w:r w:rsidRPr="004809B8">
              <w:rPr>
                <w:kern w:val="2"/>
              </w:rPr>
              <w:t xml:space="preserve">Клуб </w:t>
            </w:r>
            <w:r>
              <w:rPr>
                <w:kern w:val="2"/>
              </w:rPr>
              <w:t>пос.</w:t>
            </w:r>
            <w:r w:rsidRPr="004809B8">
              <w:rPr>
                <w:kern w:val="2"/>
              </w:rPr>
              <w:t xml:space="preserve"> Суворов – Черкесский</w:t>
            </w:r>
          </w:p>
        </w:tc>
        <w:tc>
          <w:tcPr>
            <w:tcW w:w="4394" w:type="dxa"/>
            <w:tcBorders>
              <w:top w:val="nil"/>
            </w:tcBorders>
            <w:shd w:val="clear" w:color="auto" w:fill="auto"/>
            <w:vAlign w:val="center"/>
          </w:tcPr>
          <w:p w:rsidR="002A0C4B" w:rsidRPr="004809B8" w:rsidRDefault="002A0C4B" w:rsidP="004809B8">
            <w:pPr>
              <w:rPr>
                <w:rFonts w:eastAsia="Calibri"/>
                <w:lang w:eastAsia="en-US"/>
              </w:rPr>
            </w:pPr>
            <w:r>
              <w:rPr>
                <w:rFonts w:eastAsia="Calibri"/>
                <w:lang w:eastAsia="en-US"/>
              </w:rPr>
              <w:t>пос.</w:t>
            </w:r>
            <w:r w:rsidRPr="004809B8">
              <w:rPr>
                <w:rFonts w:eastAsia="Calibri"/>
                <w:lang w:eastAsia="en-US"/>
              </w:rPr>
              <w:t xml:space="preserve"> Суворов-Черкесский, </w:t>
            </w:r>
            <w:r>
              <w:rPr>
                <w:rFonts w:eastAsia="Calibri"/>
                <w:lang w:eastAsia="en-US"/>
              </w:rPr>
              <w:t>ул. </w:t>
            </w:r>
            <w:r w:rsidRPr="004809B8">
              <w:rPr>
                <w:rFonts w:eastAsia="Calibri"/>
                <w:lang w:eastAsia="en-US"/>
              </w:rPr>
              <w:t xml:space="preserve"> Ивиной, 21</w:t>
            </w:r>
          </w:p>
        </w:tc>
        <w:tc>
          <w:tcPr>
            <w:tcW w:w="2126" w:type="dxa"/>
            <w:tcBorders>
              <w:top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250</w:t>
            </w:r>
          </w:p>
        </w:tc>
      </w:tr>
      <w:tr w:rsidR="002A0C4B" w:rsidRPr="004809B8" w:rsidTr="00296821">
        <w:trPr>
          <w:cantSplit/>
          <w:trHeight w:val="700"/>
        </w:trPr>
        <w:tc>
          <w:tcPr>
            <w:tcW w:w="567" w:type="dxa"/>
            <w:tcBorders>
              <w:bottom w:val="single" w:sz="4" w:space="0" w:color="auto"/>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1</w:t>
            </w:r>
            <w:r w:rsidR="001E05C1">
              <w:rPr>
                <w:rFonts w:eastAsia="Calibri"/>
                <w:lang w:eastAsia="en-US"/>
              </w:rPr>
              <w:t>6</w:t>
            </w:r>
          </w:p>
        </w:tc>
        <w:tc>
          <w:tcPr>
            <w:tcW w:w="2694" w:type="dxa"/>
            <w:tcBorders>
              <w:bottom w:val="single" w:sz="4" w:space="0" w:color="auto"/>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МБУК «Дом культуры </w:t>
            </w:r>
            <w:r>
              <w:rPr>
                <w:rFonts w:eastAsia="Calibri"/>
                <w:lang w:eastAsia="en-US"/>
              </w:rPr>
              <w:t>пос.</w:t>
            </w:r>
            <w:r w:rsidRPr="004809B8">
              <w:rPr>
                <w:rFonts w:eastAsia="Calibri"/>
                <w:lang w:eastAsia="en-US"/>
              </w:rPr>
              <w:t>Витязево»</w:t>
            </w:r>
          </w:p>
        </w:tc>
        <w:tc>
          <w:tcPr>
            <w:tcW w:w="4394" w:type="dxa"/>
            <w:tcBorders>
              <w:bottom w:val="single" w:sz="4" w:space="0" w:color="auto"/>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Витязево, </w:t>
            </w:r>
            <w:r>
              <w:rPr>
                <w:rFonts w:eastAsia="Calibri"/>
                <w:lang w:eastAsia="en-US"/>
              </w:rPr>
              <w:t>ул. </w:t>
            </w:r>
            <w:r w:rsidRPr="004809B8">
              <w:rPr>
                <w:rFonts w:eastAsia="Calibri"/>
                <w:lang w:eastAsia="en-US"/>
              </w:rPr>
              <w:t>Лиманная, 8</w:t>
            </w:r>
          </w:p>
        </w:tc>
        <w:tc>
          <w:tcPr>
            <w:tcW w:w="2126" w:type="dxa"/>
            <w:tcBorders>
              <w:bottom w:val="single" w:sz="4" w:space="0" w:color="auto"/>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540</w:t>
            </w:r>
          </w:p>
        </w:tc>
      </w:tr>
      <w:tr w:rsidR="002A0C4B" w:rsidRPr="004809B8" w:rsidTr="004809B8">
        <w:trPr>
          <w:cantSplit/>
          <w:trHeight w:val="351"/>
        </w:trPr>
        <w:tc>
          <w:tcPr>
            <w:tcW w:w="567" w:type="dxa"/>
            <w:tcBorders>
              <w:bottom w:val="nil"/>
            </w:tcBorders>
            <w:shd w:val="clear" w:color="auto" w:fill="auto"/>
            <w:vAlign w:val="center"/>
          </w:tcPr>
          <w:p w:rsidR="002A0C4B" w:rsidRPr="004809B8" w:rsidRDefault="002A0C4B" w:rsidP="004809B8">
            <w:pPr>
              <w:jc w:val="center"/>
              <w:rPr>
                <w:rFonts w:eastAsia="Calibri"/>
                <w:lang w:eastAsia="en-US"/>
              </w:rPr>
            </w:pPr>
          </w:p>
        </w:tc>
        <w:tc>
          <w:tcPr>
            <w:tcW w:w="2694" w:type="dxa"/>
            <w:tcBorders>
              <w:bottom w:val="nil"/>
            </w:tcBorders>
            <w:shd w:val="clear" w:color="auto" w:fill="auto"/>
            <w:vAlign w:val="center"/>
          </w:tcPr>
          <w:p w:rsidR="002A0C4B" w:rsidRDefault="002A0C4B" w:rsidP="004809B8">
            <w:pPr>
              <w:rPr>
                <w:rFonts w:eastAsia="Calibri"/>
                <w:lang w:eastAsia="en-US"/>
              </w:rPr>
            </w:pPr>
            <w:r w:rsidRPr="004809B8">
              <w:rPr>
                <w:rFonts w:eastAsia="Calibri"/>
                <w:lang w:eastAsia="en-US"/>
              </w:rPr>
              <w:t>МБУК «Гайкодзорская централизованная клубная система»:</w:t>
            </w:r>
          </w:p>
          <w:p w:rsidR="002A0C4B" w:rsidRPr="004809B8" w:rsidRDefault="002A0C4B" w:rsidP="004809B8">
            <w:pPr>
              <w:rPr>
                <w:rFonts w:eastAsia="Calibri"/>
                <w:lang w:eastAsia="en-US"/>
              </w:rPr>
            </w:pPr>
          </w:p>
        </w:tc>
        <w:tc>
          <w:tcPr>
            <w:tcW w:w="4394" w:type="dxa"/>
            <w:tcBorders>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Гай-Кодзор, </w:t>
            </w:r>
            <w:r>
              <w:rPr>
                <w:rFonts w:eastAsia="Calibri"/>
                <w:lang w:eastAsia="en-US"/>
              </w:rPr>
              <w:t>ул. </w:t>
            </w:r>
            <w:r w:rsidRPr="004809B8">
              <w:rPr>
                <w:rFonts w:eastAsia="Calibri"/>
                <w:lang w:eastAsia="en-US"/>
              </w:rPr>
              <w:t>Шаумяна, 75</w:t>
            </w:r>
          </w:p>
        </w:tc>
        <w:tc>
          <w:tcPr>
            <w:tcW w:w="2126" w:type="dxa"/>
            <w:tcBorders>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900</w:t>
            </w:r>
          </w:p>
        </w:tc>
      </w:tr>
      <w:tr w:rsidR="002A0C4B" w:rsidRPr="004809B8" w:rsidTr="00296821">
        <w:trPr>
          <w:cantSplit/>
          <w:trHeight w:val="722"/>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1</w:t>
            </w:r>
            <w:r w:rsidR="001E05C1">
              <w:rPr>
                <w:rFonts w:eastAsia="Calibri"/>
                <w:lang w:eastAsia="en-US"/>
              </w:rPr>
              <w:t>7</w:t>
            </w:r>
          </w:p>
        </w:tc>
        <w:tc>
          <w:tcPr>
            <w:tcW w:w="2694" w:type="dxa"/>
            <w:tcBorders>
              <w:top w:val="nil"/>
              <w:bottom w:val="nil"/>
            </w:tcBorders>
            <w:shd w:val="clear" w:color="auto" w:fill="auto"/>
            <w:vAlign w:val="center"/>
          </w:tcPr>
          <w:p w:rsidR="002A0C4B" w:rsidRDefault="002A0C4B" w:rsidP="004809B8">
            <w:pPr>
              <w:rPr>
                <w:rFonts w:eastAsia="Calibri"/>
                <w:lang w:eastAsia="en-US"/>
              </w:rPr>
            </w:pPr>
            <w:r w:rsidRPr="004809B8">
              <w:rPr>
                <w:rFonts w:eastAsia="Calibri"/>
                <w:lang w:eastAsia="en-US"/>
              </w:rPr>
              <w:t xml:space="preserve">Дом культуры </w:t>
            </w:r>
          </w:p>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Гай-Кодзор</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Гай-Кодзор, </w:t>
            </w:r>
            <w:r>
              <w:rPr>
                <w:rFonts w:eastAsia="Calibri"/>
                <w:lang w:eastAsia="en-US"/>
              </w:rPr>
              <w:t>ул. </w:t>
            </w:r>
            <w:r w:rsidRPr="004809B8">
              <w:rPr>
                <w:rFonts w:eastAsia="Calibri"/>
                <w:lang w:eastAsia="en-US"/>
              </w:rPr>
              <w:t>Шаумяна, 75</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300</w:t>
            </w:r>
          </w:p>
        </w:tc>
      </w:tr>
      <w:tr w:rsidR="002A0C4B" w:rsidRPr="004809B8" w:rsidTr="00296821">
        <w:trPr>
          <w:cantSplit/>
          <w:trHeight w:val="421"/>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lastRenderedPageBreak/>
              <w:t>1</w:t>
            </w:r>
            <w:r w:rsidR="001E05C1">
              <w:rPr>
                <w:rFonts w:eastAsia="Calibri"/>
                <w:lang w:eastAsia="en-US"/>
              </w:rPr>
              <w:t>8</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хут. </w:t>
            </w:r>
            <w:r w:rsidRPr="004809B8">
              <w:rPr>
                <w:rFonts w:eastAsia="Calibri"/>
                <w:lang w:eastAsia="en-US"/>
              </w:rPr>
              <w:t>Заря</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Заря, </w:t>
            </w:r>
            <w:r>
              <w:rPr>
                <w:rFonts w:eastAsia="Calibri"/>
                <w:lang w:eastAsia="en-US"/>
              </w:rPr>
              <w:t>ул. </w:t>
            </w:r>
            <w:r w:rsidRPr="004809B8">
              <w:rPr>
                <w:rFonts w:eastAsia="Calibri"/>
                <w:lang w:eastAsia="en-US"/>
              </w:rPr>
              <w:t>Дружбы, 4</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300</w:t>
            </w:r>
          </w:p>
        </w:tc>
      </w:tr>
      <w:tr w:rsidR="002A0C4B" w:rsidRPr="004809B8" w:rsidTr="00296821">
        <w:trPr>
          <w:cantSplit/>
          <w:trHeight w:val="727"/>
        </w:trPr>
        <w:tc>
          <w:tcPr>
            <w:tcW w:w="567" w:type="dxa"/>
            <w:tcBorders>
              <w:top w:val="nil"/>
              <w:bottom w:val="single" w:sz="4" w:space="0" w:color="auto"/>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1</w:t>
            </w:r>
            <w:r w:rsidR="001E05C1">
              <w:rPr>
                <w:rFonts w:eastAsia="Calibri"/>
                <w:lang w:eastAsia="en-US"/>
              </w:rPr>
              <w:t>9</w:t>
            </w:r>
          </w:p>
        </w:tc>
        <w:tc>
          <w:tcPr>
            <w:tcW w:w="26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хут. </w:t>
            </w:r>
            <w:r w:rsidRPr="004809B8">
              <w:rPr>
                <w:rFonts w:eastAsia="Calibri"/>
                <w:lang w:eastAsia="en-US"/>
              </w:rPr>
              <w:t>Рассвет</w:t>
            </w:r>
          </w:p>
        </w:tc>
        <w:tc>
          <w:tcPr>
            <w:tcW w:w="43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Рассвет, </w:t>
            </w:r>
            <w:r>
              <w:rPr>
                <w:rFonts w:eastAsia="Calibri"/>
                <w:lang w:eastAsia="en-US"/>
              </w:rPr>
              <w:t>ул. </w:t>
            </w:r>
            <w:r w:rsidRPr="004809B8">
              <w:rPr>
                <w:rFonts w:eastAsia="Calibri"/>
                <w:lang w:eastAsia="en-US"/>
              </w:rPr>
              <w:t>Коммунаров, 41</w:t>
            </w:r>
          </w:p>
        </w:tc>
        <w:tc>
          <w:tcPr>
            <w:tcW w:w="2126" w:type="dxa"/>
            <w:tcBorders>
              <w:top w:val="nil"/>
              <w:bottom w:val="single" w:sz="4" w:space="0" w:color="auto"/>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300</w:t>
            </w:r>
          </w:p>
        </w:tc>
      </w:tr>
      <w:tr w:rsidR="002A0C4B" w:rsidRPr="004809B8" w:rsidTr="002A0C4B">
        <w:trPr>
          <w:cantSplit/>
          <w:trHeight w:val="1183"/>
        </w:trPr>
        <w:tc>
          <w:tcPr>
            <w:tcW w:w="567" w:type="dxa"/>
            <w:tcBorders>
              <w:bottom w:val="nil"/>
            </w:tcBorders>
            <w:shd w:val="clear" w:color="auto" w:fill="auto"/>
            <w:vAlign w:val="center"/>
          </w:tcPr>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p w:rsidR="002A0C4B" w:rsidRPr="004809B8" w:rsidRDefault="002A0C4B" w:rsidP="004809B8">
            <w:pPr>
              <w:rPr>
                <w:rFonts w:eastAsia="Calibri"/>
                <w:lang w:eastAsia="en-US"/>
              </w:rPr>
            </w:pPr>
          </w:p>
        </w:tc>
        <w:tc>
          <w:tcPr>
            <w:tcW w:w="2694" w:type="dxa"/>
            <w:tcBorders>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МБУК «Гостагаевская централизованная клубная система»:</w:t>
            </w:r>
          </w:p>
          <w:p w:rsidR="002A0C4B" w:rsidRPr="004809B8" w:rsidRDefault="002A0C4B" w:rsidP="004809B8">
            <w:pPr>
              <w:rPr>
                <w:rFonts w:eastAsia="Calibri"/>
                <w:lang w:eastAsia="en-US"/>
              </w:rPr>
            </w:pPr>
          </w:p>
        </w:tc>
        <w:tc>
          <w:tcPr>
            <w:tcW w:w="4394" w:type="dxa"/>
            <w:tcBorders>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ст-ца </w:t>
            </w:r>
            <w:r w:rsidRPr="004809B8">
              <w:rPr>
                <w:rFonts w:eastAsia="Calibri"/>
                <w:lang w:eastAsia="en-US"/>
              </w:rPr>
              <w:t xml:space="preserve">Гостагаевская, </w:t>
            </w:r>
            <w:r>
              <w:rPr>
                <w:rFonts w:eastAsia="Calibri"/>
                <w:lang w:eastAsia="en-US"/>
              </w:rPr>
              <w:t>ул. </w:t>
            </w:r>
            <w:r w:rsidRPr="004809B8">
              <w:rPr>
                <w:rFonts w:eastAsia="Calibri"/>
                <w:lang w:eastAsia="en-US"/>
              </w:rPr>
              <w:t>Советская, 70</w:t>
            </w:r>
          </w:p>
        </w:tc>
        <w:tc>
          <w:tcPr>
            <w:tcW w:w="2126" w:type="dxa"/>
            <w:tcBorders>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478</w:t>
            </w:r>
          </w:p>
        </w:tc>
      </w:tr>
      <w:tr w:rsidR="002A0C4B" w:rsidRPr="004809B8" w:rsidTr="004809B8">
        <w:trPr>
          <w:cantSplit/>
          <w:trHeight w:val="680"/>
        </w:trPr>
        <w:tc>
          <w:tcPr>
            <w:tcW w:w="567" w:type="dxa"/>
            <w:tcBorders>
              <w:top w:val="nil"/>
              <w:bottom w:val="single" w:sz="4" w:space="0" w:color="auto"/>
            </w:tcBorders>
            <w:shd w:val="clear" w:color="auto" w:fill="auto"/>
            <w:vAlign w:val="center"/>
          </w:tcPr>
          <w:p w:rsidR="002A0C4B" w:rsidRPr="004809B8" w:rsidRDefault="001E05C1" w:rsidP="004809B8">
            <w:pPr>
              <w:jc w:val="center"/>
              <w:rPr>
                <w:rFonts w:eastAsia="Calibri"/>
                <w:lang w:eastAsia="en-US"/>
              </w:rPr>
            </w:pPr>
            <w:r>
              <w:rPr>
                <w:rFonts w:eastAsia="Calibri"/>
                <w:lang w:eastAsia="en-US"/>
              </w:rPr>
              <w:t>20</w:t>
            </w:r>
          </w:p>
        </w:tc>
        <w:tc>
          <w:tcPr>
            <w:tcW w:w="26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Дом культуры</w:t>
            </w:r>
          </w:p>
          <w:p w:rsidR="002A0C4B" w:rsidRPr="004809B8" w:rsidRDefault="002A0C4B" w:rsidP="004809B8">
            <w:pPr>
              <w:rPr>
                <w:rFonts w:eastAsia="Calibri"/>
                <w:lang w:eastAsia="en-US"/>
              </w:rPr>
            </w:pPr>
            <w:r>
              <w:rPr>
                <w:rFonts w:eastAsia="Calibri"/>
                <w:lang w:eastAsia="en-US"/>
              </w:rPr>
              <w:t>ст-ца </w:t>
            </w:r>
            <w:r w:rsidRPr="004809B8">
              <w:rPr>
                <w:rFonts w:eastAsia="Calibri"/>
                <w:lang w:eastAsia="en-US"/>
              </w:rPr>
              <w:t xml:space="preserve"> Гостагаевской</w:t>
            </w:r>
          </w:p>
        </w:tc>
        <w:tc>
          <w:tcPr>
            <w:tcW w:w="43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Pr>
                <w:rFonts w:eastAsia="Calibri"/>
                <w:lang w:eastAsia="en-US"/>
              </w:rPr>
              <w:t>ст-ца </w:t>
            </w:r>
            <w:r w:rsidRPr="004809B8">
              <w:rPr>
                <w:rFonts w:eastAsia="Calibri"/>
                <w:lang w:eastAsia="en-US"/>
              </w:rPr>
              <w:t xml:space="preserve"> Гостагаевская, </w:t>
            </w:r>
            <w:r>
              <w:rPr>
                <w:rFonts w:eastAsia="Calibri"/>
                <w:lang w:eastAsia="en-US"/>
              </w:rPr>
              <w:t>ул. </w:t>
            </w:r>
            <w:r w:rsidRPr="004809B8">
              <w:rPr>
                <w:rFonts w:eastAsia="Calibri"/>
                <w:lang w:eastAsia="en-US"/>
              </w:rPr>
              <w:t>Советская, 70</w:t>
            </w:r>
          </w:p>
        </w:tc>
        <w:tc>
          <w:tcPr>
            <w:tcW w:w="2126" w:type="dxa"/>
            <w:tcBorders>
              <w:top w:val="nil"/>
              <w:bottom w:val="single" w:sz="4" w:space="0" w:color="auto"/>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478</w:t>
            </w:r>
          </w:p>
        </w:tc>
      </w:tr>
      <w:tr w:rsidR="002A0C4B" w:rsidRPr="004809B8" w:rsidTr="00296821">
        <w:trPr>
          <w:cantSplit/>
          <w:trHeight w:val="654"/>
        </w:trPr>
        <w:tc>
          <w:tcPr>
            <w:tcW w:w="567" w:type="dxa"/>
            <w:tcBorders>
              <w:top w:val="single" w:sz="4" w:space="0" w:color="auto"/>
              <w:bottom w:val="nil"/>
            </w:tcBorders>
            <w:shd w:val="clear" w:color="auto" w:fill="auto"/>
            <w:vAlign w:val="center"/>
          </w:tcPr>
          <w:p w:rsidR="002A0C4B" w:rsidRPr="004809B8" w:rsidRDefault="002A0C4B" w:rsidP="004809B8">
            <w:pPr>
              <w:rPr>
                <w:rFonts w:eastAsia="Calibri"/>
                <w:lang w:eastAsia="en-US"/>
              </w:rPr>
            </w:pPr>
          </w:p>
        </w:tc>
        <w:tc>
          <w:tcPr>
            <w:tcW w:w="2694" w:type="dxa"/>
            <w:tcBorders>
              <w:top w:val="single" w:sz="4" w:space="0" w:color="auto"/>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МБУК «Варваровская ЦКС»:</w:t>
            </w:r>
          </w:p>
        </w:tc>
        <w:tc>
          <w:tcPr>
            <w:tcW w:w="4394" w:type="dxa"/>
            <w:tcBorders>
              <w:top w:val="single" w:sz="4" w:space="0" w:color="auto"/>
              <w:bottom w:val="nil"/>
            </w:tcBorders>
            <w:shd w:val="clear" w:color="auto" w:fill="auto"/>
            <w:vAlign w:val="center"/>
          </w:tcPr>
          <w:p w:rsidR="002A0C4B" w:rsidRPr="004809B8" w:rsidRDefault="002A0C4B" w:rsidP="004809B8">
            <w:pPr>
              <w:rPr>
                <w:rFonts w:eastAsia="Calibri"/>
                <w:lang w:eastAsia="en-US"/>
              </w:rPr>
            </w:pPr>
          </w:p>
        </w:tc>
        <w:tc>
          <w:tcPr>
            <w:tcW w:w="2126" w:type="dxa"/>
            <w:tcBorders>
              <w:top w:val="single" w:sz="4" w:space="0" w:color="auto"/>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600</w:t>
            </w:r>
          </w:p>
        </w:tc>
      </w:tr>
      <w:tr w:rsidR="002A0C4B" w:rsidRPr="004809B8" w:rsidTr="00296821">
        <w:trPr>
          <w:cantSplit/>
          <w:trHeight w:val="716"/>
        </w:trPr>
        <w:tc>
          <w:tcPr>
            <w:tcW w:w="567" w:type="dxa"/>
            <w:tcBorders>
              <w:top w:val="nil"/>
              <w:bottom w:val="nil"/>
            </w:tcBorders>
            <w:shd w:val="clear" w:color="auto" w:fill="auto"/>
            <w:vAlign w:val="center"/>
          </w:tcPr>
          <w:p w:rsidR="002A0C4B" w:rsidRPr="004809B8" w:rsidRDefault="001E05C1" w:rsidP="004809B8">
            <w:pPr>
              <w:jc w:val="center"/>
              <w:rPr>
                <w:rFonts w:eastAsia="Calibri"/>
                <w:lang w:eastAsia="en-US"/>
              </w:rPr>
            </w:pPr>
            <w:r>
              <w:rPr>
                <w:rFonts w:eastAsia="Calibri"/>
                <w:lang w:eastAsia="en-US"/>
              </w:rPr>
              <w:t>21</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p>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 Варваровка</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Варваровка, </w:t>
            </w:r>
            <w:r>
              <w:rPr>
                <w:rFonts w:eastAsia="Calibri"/>
                <w:lang w:eastAsia="en-US"/>
              </w:rPr>
              <w:t>ул. </w:t>
            </w:r>
            <w:r w:rsidRPr="004809B8">
              <w:rPr>
                <w:rFonts w:eastAsia="Calibri"/>
                <w:lang w:eastAsia="en-US"/>
              </w:rPr>
              <w:t>Калинина, 77</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400</w:t>
            </w:r>
          </w:p>
        </w:tc>
      </w:tr>
      <w:tr w:rsidR="002A0C4B" w:rsidRPr="004809B8" w:rsidTr="00296821">
        <w:trPr>
          <w:cantSplit/>
          <w:trHeight w:val="712"/>
        </w:trPr>
        <w:tc>
          <w:tcPr>
            <w:tcW w:w="567" w:type="dxa"/>
            <w:tcBorders>
              <w:top w:val="nil"/>
              <w:bottom w:val="single" w:sz="4" w:space="0" w:color="auto"/>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2</w:t>
            </w:r>
            <w:r w:rsidR="001E05C1">
              <w:rPr>
                <w:rFonts w:eastAsia="Calibri"/>
                <w:lang w:eastAsia="en-US"/>
              </w:rPr>
              <w:t>2</w:t>
            </w:r>
          </w:p>
        </w:tc>
        <w:tc>
          <w:tcPr>
            <w:tcW w:w="26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p>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 Сукко</w:t>
            </w:r>
          </w:p>
        </w:tc>
        <w:tc>
          <w:tcPr>
            <w:tcW w:w="43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Сукко, </w:t>
            </w:r>
            <w:r>
              <w:rPr>
                <w:rFonts w:eastAsia="Calibri"/>
                <w:lang w:eastAsia="en-US"/>
              </w:rPr>
              <w:t>ул. </w:t>
            </w:r>
            <w:r w:rsidRPr="004809B8">
              <w:rPr>
                <w:rFonts w:eastAsia="Calibri"/>
                <w:lang w:eastAsia="en-US"/>
              </w:rPr>
              <w:t>Советская 99</w:t>
            </w:r>
          </w:p>
        </w:tc>
        <w:tc>
          <w:tcPr>
            <w:tcW w:w="2126" w:type="dxa"/>
            <w:tcBorders>
              <w:top w:val="nil"/>
              <w:bottom w:val="single" w:sz="4" w:space="0" w:color="auto"/>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200</w:t>
            </w:r>
          </w:p>
        </w:tc>
      </w:tr>
      <w:tr w:rsidR="002A0C4B" w:rsidRPr="004809B8" w:rsidTr="00296821">
        <w:trPr>
          <w:cantSplit/>
          <w:trHeight w:val="981"/>
        </w:trPr>
        <w:tc>
          <w:tcPr>
            <w:tcW w:w="567" w:type="dxa"/>
            <w:tcBorders>
              <w:bottom w:val="nil"/>
            </w:tcBorders>
            <w:shd w:val="clear" w:color="auto" w:fill="auto"/>
            <w:vAlign w:val="center"/>
          </w:tcPr>
          <w:p w:rsidR="002A0C4B" w:rsidRPr="004809B8" w:rsidRDefault="002A0C4B" w:rsidP="004809B8">
            <w:pPr>
              <w:jc w:val="center"/>
              <w:rPr>
                <w:rFonts w:eastAsia="Calibri"/>
                <w:lang w:eastAsia="en-US"/>
              </w:rPr>
            </w:pPr>
          </w:p>
        </w:tc>
        <w:tc>
          <w:tcPr>
            <w:tcW w:w="2694" w:type="dxa"/>
            <w:tcBorders>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МБУК «Джигинская централизованная клубная система»</w:t>
            </w:r>
          </w:p>
        </w:tc>
        <w:tc>
          <w:tcPr>
            <w:tcW w:w="4394" w:type="dxa"/>
            <w:tcBorders>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Джигинка, </w:t>
            </w:r>
            <w:r>
              <w:rPr>
                <w:rFonts w:eastAsia="Calibri"/>
                <w:lang w:eastAsia="en-US"/>
              </w:rPr>
              <w:t>ул. </w:t>
            </w:r>
            <w:r w:rsidRPr="004809B8">
              <w:rPr>
                <w:rFonts w:eastAsia="Calibri"/>
                <w:lang w:eastAsia="en-US"/>
              </w:rPr>
              <w:t>Советская, 96а</w:t>
            </w:r>
          </w:p>
        </w:tc>
        <w:tc>
          <w:tcPr>
            <w:tcW w:w="2126" w:type="dxa"/>
            <w:tcBorders>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650</w:t>
            </w:r>
          </w:p>
        </w:tc>
      </w:tr>
      <w:tr w:rsidR="002A0C4B" w:rsidRPr="004809B8" w:rsidTr="00296821">
        <w:trPr>
          <w:cantSplit/>
          <w:trHeight w:val="708"/>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2</w:t>
            </w:r>
            <w:r w:rsidR="001E05C1">
              <w:rPr>
                <w:rFonts w:eastAsia="Calibri"/>
                <w:lang w:eastAsia="en-US"/>
              </w:rPr>
              <w:t>3</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с. </w:t>
            </w:r>
            <w:r w:rsidRPr="004809B8">
              <w:rPr>
                <w:rFonts w:eastAsia="Calibri"/>
                <w:lang w:eastAsia="en-US"/>
              </w:rPr>
              <w:t>Джигинка</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Джигинка, </w:t>
            </w:r>
            <w:r>
              <w:rPr>
                <w:rFonts w:eastAsia="Calibri"/>
                <w:lang w:eastAsia="en-US"/>
              </w:rPr>
              <w:t>ул. </w:t>
            </w:r>
            <w:r w:rsidRPr="004809B8">
              <w:rPr>
                <w:rFonts w:eastAsia="Calibri"/>
                <w:lang w:eastAsia="en-US"/>
              </w:rPr>
              <w:t>Советская, 96а</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400</w:t>
            </w:r>
          </w:p>
        </w:tc>
      </w:tr>
      <w:tr w:rsidR="002A0C4B" w:rsidRPr="004809B8" w:rsidTr="00296821">
        <w:trPr>
          <w:cantSplit/>
          <w:trHeight w:val="562"/>
        </w:trPr>
        <w:tc>
          <w:tcPr>
            <w:tcW w:w="567" w:type="dxa"/>
            <w:tcBorders>
              <w:top w:val="nil"/>
              <w:bottom w:val="single" w:sz="4" w:space="0" w:color="auto"/>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2</w:t>
            </w:r>
            <w:r w:rsidR="001E05C1">
              <w:rPr>
                <w:rFonts w:eastAsia="Calibri"/>
                <w:lang w:eastAsia="en-US"/>
              </w:rPr>
              <w:t>4</w:t>
            </w:r>
          </w:p>
        </w:tc>
        <w:tc>
          <w:tcPr>
            <w:tcW w:w="26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Клуб </w:t>
            </w:r>
            <w:r>
              <w:rPr>
                <w:rFonts w:eastAsia="Calibri"/>
                <w:lang w:eastAsia="en-US"/>
              </w:rPr>
              <w:t>хут. </w:t>
            </w:r>
            <w:r w:rsidRPr="004809B8">
              <w:rPr>
                <w:rFonts w:eastAsia="Calibri"/>
                <w:lang w:eastAsia="en-US"/>
              </w:rPr>
              <w:t>Уташ</w:t>
            </w:r>
          </w:p>
        </w:tc>
        <w:tc>
          <w:tcPr>
            <w:tcW w:w="43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Уташ, </w:t>
            </w:r>
            <w:r>
              <w:rPr>
                <w:rFonts w:eastAsia="Calibri"/>
                <w:lang w:eastAsia="en-US"/>
              </w:rPr>
              <w:t>ул. </w:t>
            </w:r>
            <w:r w:rsidRPr="004809B8">
              <w:rPr>
                <w:rFonts w:eastAsia="Calibri"/>
                <w:lang w:eastAsia="en-US"/>
              </w:rPr>
              <w:t>Центральная, 165в</w:t>
            </w:r>
          </w:p>
        </w:tc>
        <w:tc>
          <w:tcPr>
            <w:tcW w:w="2126" w:type="dxa"/>
            <w:tcBorders>
              <w:top w:val="nil"/>
              <w:bottom w:val="single" w:sz="4" w:space="0" w:color="auto"/>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250</w:t>
            </w:r>
          </w:p>
        </w:tc>
      </w:tr>
      <w:tr w:rsidR="002A0C4B" w:rsidRPr="004809B8" w:rsidTr="004809B8">
        <w:trPr>
          <w:cantSplit/>
          <w:trHeight w:val="680"/>
        </w:trPr>
        <w:tc>
          <w:tcPr>
            <w:tcW w:w="567" w:type="dxa"/>
            <w:tcBorders>
              <w:bottom w:val="nil"/>
            </w:tcBorders>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 xml:space="preserve"> </w:t>
            </w:r>
          </w:p>
        </w:tc>
        <w:tc>
          <w:tcPr>
            <w:tcW w:w="2694" w:type="dxa"/>
            <w:tcBorders>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МБУК «Первомайская централизованная клубная система»</w:t>
            </w:r>
          </w:p>
        </w:tc>
        <w:tc>
          <w:tcPr>
            <w:tcW w:w="4394" w:type="dxa"/>
            <w:tcBorders>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Юровка, </w:t>
            </w:r>
            <w:r>
              <w:rPr>
                <w:rFonts w:eastAsia="Calibri"/>
                <w:lang w:eastAsia="en-US"/>
              </w:rPr>
              <w:t>ул. </w:t>
            </w:r>
            <w:r w:rsidRPr="004809B8">
              <w:rPr>
                <w:rFonts w:eastAsia="Calibri"/>
                <w:lang w:eastAsia="en-US"/>
              </w:rPr>
              <w:t>Садовая, 93</w:t>
            </w:r>
          </w:p>
        </w:tc>
        <w:tc>
          <w:tcPr>
            <w:tcW w:w="2126" w:type="dxa"/>
            <w:tcBorders>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1450</w:t>
            </w:r>
          </w:p>
        </w:tc>
      </w:tr>
      <w:tr w:rsidR="002A0C4B" w:rsidRPr="004809B8" w:rsidTr="004809B8">
        <w:trPr>
          <w:cantSplit/>
          <w:trHeight w:val="680"/>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2</w:t>
            </w:r>
            <w:r w:rsidR="001E05C1">
              <w:rPr>
                <w:rFonts w:eastAsia="Calibri"/>
                <w:lang w:eastAsia="en-US"/>
              </w:rPr>
              <w:t>5</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с. </w:t>
            </w:r>
            <w:r w:rsidRPr="004809B8">
              <w:rPr>
                <w:rFonts w:eastAsia="Calibri"/>
                <w:lang w:eastAsia="en-US"/>
              </w:rPr>
              <w:t>Юровка</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Юровка, </w:t>
            </w:r>
            <w:r>
              <w:rPr>
                <w:rFonts w:eastAsia="Calibri"/>
                <w:lang w:eastAsia="en-US"/>
              </w:rPr>
              <w:t>ул. </w:t>
            </w:r>
            <w:r w:rsidRPr="004809B8">
              <w:rPr>
                <w:rFonts w:eastAsia="Calibri"/>
                <w:lang w:eastAsia="en-US"/>
              </w:rPr>
              <w:t>Садовая, 93</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350</w:t>
            </w:r>
          </w:p>
        </w:tc>
      </w:tr>
      <w:tr w:rsidR="002A0C4B" w:rsidRPr="004809B8" w:rsidTr="00646425">
        <w:trPr>
          <w:cantSplit/>
          <w:trHeight w:val="560"/>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2</w:t>
            </w:r>
            <w:r w:rsidR="001E05C1">
              <w:rPr>
                <w:rFonts w:eastAsia="Calibri"/>
                <w:lang w:eastAsia="en-US"/>
              </w:rPr>
              <w:t>6</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хут. </w:t>
            </w:r>
            <w:r w:rsidRPr="004809B8">
              <w:rPr>
                <w:rFonts w:eastAsia="Calibri"/>
                <w:lang w:eastAsia="en-US"/>
              </w:rPr>
              <w:t>Иванов</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Иванов, </w:t>
            </w:r>
            <w:r>
              <w:rPr>
                <w:rFonts w:eastAsia="Calibri"/>
                <w:lang w:eastAsia="en-US"/>
              </w:rPr>
              <w:t>ул. </w:t>
            </w:r>
            <w:r w:rsidRPr="004809B8">
              <w:rPr>
                <w:rFonts w:eastAsia="Calibri"/>
                <w:lang w:eastAsia="en-US"/>
              </w:rPr>
              <w:t>Солнечная, 2а</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200</w:t>
            </w:r>
          </w:p>
        </w:tc>
      </w:tr>
      <w:tr w:rsidR="002A0C4B" w:rsidRPr="004809B8" w:rsidTr="00646425">
        <w:trPr>
          <w:cantSplit/>
          <w:trHeight w:val="568"/>
        </w:trPr>
        <w:tc>
          <w:tcPr>
            <w:tcW w:w="567" w:type="dxa"/>
            <w:tcBorders>
              <w:top w:val="nil"/>
              <w:bottom w:val="nil"/>
            </w:tcBorders>
            <w:shd w:val="clear" w:color="auto" w:fill="auto"/>
            <w:vAlign w:val="center"/>
          </w:tcPr>
          <w:p w:rsidR="002A0C4B" w:rsidRPr="004809B8" w:rsidRDefault="001E05C1" w:rsidP="004809B8">
            <w:pPr>
              <w:jc w:val="center"/>
              <w:rPr>
                <w:rFonts w:eastAsia="Calibri"/>
                <w:lang w:eastAsia="en-US"/>
              </w:rPr>
            </w:pPr>
            <w:r>
              <w:rPr>
                <w:rFonts w:eastAsia="Calibri"/>
                <w:lang w:eastAsia="en-US"/>
              </w:rPr>
              <w:t>27</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хут. </w:t>
            </w:r>
            <w:r w:rsidRPr="004809B8">
              <w:rPr>
                <w:rFonts w:eastAsia="Calibri"/>
                <w:lang w:eastAsia="en-US"/>
              </w:rPr>
              <w:t>Большой Разнокол</w:t>
            </w:r>
          </w:p>
        </w:tc>
        <w:tc>
          <w:tcPr>
            <w:tcW w:w="4394" w:type="dxa"/>
            <w:tcBorders>
              <w:top w:val="nil"/>
              <w:bottom w:val="nil"/>
            </w:tcBorders>
            <w:shd w:val="clear" w:color="auto" w:fill="auto"/>
            <w:vAlign w:val="center"/>
          </w:tcPr>
          <w:p w:rsidR="002A0C4B" w:rsidRDefault="002A0C4B" w:rsidP="004809B8">
            <w:pPr>
              <w:rPr>
                <w:rFonts w:eastAsia="Calibri"/>
                <w:lang w:eastAsia="en-US"/>
              </w:rPr>
            </w:pPr>
            <w:r>
              <w:rPr>
                <w:rFonts w:eastAsia="Calibri"/>
                <w:lang w:eastAsia="en-US"/>
              </w:rPr>
              <w:t>хут. </w:t>
            </w:r>
            <w:r w:rsidRPr="004809B8">
              <w:rPr>
                <w:rFonts w:eastAsia="Calibri"/>
                <w:lang w:eastAsia="en-US"/>
              </w:rPr>
              <w:t xml:space="preserve">Большой Разнокол, </w:t>
            </w:r>
          </w:p>
          <w:p w:rsidR="002A0C4B" w:rsidRPr="004809B8" w:rsidRDefault="002A0C4B" w:rsidP="00646425">
            <w:pPr>
              <w:rPr>
                <w:rFonts w:eastAsia="Calibri"/>
                <w:lang w:eastAsia="en-US"/>
              </w:rPr>
            </w:pPr>
            <w:r>
              <w:rPr>
                <w:rFonts w:eastAsia="Calibri"/>
                <w:lang w:eastAsia="en-US"/>
              </w:rPr>
              <w:t>ул. </w:t>
            </w:r>
            <w:r w:rsidRPr="004809B8">
              <w:rPr>
                <w:rFonts w:eastAsia="Calibri"/>
                <w:lang w:eastAsia="en-US"/>
              </w:rPr>
              <w:t>Набережная, 79</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300</w:t>
            </w:r>
          </w:p>
        </w:tc>
      </w:tr>
      <w:tr w:rsidR="002A0C4B" w:rsidRPr="004809B8" w:rsidTr="00646425">
        <w:trPr>
          <w:cantSplit/>
          <w:trHeight w:val="576"/>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2</w:t>
            </w:r>
            <w:r w:rsidR="001E05C1">
              <w:rPr>
                <w:rFonts w:eastAsia="Calibri"/>
                <w:lang w:eastAsia="en-US"/>
              </w:rPr>
              <w:t>8</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хут. </w:t>
            </w:r>
            <w:r w:rsidRPr="004809B8">
              <w:rPr>
                <w:rFonts w:eastAsia="Calibri"/>
                <w:lang w:eastAsia="en-US"/>
              </w:rPr>
              <w:t>Черный</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Черный, </w:t>
            </w:r>
            <w:r>
              <w:rPr>
                <w:rFonts w:eastAsia="Calibri"/>
                <w:lang w:eastAsia="en-US"/>
              </w:rPr>
              <w:t>ул. </w:t>
            </w:r>
            <w:r w:rsidRPr="004809B8">
              <w:rPr>
                <w:rFonts w:eastAsia="Calibri"/>
                <w:lang w:eastAsia="en-US"/>
              </w:rPr>
              <w:t>Свободы, 11</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200</w:t>
            </w:r>
          </w:p>
        </w:tc>
      </w:tr>
      <w:tr w:rsidR="002A0C4B" w:rsidRPr="004809B8" w:rsidTr="004809B8">
        <w:trPr>
          <w:cantSplit/>
          <w:trHeight w:val="680"/>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2</w:t>
            </w:r>
            <w:r w:rsidR="001E05C1">
              <w:rPr>
                <w:rFonts w:eastAsia="Calibri"/>
                <w:lang w:eastAsia="en-US"/>
              </w:rPr>
              <w:t>9</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хут. </w:t>
            </w:r>
            <w:r w:rsidRPr="004809B8">
              <w:rPr>
                <w:rFonts w:eastAsia="Calibri"/>
                <w:lang w:eastAsia="en-US"/>
              </w:rPr>
              <w:t>Чекон</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Чекон, </w:t>
            </w:r>
            <w:r>
              <w:rPr>
                <w:rFonts w:eastAsia="Calibri"/>
                <w:lang w:eastAsia="en-US"/>
              </w:rPr>
              <w:t>ул. </w:t>
            </w:r>
            <w:r w:rsidRPr="004809B8">
              <w:rPr>
                <w:rFonts w:eastAsia="Calibri"/>
                <w:lang w:eastAsia="en-US"/>
              </w:rPr>
              <w:t>Красная, 21</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200</w:t>
            </w:r>
          </w:p>
        </w:tc>
      </w:tr>
      <w:tr w:rsidR="002A0C4B" w:rsidRPr="004809B8" w:rsidTr="00646425">
        <w:trPr>
          <w:cantSplit/>
          <w:trHeight w:val="297"/>
        </w:trPr>
        <w:tc>
          <w:tcPr>
            <w:tcW w:w="567" w:type="dxa"/>
            <w:tcBorders>
              <w:top w:val="nil"/>
              <w:bottom w:val="single" w:sz="4" w:space="0" w:color="auto"/>
            </w:tcBorders>
            <w:shd w:val="clear" w:color="auto" w:fill="auto"/>
            <w:vAlign w:val="center"/>
          </w:tcPr>
          <w:p w:rsidR="002A0C4B" w:rsidRPr="004809B8" w:rsidRDefault="001E05C1" w:rsidP="004809B8">
            <w:pPr>
              <w:jc w:val="center"/>
              <w:rPr>
                <w:rFonts w:eastAsia="Calibri"/>
                <w:lang w:eastAsia="en-US"/>
              </w:rPr>
            </w:pPr>
            <w:r>
              <w:rPr>
                <w:rFonts w:eastAsia="Calibri"/>
                <w:lang w:eastAsia="en-US"/>
              </w:rPr>
              <w:t>30</w:t>
            </w:r>
          </w:p>
        </w:tc>
        <w:tc>
          <w:tcPr>
            <w:tcW w:w="26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Клуб </w:t>
            </w:r>
            <w:r>
              <w:rPr>
                <w:rFonts w:eastAsia="Calibri"/>
                <w:lang w:eastAsia="en-US"/>
              </w:rPr>
              <w:t>хут. </w:t>
            </w:r>
            <w:r w:rsidRPr="004809B8">
              <w:rPr>
                <w:rFonts w:eastAsia="Calibri"/>
                <w:lang w:eastAsia="en-US"/>
              </w:rPr>
              <w:t>Вестник</w:t>
            </w:r>
          </w:p>
        </w:tc>
        <w:tc>
          <w:tcPr>
            <w:tcW w:w="43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Вестник, </w:t>
            </w:r>
            <w:r>
              <w:rPr>
                <w:rFonts w:eastAsia="Calibri"/>
                <w:lang w:eastAsia="en-US"/>
              </w:rPr>
              <w:t>ул. </w:t>
            </w:r>
            <w:r w:rsidRPr="004809B8">
              <w:rPr>
                <w:rFonts w:eastAsia="Calibri"/>
                <w:lang w:eastAsia="en-US"/>
              </w:rPr>
              <w:t>Северная, 22а</w:t>
            </w:r>
          </w:p>
        </w:tc>
        <w:tc>
          <w:tcPr>
            <w:tcW w:w="2126" w:type="dxa"/>
            <w:tcBorders>
              <w:top w:val="nil"/>
              <w:bottom w:val="single" w:sz="4" w:space="0" w:color="auto"/>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200</w:t>
            </w:r>
          </w:p>
        </w:tc>
      </w:tr>
      <w:tr w:rsidR="002A0C4B" w:rsidRPr="004809B8" w:rsidTr="004809B8">
        <w:trPr>
          <w:cantSplit/>
          <w:trHeight w:val="635"/>
        </w:trPr>
        <w:tc>
          <w:tcPr>
            <w:tcW w:w="567" w:type="dxa"/>
            <w:tcBorders>
              <w:bottom w:val="nil"/>
            </w:tcBorders>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 xml:space="preserve"> </w:t>
            </w:r>
          </w:p>
        </w:tc>
        <w:tc>
          <w:tcPr>
            <w:tcW w:w="2694" w:type="dxa"/>
            <w:tcBorders>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МБУК «Приморская централизованная с</w:t>
            </w:r>
            <w:r w:rsidRPr="004809B8">
              <w:rPr>
                <w:rFonts w:eastAsia="Calibri"/>
                <w:lang w:eastAsia="en-US"/>
              </w:rPr>
              <w:t>и</w:t>
            </w:r>
            <w:r w:rsidRPr="004809B8">
              <w:rPr>
                <w:rFonts w:eastAsia="Calibri"/>
                <w:lang w:eastAsia="en-US"/>
              </w:rPr>
              <w:t>стема»</w:t>
            </w:r>
          </w:p>
        </w:tc>
        <w:tc>
          <w:tcPr>
            <w:tcW w:w="4394" w:type="dxa"/>
            <w:tcBorders>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Цибанобалка, </w:t>
            </w:r>
            <w:r>
              <w:rPr>
                <w:rFonts w:eastAsia="Calibri"/>
                <w:lang w:eastAsia="en-US"/>
              </w:rPr>
              <w:t>ул. </w:t>
            </w:r>
            <w:r w:rsidRPr="004809B8">
              <w:rPr>
                <w:rFonts w:eastAsia="Calibri"/>
                <w:lang w:eastAsia="en-US"/>
              </w:rPr>
              <w:t>Совхозная, 2а</w:t>
            </w:r>
          </w:p>
        </w:tc>
        <w:tc>
          <w:tcPr>
            <w:tcW w:w="2126" w:type="dxa"/>
            <w:tcBorders>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1000</w:t>
            </w:r>
          </w:p>
        </w:tc>
      </w:tr>
      <w:tr w:rsidR="002A0C4B" w:rsidRPr="004809B8" w:rsidTr="004809B8">
        <w:trPr>
          <w:cantSplit/>
          <w:trHeight w:val="635"/>
        </w:trPr>
        <w:tc>
          <w:tcPr>
            <w:tcW w:w="567" w:type="dxa"/>
            <w:tcBorders>
              <w:top w:val="nil"/>
              <w:bottom w:val="nil"/>
            </w:tcBorders>
            <w:shd w:val="clear" w:color="auto" w:fill="auto"/>
            <w:vAlign w:val="center"/>
          </w:tcPr>
          <w:p w:rsidR="002A0C4B" w:rsidRPr="004809B8" w:rsidRDefault="001E05C1" w:rsidP="004809B8">
            <w:pPr>
              <w:jc w:val="center"/>
              <w:rPr>
                <w:rFonts w:eastAsia="Calibri"/>
                <w:lang w:eastAsia="en-US"/>
              </w:rPr>
            </w:pPr>
            <w:r>
              <w:rPr>
                <w:rFonts w:eastAsia="Calibri"/>
                <w:lang w:eastAsia="en-US"/>
              </w:rPr>
              <w:t>31</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с. </w:t>
            </w:r>
            <w:r w:rsidRPr="004809B8">
              <w:rPr>
                <w:rFonts w:eastAsia="Calibri"/>
                <w:lang w:eastAsia="en-US"/>
              </w:rPr>
              <w:t>Цибанобалка</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Цибанобалка, </w:t>
            </w:r>
            <w:r>
              <w:rPr>
                <w:rFonts w:eastAsia="Calibri"/>
                <w:lang w:eastAsia="en-US"/>
              </w:rPr>
              <w:t>ул. </w:t>
            </w:r>
            <w:r w:rsidRPr="004809B8">
              <w:rPr>
                <w:rFonts w:eastAsia="Calibri"/>
                <w:lang w:eastAsia="en-US"/>
              </w:rPr>
              <w:t>Совхозная, 2а</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200</w:t>
            </w:r>
          </w:p>
        </w:tc>
      </w:tr>
      <w:tr w:rsidR="002A0C4B" w:rsidRPr="004809B8" w:rsidTr="004809B8">
        <w:trPr>
          <w:cantSplit/>
          <w:trHeight w:val="635"/>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3</w:t>
            </w:r>
            <w:r w:rsidR="001E05C1">
              <w:rPr>
                <w:rFonts w:eastAsia="Calibri"/>
                <w:lang w:eastAsia="en-US"/>
              </w:rPr>
              <w:t>2</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пос.</w:t>
            </w:r>
            <w:r w:rsidRPr="004809B8">
              <w:rPr>
                <w:rFonts w:eastAsia="Calibri"/>
                <w:lang w:eastAsia="en-US"/>
              </w:rPr>
              <w:t>Пятихатки</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пос.</w:t>
            </w:r>
            <w:r w:rsidRPr="004809B8">
              <w:rPr>
                <w:rFonts w:eastAsia="Calibri"/>
                <w:lang w:eastAsia="en-US"/>
              </w:rPr>
              <w:t xml:space="preserve">Пятихатки, </w:t>
            </w:r>
            <w:r>
              <w:rPr>
                <w:rFonts w:eastAsia="Calibri"/>
                <w:lang w:eastAsia="en-US"/>
              </w:rPr>
              <w:t>ул. </w:t>
            </w:r>
            <w:r w:rsidRPr="004809B8">
              <w:rPr>
                <w:rFonts w:eastAsia="Calibri"/>
                <w:lang w:eastAsia="en-US"/>
              </w:rPr>
              <w:t>Солнечная, 7</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200</w:t>
            </w:r>
          </w:p>
        </w:tc>
      </w:tr>
      <w:tr w:rsidR="002A0C4B" w:rsidRPr="004809B8" w:rsidTr="004809B8">
        <w:trPr>
          <w:cantSplit/>
          <w:trHeight w:val="635"/>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3</w:t>
            </w:r>
            <w:r w:rsidR="001E05C1">
              <w:rPr>
                <w:rFonts w:eastAsia="Calibri"/>
                <w:lang w:eastAsia="en-US"/>
              </w:rPr>
              <w:t>3</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хут. </w:t>
            </w:r>
            <w:r w:rsidRPr="004809B8">
              <w:rPr>
                <w:rFonts w:eastAsia="Calibri"/>
                <w:lang w:eastAsia="en-US"/>
              </w:rPr>
              <w:t>Красный</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Красный, </w:t>
            </w:r>
            <w:r>
              <w:rPr>
                <w:rFonts w:eastAsia="Calibri"/>
                <w:lang w:eastAsia="en-US"/>
              </w:rPr>
              <w:t>ул. </w:t>
            </w:r>
            <w:r w:rsidRPr="004809B8">
              <w:rPr>
                <w:rFonts w:eastAsia="Calibri"/>
                <w:lang w:eastAsia="en-US"/>
              </w:rPr>
              <w:t>Северная, 25</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200</w:t>
            </w:r>
          </w:p>
        </w:tc>
      </w:tr>
      <w:tr w:rsidR="002A0C4B" w:rsidRPr="004809B8" w:rsidTr="004809B8">
        <w:trPr>
          <w:cantSplit/>
          <w:trHeight w:val="635"/>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lastRenderedPageBreak/>
              <w:t>3</w:t>
            </w:r>
            <w:r w:rsidR="001E05C1">
              <w:rPr>
                <w:rFonts w:eastAsia="Calibri"/>
                <w:lang w:eastAsia="en-US"/>
              </w:rPr>
              <w:t>4</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r>
              <w:rPr>
                <w:rFonts w:eastAsia="Calibri"/>
                <w:lang w:eastAsia="en-US"/>
              </w:rPr>
              <w:t>хут. </w:t>
            </w:r>
            <w:r w:rsidRPr="004809B8">
              <w:rPr>
                <w:rFonts w:eastAsia="Calibri"/>
                <w:lang w:eastAsia="en-US"/>
              </w:rPr>
              <w:t>Красный Курган</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Красный Курган, </w:t>
            </w:r>
            <w:r>
              <w:rPr>
                <w:rFonts w:eastAsia="Calibri"/>
                <w:lang w:eastAsia="en-US"/>
              </w:rPr>
              <w:t>ул. </w:t>
            </w:r>
            <w:r w:rsidRPr="004809B8">
              <w:rPr>
                <w:rFonts w:eastAsia="Calibri"/>
                <w:lang w:eastAsia="en-US"/>
              </w:rPr>
              <w:t>Свободы, 33</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200</w:t>
            </w:r>
          </w:p>
        </w:tc>
      </w:tr>
      <w:tr w:rsidR="002A0C4B" w:rsidRPr="004809B8" w:rsidTr="004809B8">
        <w:trPr>
          <w:cantSplit/>
          <w:trHeight w:val="635"/>
        </w:trPr>
        <w:tc>
          <w:tcPr>
            <w:tcW w:w="567" w:type="dxa"/>
            <w:tcBorders>
              <w:top w:val="nil"/>
              <w:bottom w:val="single" w:sz="4" w:space="0" w:color="auto"/>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3</w:t>
            </w:r>
            <w:r w:rsidR="001E05C1">
              <w:rPr>
                <w:rFonts w:eastAsia="Calibri"/>
                <w:lang w:eastAsia="en-US"/>
              </w:rPr>
              <w:t>5</w:t>
            </w:r>
          </w:p>
        </w:tc>
        <w:tc>
          <w:tcPr>
            <w:tcW w:w="2694" w:type="dxa"/>
            <w:tcBorders>
              <w:top w:val="nil"/>
              <w:bottom w:val="single" w:sz="4" w:space="0" w:color="auto"/>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Клуб</w:t>
            </w:r>
          </w:p>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Нижняя Гостагайка</w:t>
            </w:r>
          </w:p>
        </w:tc>
        <w:tc>
          <w:tcPr>
            <w:tcW w:w="4394" w:type="dxa"/>
            <w:tcBorders>
              <w:top w:val="nil"/>
              <w:bottom w:val="single" w:sz="4" w:space="0" w:color="auto"/>
            </w:tcBorders>
            <w:shd w:val="clear" w:color="auto" w:fill="auto"/>
            <w:vAlign w:val="center"/>
          </w:tcPr>
          <w:p w:rsidR="002A0C4B" w:rsidRDefault="002A0C4B" w:rsidP="004809B8">
            <w:pPr>
              <w:rPr>
                <w:rFonts w:eastAsia="Calibri"/>
                <w:lang w:eastAsia="en-US"/>
              </w:rPr>
            </w:pPr>
            <w:r>
              <w:rPr>
                <w:rFonts w:eastAsia="Calibri"/>
                <w:lang w:eastAsia="en-US"/>
              </w:rPr>
              <w:t>хут. </w:t>
            </w:r>
            <w:r w:rsidRPr="004809B8">
              <w:rPr>
                <w:rFonts w:eastAsia="Calibri"/>
                <w:lang w:eastAsia="en-US"/>
              </w:rPr>
              <w:t xml:space="preserve">Нижняя Гостагайка, </w:t>
            </w:r>
          </w:p>
          <w:p w:rsidR="002A0C4B" w:rsidRPr="004809B8" w:rsidRDefault="002A0C4B" w:rsidP="004809B8">
            <w:pPr>
              <w:rPr>
                <w:rFonts w:eastAsia="Calibri"/>
                <w:lang w:eastAsia="en-US"/>
              </w:rPr>
            </w:pPr>
            <w:r>
              <w:rPr>
                <w:rFonts w:eastAsia="Calibri"/>
                <w:lang w:eastAsia="en-US"/>
              </w:rPr>
              <w:t>ул. </w:t>
            </w:r>
            <w:r w:rsidRPr="004809B8">
              <w:rPr>
                <w:rFonts w:eastAsia="Calibri"/>
                <w:lang w:eastAsia="en-US"/>
              </w:rPr>
              <w:t>Гремахова, 4</w:t>
            </w:r>
          </w:p>
        </w:tc>
        <w:tc>
          <w:tcPr>
            <w:tcW w:w="2126" w:type="dxa"/>
            <w:tcBorders>
              <w:top w:val="nil"/>
              <w:bottom w:val="single" w:sz="4" w:space="0" w:color="auto"/>
            </w:tcBorders>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200</w:t>
            </w:r>
          </w:p>
        </w:tc>
      </w:tr>
      <w:tr w:rsidR="002A0C4B" w:rsidRPr="004809B8" w:rsidTr="004809B8">
        <w:trPr>
          <w:cantSplit/>
          <w:trHeight w:val="635"/>
        </w:trPr>
        <w:tc>
          <w:tcPr>
            <w:tcW w:w="567" w:type="dxa"/>
            <w:tcBorders>
              <w:bottom w:val="nil"/>
            </w:tcBorders>
            <w:shd w:val="clear" w:color="auto" w:fill="auto"/>
            <w:vAlign w:val="center"/>
          </w:tcPr>
          <w:p w:rsidR="002A0C4B" w:rsidRPr="004809B8" w:rsidRDefault="002A0C4B" w:rsidP="004809B8">
            <w:pPr>
              <w:jc w:val="center"/>
              <w:rPr>
                <w:rFonts w:eastAsia="Calibri"/>
                <w:lang w:eastAsia="en-US"/>
              </w:rPr>
            </w:pPr>
          </w:p>
        </w:tc>
        <w:tc>
          <w:tcPr>
            <w:tcW w:w="2694" w:type="dxa"/>
            <w:tcBorders>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МБУК «Супсехская централизованная клубная система»:</w:t>
            </w:r>
          </w:p>
        </w:tc>
        <w:tc>
          <w:tcPr>
            <w:tcW w:w="4394" w:type="dxa"/>
            <w:tcBorders>
              <w:bottom w:val="nil"/>
            </w:tcBorders>
            <w:shd w:val="clear" w:color="auto" w:fill="auto"/>
            <w:vAlign w:val="center"/>
          </w:tcPr>
          <w:p w:rsidR="002A0C4B" w:rsidRPr="004809B8" w:rsidRDefault="002A0C4B" w:rsidP="004809B8">
            <w:pPr>
              <w:rPr>
                <w:rFonts w:eastAsia="Calibri"/>
                <w:lang w:eastAsia="en-US"/>
              </w:rPr>
            </w:pPr>
          </w:p>
        </w:tc>
        <w:tc>
          <w:tcPr>
            <w:tcW w:w="2126" w:type="dxa"/>
            <w:tcBorders>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600</w:t>
            </w:r>
          </w:p>
        </w:tc>
      </w:tr>
      <w:tr w:rsidR="002A0C4B" w:rsidRPr="004809B8" w:rsidTr="004809B8">
        <w:trPr>
          <w:cantSplit/>
          <w:trHeight w:val="635"/>
        </w:trPr>
        <w:tc>
          <w:tcPr>
            <w:tcW w:w="567" w:type="dxa"/>
            <w:tcBorders>
              <w:top w:val="nil"/>
              <w:bottom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3</w:t>
            </w:r>
            <w:r w:rsidR="001E05C1">
              <w:rPr>
                <w:rFonts w:eastAsia="Calibri"/>
                <w:lang w:eastAsia="en-US"/>
              </w:rPr>
              <w:t>6</w:t>
            </w:r>
          </w:p>
        </w:tc>
        <w:tc>
          <w:tcPr>
            <w:tcW w:w="2694" w:type="dxa"/>
            <w:tcBorders>
              <w:top w:val="nil"/>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Дом культуры </w:t>
            </w:r>
          </w:p>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 Супсех</w:t>
            </w:r>
          </w:p>
        </w:tc>
        <w:tc>
          <w:tcPr>
            <w:tcW w:w="4394" w:type="dxa"/>
            <w:tcBorders>
              <w:top w:val="nil"/>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Супсех, </w:t>
            </w:r>
            <w:r>
              <w:rPr>
                <w:rFonts w:eastAsia="Calibri"/>
                <w:lang w:eastAsia="en-US"/>
              </w:rPr>
              <w:t>ул. </w:t>
            </w:r>
            <w:r w:rsidRPr="004809B8">
              <w:rPr>
                <w:rFonts w:eastAsia="Calibri"/>
                <w:lang w:eastAsia="en-US"/>
              </w:rPr>
              <w:t>Фрунзе, 72</w:t>
            </w:r>
          </w:p>
        </w:tc>
        <w:tc>
          <w:tcPr>
            <w:tcW w:w="2126" w:type="dxa"/>
            <w:tcBorders>
              <w:top w:val="nil"/>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300</w:t>
            </w:r>
          </w:p>
        </w:tc>
      </w:tr>
      <w:tr w:rsidR="002A0C4B" w:rsidRPr="004809B8" w:rsidTr="003A0016">
        <w:trPr>
          <w:cantSplit/>
          <w:trHeight w:val="508"/>
        </w:trPr>
        <w:tc>
          <w:tcPr>
            <w:tcW w:w="567" w:type="dxa"/>
            <w:tcBorders>
              <w:top w:val="nil"/>
            </w:tcBorders>
            <w:shd w:val="clear" w:color="auto" w:fill="auto"/>
            <w:vAlign w:val="center"/>
          </w:tcPr>
          <w:p w:rsidR="002A0C4B" w:rsidRPr="004809B8" w:rsidRDefault="002A0C4B" w:rsidP="001E05C1">
            <w:pPr>
              <w:jc w:val="center"/>
              <w:rPr>
                <w:rFonts w:eastAsia="Calibri"/>
                <w:lang w:eastAsia="en-US"/>
              </w:rPr>
            </w:pPr>
            <w:r w:rsidRPr="004809B8">
              <w:rPr>
                <w:rFonts w:eastAsia="Calibri"/>
                <w:lang w:eastAsia="en-US"/>
              </w:rPr>
              <w:t>3</w:t>
            </w:r>
            <w:r w:rsidR="001E05C1">
              <w:rPr>
                <w:rFonts w:eastAsia="Calibri"/>
                <w:lang w:eastAsia="en-US"/>
              </w:rPr>
              <w:t>7</w:t>
            </w:r>
          </w:p>
        </w:tc>
        <w:tc>
          <w:tcPr>
            <w:tcW w:w="2694" w:type="dxa"/>
            <w:tcBorders>
              <w:top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Клуб </w:t>
            </w:r>
            <w:r>
              <w:rPr>
                <w:rFonts w:eastAsia="Calibri"/>
                <w:lang w:eastAsia="en-US"/>
              </w:rPr>
              <w:t>хут. </w:t>
            </w:r>
            <w:r w:rsidRPr="004809B8">
              <w:rPr>
                <w:rFonts w:eastAsia="Calibri"/>
                <w:lang w:eastAsia="en-US"/>
              </w:rPr>
              <w:t>Просторный</w:t>
            </w:r>
          </w:p>
        </w:tc>
        <w:tc>
          <w:tcPr>
            <w:tcW w:w="4394" w:type="dxa"/>
            <w:tcBorders>
              <w:top w:val="nil"/>
            </w:tcBorders>
            <w:shd w:val="clear" w:color="auto" w:fill="auto"/>
            <w:vAlign w:val="center"/>
          </w:tcPr>
          <w:p w:rsidR="002A0C4B" w:rsidRPr="004809B8" w:rsidRDefault="002A0C4B" w:rsidP="004809B8">
            <w:pPr>
              <w:rPr>
                <w:rFonts w:eastAsia="Calibri"/>
                <w:lang w:eastAsia="en-US"/>
              </w:rPr>
            </w:pPr>
            <w:r>
              <w:rPr>
                <w:rFonts w:eastAsia="Calibri"/>
                <w:lang w:eastAsia="en-US"/>
              </w:rPr>
              <w:t>хут. </w:t>
            </w:r>
            <w:r w:rsidRPr="004809B8">
              <w:rPr>
                <w:rFonts w:eastAsia="Calibri"/>
                <w:lang w:eastAsia="en-US"/>
              </w:rPr>
              <w:t xml:space="preserve">Просторный, </w:t>
            </w:r>
            <w:r>
              <w:rPr>
                <w:rFonts w:eastAsia="Calibri"/>
                <w:lang w:eastAsia="en-US"/>
              </w:rPr>
              <w:t>ул. </w:t>
            </w:r>
            <w:r w:rsidRPr="004809B8">
              <w:rPr>
                <w:rFonts w:eastAsia="Calibri"/>
                <w:lang w:eastAsia="en-US"/>
              </w:rPr>
              <w:t>Центральная, 61</w:t>
            </w:r>
          </w:p>
        </w:tc>
        <w:tc>
          <w:tcPr>
            <w:tcW w:w="2126" w:type="dxa"/>
            <w:tcBorders>
              <w:top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300</w:t>
            </w:r>
          </w:p>
        </w:tc>
      </w:tr>
      <w:tr w:rsidR="002A0C4B" w:rsidRPr="004809B8" w:rsidTr="004809B8">
        <w:trPr>
          <w:cantSplit/>
          <w:trHeight w:val="635"/>
        </w:trPr>
        <w:tc>
          <w:tcPr>
            <w:tcW w:w="9781" w:type="dxa"/>
            <w:gridSpan w:val="4"/>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Библиотеки</w:t>
            </w:r>
          </w:p>
        </w:tc>
      </w:tr>
      <w:tr w:rsidR="002A0C4B" w:rsidRPr="004809B8" w:rsidTr="004809B8">
        <w:trPr>
          <w:cantSplit/>
          <w:trHeight w:val="635"/>
        </w:trPr>
        <w:tc>
          <w:tcPr>
            <w:tcW w:w="567" w:type="dxa"/>
            <w:shd w:val="clear" w:color="auto" w:fill="auto"/>
            <w:vAlign w:val="center"/>
          </w:tcPr>
          <w:p w:rsidR="002A0C4B" w:rsidRPr="004809B8" w:rsidRDefault="002A0C4B" w:rsidP="004809B8">
            <w:pPr>
              <w:jc w:val="center"/>
              <w:rPr>
                <w:rFonts w:eastAsia="Calibri"/>
                <w:lang w:eastAsia="en-US"/>
              </w:rPr>
            </w:pPr>
          </w:p>
        </w:tc>
        <w:tc>
          <w:tcPr>
            <w:tcW w:w="2694" w:type="dxa"/>
            <w:tcBorders>
              <w:bottom w:val="single" w:sz="4" w:space="0" w:color="auto"/>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МБУК «Анапская це</w:t>
            </w:r>
            <w:r w:rsidRPr="004809B8">
              <w:rPr>
                <w:rFonts w:eastAsia="Calibri"/>
                <w:lang w:eastAsia="en-US"/>
              </w:rPr>
              <w:t>н</w:t>
            </w:r>
            <w:r w:rsidRPr="004809B8">
              <w:rPr>
                <w:rFonts w:eastAsia="Calibri"/>
                <w:lang w:eastAsia="en-US"/>
              </w:rPr>
              <w:t>трализованная библи</w:t>
            </w:r>
            <w:r w:rsidRPr="004809B8">
              <w:rPr>
                <w:rFonts w:eastAsia="Calibri"/>
                <w:lang w:eastAsia="en-US"/>
              </w:rPr>
              <w:t>о</w:t>
            </w:r>
            <w:r w:rsidRPr="004809B8">
              <w:rPr>
                <w:rFonts w:eastAsia="Calibri"/>
                <w:lang w:eastAsia="en-US"/>
              </w:rPr>
              <w:t>течная система»</w:t>
            </w:r>
          </w:p>
        </w:tc>
        <w:tc>
          <w:tcPr>
            <w:tcW w:w="4394" w:type="dxa"/>
            <w:tcBorders>
              <w:bottom w:val="single" w:sz="4" w:space="0" w:color="auto"/>
            </w:tcBorders>
            <w:shd w:val="clear" w:color="auto" w:fill="auto"/>
            <w:vAlign w:val="center"/>
          </w:tcPr>
          <w:p w:rsidR="002A0C4B" w:rsidRPr="004809B8" w:rsidRDefault="002A0C4B" w:rsidP="004809B8">
            <w:pPr>
              <w:rPr>
                <w:rFonts w:eastAsia="Calibri"/>
                <w:lang w:eastAsia="en-US"/>
              </w:rPr>
            </w:pPr>
            <w:r>
              <w:rPr>
                <w:rFonts w:eastAsia="Calibri"/>
                <w:lang w:eastAsia="en-US"/>
              </w:rPr>
              <w:t>г. </w:t>
            </w:r>
            <w:r w:rsidRPr="004809B8">
              <w:rPr>
                <w:rFonts w:eastAsia="Calibri"/>
                <w:lang w:eastAsia="en-US"/>
              </w:rPr>
              <w:t>Анапа, мкр. «12», 8а</w:t>
            </w:r>
          </w:p>
        </w:tc>
        <w:tc>
          <w:tcPr>
            <w:tcW w:w="2126" w:type="dxa"/>
            <w:tcBorders>
              <w:bottom w:val="single" w:sz="4" w:space="0" w:color="auto"/>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421652 (томов)</w:t>
            </w:r>
          </w:p>
        </w:tc>
      </w:tr>
      <w:tr w:rsidR="002A0C4B" w:rsidRPr="004809B8" w:rsidTr="004809B8">
        <w:trPr>
          <w:cantSplit/>
          <w:trHeight w:val="569"/>
        </w:trPr>
        <w:tc>
          <w:tcPr>
            <w:tcW w:w="567" w:type="dxa"/>
            <w:vMerge w:val="restart"/>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1</w:t>
            </w: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tc>
        <w:tc>
          <w:tcPr>
            <w:tcW w:w="2694" w:type="dxa"/>
            <w:tcBorders>
              <w:bottom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Центральная библиот</w:t>
            </w:r>
            <w:r w:rsidRPr="004809B8">
              <w:rPr>
                <w:rFonts w:eastAsia="Calibri"/>
                <w:lang w:eastAsia="en-US"/>
              </w:rPr>
              <w:t>е</w:t>
            </w:r>
            <w:r w:rsidRPr="004809B8">
              <w:rPr>
                <w:rFonts w:eastAsia="Calibri"/>
                <w:lang w:eastAsia="en-US"/>
              </w:rPr>
              <w:t>ка,</w:t>
            </w:r>
          </w:p>
        </w:tc>
        <w:tc>
          <w:tcPr>
            <w:tcW w:w="4394" w:type="dxa"/>
            <w:tcBorders>
              <w:bottom w:val="nil"/>
            </w:tcBorders>
            <w:shd w:val="clear" w:color="auto" w:fill="auto"/>
            <w:vAlign w:val="center"/>
          </w:tcPr>
          <w:p w:rsidR="002A0C4B" w:rsidRPr="004809B8" w:rsidRDefault="002A0C4B" w:rsidP="004809B8">
            <w:pPr>
              <w:rPr>
                <w:rFonts w:eastAsia="Calibri"/>
                <w:lang w:eastAsia="en-US"/>
              </w:rPr>
            </w:pPr>
            <w:r>
              <w:rPr>
                <w:rFonts w:eastAsia="Calibri"/>
                <w:lang w:eastAsia="en-US"/>
              </w:rPr>
              <w:t>г. </w:t>
            </w:r>
            <w:r w:rsidRPr="004809B8">
              <w:rPr>
                <w:rFonts w:eastAsia="Calibri"/>
                <w:lang w:eastAsia="en-US"/>
              </w:rPr>
              <w:t xml:space="preserve">Анапа, мкр. «12», 8а </w:t>
            </w:r>
          </w:p>
        </w:tc>
        <w:tc>
          <w:tcPr>
            <w:tcW w:w="2126" w:type="dxa"/>
            <w:tcBorders>
              <w:bottom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69158 (томов)</w:t>
            </w:r>
          </w:p>
        </w:tc>
      </w:tr>
      <w:tr w:rsidR="002A0C4B" w:rsidRPr="004809B8" w:rsidTr="004809B8">
        <w:trPr>
          <w:cantSplit/>
          <w:trHeight w:val="569"/>
        </w:trPr>
        <w:tc>
          <w:tcPr>
            <w:tcW w:w="567" w:type="dxa"/>
            <w:vMerge/>
            <w:shd w:val="clear" w:color="auto" w:fill="auto"/>
            <w:vAlign w:val="center"/>
          </w:tcPr>
          <w:p w:rsidR="002A0C4B" w:rsidRPr="004809B8" w:rsidRDefault="002A0C4B" w:rsidP="004809B8">
            <w:pPr>
              <w:jc w:val="center"/>
              <w:rPr>
                <w:rFonts w:eastAsia="Calibri"/>
                <w:lang w:eastAsia="en-US"/>
              </w:rPr>
            </w:pPr>
          </w:p>
        </w:tc>
        <w:tc>
          <w:tcPr>
            <w:tcW w:w="2694" w:type="dxa"/>
            <w:tcBorders>
              <w:top w:val="nil"/>
            </w:tcBorders>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абонемент </w:t>
            </w:r>
            <w:r>
              <w:rPr>
                <w:rFonts w:eastAsia="Calibri"/>
                <w:lang w:eastAsia="en-US"/>
              </w:rPr>
              <w:t>№ </w:t>
            </w:r>
            <w:r w:rsidRPr="004809B8">
              <w:rPr>
                <w:rFonts w:eastAsia="Calibri"/>
                <w:lang w:eastAsia="en-US"/>
              </w:rPr>
              <w:t>2 це</w:t>
            </w:r>
            <w:r w:rsidRPr="004809B8">
              <w:rPr>
                <w:rFonts w:eastAsia="Calibri"/>
                <w:lang w:eastAsia="en-US"/>
              </w:rPr>
              <w:t>н</w:t>
            </w:r>
            <w:r w:rsidRPr="004809B8">
              <w:rPr>
                <w:rFonts w:eastAsia="Calibri"/>
                <w:lang w:eastAsia="en-US"/>
              </w:rPr>
              <w:t>тральной библиотеки</w:t>
            </w:r>
          </w:p>
        </w:tc>
        <w:tc>
          <w:tcPr>
            <w:tcW w:w="4394" w:type="dxa"/>
            <w:tcBorders>
              <w:top w:val="nil"/>
            </w:tcBorders>
            <w:shd w:val="clear" w:color="auto" w:fill="auto"/>
            <w:vAlign w:val="center"/>
          </w:tcPr>
          <w:p w:rsidR="002A0C4B" w:rsidRPr="004809B8" w:rsidRDefault="002A0C4B" w:rsidP="004809B8">
            <w:pPr>
              <w:rPr>
                <w:rFonts w:eastAsia="Calibri"/>
                <w:lang w:eastAsia="en-US"/>
              </w:rPr>
            </w:pPr>
            <w:r>
              <w:rPr>
                <w:rFonts w:eastAsia="Calibri"/>
                <w:lang w:eastAsia="en-US"/>
              </w:rPr>
              <w:t>г. </w:t>
            </w:r>
            <w:r w:rsidRPr="004809B8">
              <w:rPr>
                <w:rFonts w:eastAsia="Calibri"/>
                <w:lang w:eastAsia="en-US"/>
              </w:rPr>
              <w:t xml:space="preserve">Анапа, </w:t>
            </w:r>
            <w:r>
              <w:rPr>
                <w:rFonts w:eastAsia="Calibri"/>
                <w:lang w:eastAsia="en-US"/>
              </w:rPr>
              <w:t>ул. </w:t>
            </w:r>
            <w:r w:rsidRPr="004809B8">
              <w:rPr>
                <w:rFonts w:eastAsia="Calibri"/>
                <w:lang w:eastAsia="en-US"/>
              </w:rPr>
              <w:t>Крымская, 125</w:t>
            </w:r>
          </w:p>
        </w:tc>
        <w:tc>
          <w:tcPr>
            <w:tcW w:w="2126" w:type="dxa"/>
            <w:tcBorders>
              <w:top w:val="nil"/>
            </w:tcBorders>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20383 (томов)</w:t>
            </w:r>
          </w:p>
        </w:tc>
      </w:tr>
      <w:tr w:rsidR="002A0C4B" w:rsidRPr="004809B8" w:rsidTr="004809B8">
        <w:trPr>
          <w:cantSplit/>
          <w:trHeight w:val="569"/>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2</w:t>
            </w:r>
          </w:p>
        </w:tc>
        <w:tc>
          <w:tcPr>
            <w:tcW w:w="2694" w:type="dxa"/>
            <w:shd w:val="clear" w:color="auto" w:fill="auto"/>
            <w:vAlign w:val="center"/>
          </w:tcPr>
          <w:p w:rsidR="002A0C4B" w:rsidRPr="004809B8" w:rsidRDefault="002A0C4B" w:rsidP="004809B8">
            <w:pPr>
              <w:rPr>
                <w:rFonts w:eastAsia="Calibri"/>
                <w:lang w:eastAsia="en-US"/>
              </w:rPr>
            </w:pPr>
            <w:r w:rsidRPr="004809B8">
              <w:rPr>
                <w:rFonts w:eastAsia="Calibri"/>
                <w:lang w:eastAsia="en-US"/>
              </w:rPr>
              <w:t>Детско-юношеская библиотека</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г. </w:t>
            </w:r>
            <w:r w:rsidRPr="004809B8">
              <w:rPr>
                <w:rFonts w:eastAsia="Calibri"/>
                <w:lang w:eastAsia="en-US"/>
              </w:rPr>
              <w:t xml:space="preserve">Анапа, </w:t>
            </w:r>
            <w:r>
              <w:rPr>
                <w:rFonts w:eastAsia="Calibri"/>
                <w:lang w:eastAsia="en-US"/>
              </w:rPr>
              <w:t>ул. </w:t>
            </w:r>
            <w:r w:rsidRPr="004809B8">
              <w:rPr>
                <w:rFonts w:eastAsia="Calibri"/>
                <w:lang w:eastAsia="en-US"/>
              </w:rPr>
              <w:t>Крымская, 83</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51606</w:t>
            </w:r>
          </w:p>
        </w:tc>
      </w:tr>
      <w:tr w:rsidR="002A0C4B" w:rsidRPr="004809B8" w:rsidTr="00646425">
        <w:trPr>
          <w:cantSplit/>
          <w:trHeight w:val="368"/>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3</w:t>
            </w:r>
          </w:p>
        </w:tc>
        <w:tc>
          <w:tcPr>
            <w:tcW w:w="2694" w:type="dxa"/>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Городской филиал </w:t>
            </w:r>
            <w:r>
              <w:rPr>
                <w:rFonts w:eastAsia="Calibri"/>
                <w:lang w:eastAsia="en-US"/>
              </w:rPr>
              <w:t>№ </w:t>
            </w:r>
            <w:r w:rsidRPr="004809B8">
              <w:rPr>
                <w:rFonts w:eastAsia="Calibri"/>
                <w:lang w:eastAsia="en-US"/>
              </w:rPr>
              <w:t>2</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г. </w:t>
            </w:r>
            <w:r w:rsidRPr="004809B8">
              <w:rPr>
                <w:rFonts w:eastAsia="Calibri"/>
                <w:lang w:eastAsia="en-US"/>
              </w:rPr>
              <w:t xml:space="preserve">Анапа, </w:t>
            </w:r>
            <w:r>
              <w:rPr>
                <w:rFonts w:eastAsia="Calibri"/>
                <w:lang w:eastAsia="en-US"/>
              </w:rPr>
              <w:t>ул. </w:t>
            </w:r>
            <w:r w:rsidRPr="004809B8">
              <w:rPr>
                <w:rFonts w:eastAsia="Calibri"/>
                <w:lang w:eastAsia="en-US"/>
              </w:rPr>
              <w:t>Ленина, 161</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22553 (томов)</w:t>
            </w:r>
          </w:p>
        </w:tc>
      </w:tr>
      <w:tr w:rsidR="002A0C4B" w:rsidRPr="004809B8" w:rsidTr="004809B8">
        <w:trPr>
          <w:cantSplit/>
          <w:trHeight w:val="569"/>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4</w:t>
            </w:r>
          </w:p>
        </w:tc>
        <w:tc>
          <w:tcPr>
            <w:tcW w:w="2694" w:type="dxa"/>
            <w:shd w:val="clear" w:color="auto" w:fill="auto"/>
            <w:vAlign w:val="center"/>
          </w:tcPr>
          <w:p w:rsidR="002A0C4B" w:rsidRPr="004809B8" w:rsidRDefault="002A0C4B" w:rsidP="004809B8">
            <w:pPr>
              <w:rPr>
                <w:rFonts w:eastAsia="Calibri"/>
                <w:lang w:eastAsia="en-US"/>
              </w:rPr>
            </w:pPr>
            <w:r w:rsidRPr="004809B8">
              <w:rPr>
                <w:rFonts w:eastAsia="Calibri"/>
                <w:lang w:eastAsia="en-US"/>
              </w:rPr>
              <w:t xml:space="preserve">Юровская взрослая сельская библиотека-филиал </w:t>
            </w:r>
            <w:r>
              <w:rPr>
                <w:rFonts w:eastAsia="Calibri"/>
                <w:lang w:eastAsia="en-US"/>
              </w:rPr>
              <w:t>№ </w:t>
            </w:r>
            <w:r w:rsidRPr="004809B8">
              <w:rPr>
                <w:rFonts w:eastAsia="Calibri"/>
                <w:lang w:eastAsia="en-US"/>
              </w:rPr>
              <w:t>26</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Юровка, </w:t>
            </w:r>
            <w:r>
              <w:rPr>
                <w:rFonts w:eastAsia="Calibri"/>
                <w:lang w:eastAsia="en-US"/>
              </w:rPr>
              <w:t>ул. </w:t>
            </w:r>
            <w:r w:rsidRPr="004809B8">
              <w:rPr>
                <w:rFonts w:eastAsia="Calibri"/>
                <w:lang w:eastAsia="en-US"/>
              </w:rPr>
              <w:t>Садовая, 143а</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12529 (томов)</w:t>
            </w:r>
          </w:p>
        </w:tc>
      </w:tr>
      <w:tr w:rsidR="002A0C4B" w:rsidRPr="004809B8" w:rsidTr="004809B8">
        <w:trPr>
          <w:cantSplit/>
          <w:trHeight w:val="569"/>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5</w:t>
            </w:r>
          </w:p>
        </w:tc>
        <w:tc>
          <w:tcPr>
            <w:tcW w:w="2694" w:type="dxa"/>
            <w:shd w:val="clear" w:color="auto" w:fill="auto"/>
            <w:vAlign w:val="center"/>
          </w:tcPr>
          <w:p w:rsidR="002A0C4B" w:rsidRPr="004809B8" w:rsidRDefault="002A0C4B" w:rsidP="004809B8">
            <w:pPr>
              <w:rPr>
                <w:rFonts w:eastAsia="Calibri"/>
                <w:lang w:eastAsia="en-US"/>
              </w:rPr>
            </w:pPr>
            <w:r w:rsidRPr="004809B8">
              <w:rPr>
                <w:rFonts w:eastAsia="Calibri"/>
                <w:lang w:eastAsia="en-US"/>
              </w:rPr>
              <w:t>Юровская детская би</w:t>
            </w:r>
            <w:r w:rsidRPr="004809B8">
              <w:rPr>
                <w:rFonts w:eastAsia="Calibri"/>
                <w:lang w:eastAsia="en-US"/>
              </w:rPr>
              <w:t>б</w:t>
            </w:r>
            <w:r w:rsidRPr="004809B8">
              <w:rPr>
                <w:rFonts w:eastAsia="Calibri"/>
                <w:lang w:eastAsia="en-US"/>
              </w:rPr>
              <w:t xml:space="preserve">лиотека-филиал </w:t>
            </w:r>
            <w:r>
              <w:rPr>
                <w:rFonts w:eastAsia="Calibri"/>
                <w:lang w:eastAsia="en-US"/>
              </w:rPr>
              <w:t>№ </w:t>
            </w:r>
            <w:r w:rsidRPr="004809B8">
              <w:rPr>
                <w:rFonts w:eastAsia="Calibri"/>
                <w:lang w:eastAsia="en-US"/>
              </w:rPr>
              <w:t>19</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с. </w:t>
            </w:r>
            <w:r w:rsidRPr="004809B8">
              <w:rPr>
                <w:rFonts w:eastAsia="Calibri"/>
                <w:lang w:eastAsia="en-US"/>
              </w:rPr>
              <w:t xml:space="preserve">Юровка, </w:t>
            </w:r>
            <w:r>
              <w:rPr>
                <w:rFonts w:eastAsia="Calibri"/>
                <w:lang w:eastAsia="en-US"/>
              </w:rPr>
              <w:t>ул. </w:t>
            </w:r>
            <w:r w:rsidRPr="004809B8">
              <w:rPr>
                <w:rFonts w:eastAsia="Calibri"/>
                <w:lang w:eastAsia="en-US"/>
              </w:rPr>
              <w:t>Садовая, 238</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9708 (томов)</w:t>
            </w:r>
          </w:p>
        </w:tc>
      </w:tr>
      <w:tr w:rsidR="002A0C4B" w:rsidRPr="004809B8" w:rsidTr="004809B8">
        <w:trPr>
          <w:cantSplit/>
          <w:trHeight w:val="569"/>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6</w:t>
            </w: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r w:rsidRPr="004809B8">
              <w:rPr>
                <w:rFonts w:eastAsia="Calibri"/>
                <w:lang w:eastAsia="en-US"/>
              </w:rPr>
              <w:t>7</w:t>
            </w: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tc>
        <w:tc>
          <w:tcPr>
            <w:tcW w:w="2694" w:type="dxa"/>
            <w:shd w:val="clear" w:color="auto" w:fill="auto"/>
            <w:vAlign w:val="center"/>
          </w:tcPr>
          <w:p w:rsidR="002A0C4B" w:rsidRPr="004809B8" w:rsidRDefault="002A0C4B" w:rsidP="004809B8">
            <w:pPr>
              <w:rPr>
                <w:rFonts w:eastAsia="Calibri"/>
                <w:lang w:eastAsia="en-US"/>
              </w:rPr>
            </w:pPr>
            <w:r w:rsidRPr="004809B8">
              <w:rPr>
                <w:rFonts w:eastAsia="Calibri"/>
                <w:lang w:eastAsia="en-US"/>
              </w:rPr>
              <w:t>Гостагаевская взрослая сельская библиотека,</w:t>
            </w:r>
          </w:p>
          <w:p w:rsidR="002A0C4B" w:rsidRPr="004809B8" w:rsidRDefault="002A0C4B" w:rsidP="004809B8">
            <w:pPr>
              <w:rPr>
                <w:rFonts w:eastAsia="Calibri"/>
                <w:lang w:eastAsia="en-US"/>
              </w:rPr>
            </w:pPr>
          </w:p>
          <w:p w:rsidR="002A0C4B" w:rsidRPr="004809B8" w:rsidRDefault="002A0C4B" w:rsidP="004809B8">
            <w:pPr>
              <w:rPr>
                <w:rFonts w:eastAsia="Calibri"/>
                <w:lang w:eastAsia="en-US"/>
              </w:rPr>
            </w:pPr>
            <w:r w:rsidRPr="004809B8">
              <w:rPr>
                <w:rFonts w:eastAsia="Calibri"/>
                <w:lang w:eastAsia="en-US"/>
              </w:rPr>
              <w:t xml:space="preserve">Гостагаевская детская библиотека-филиалы </w:t>
            </w:r>
            <w:r>
              <w:rPr>
                <w:rFonts w:eastAsia="Calibri"/>
                <w:lang w:eastAsia="en-US"/>
              </w:rPr>
              <w:t>№ </w:t>
            </w:r>
            <w:r w:rsidRPr="004809B8">
              <w:rPr>
                <w:rFonts w:eastAsia="Calibri"/>
                <w:lang w:eastAsia="en-US"/>
              </w:rPr>
              <w:t xml:space="preserve">5, </w:t>
            </w:r>
            <w:r>
              <w:rPr>
                <w:rFonts w:eastAsia="Calibri"/>
                <w:lang w:eastAsia="en-US"/>
              </w:rPr>
              <w:t>№ </w:t>
            </w:r>
            <w:r w:rsidRPr="004809B8">
              <w:rPr>
                <w:rFonts w:eastAsia="Calibri"/>
                <w:lang w:eastAsia="en-US"/>
              </w:rPr>
              <w:t>12</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ст-ца </w:t>
            </w:r>
            <w:r w:rsidRPr="004809B8">
              <w:rPr>
                <w:rFonts w:eastAsia="Calibri"/>
                <w:lang w:eastAsia="en-US"/>
              </w:rPr>
              <w:t xml:space="preserve"> Гостагаевская, </w:t>
            </w:r>
            <w:r>
              <w:rPr>
                <w:rFonts w:eastAsia="Calibri"/>
                <w:lang w:eastAsia="en-US"/>
              </w:rPr>
              <w:t>ул. </w:t>
            </w:r>
            <w:r w:rsidRPr="004809B8">
              <w:rPr>
                <w:rFonts w:eastAsia="Calibri"/>
                <w:lang w:eastAsia="en-US"/>
              </w:rPr>
              <w:t>Советская, 67а</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29044 (томов)</w:t>
            </w:r>
          </w:p>
        </w:tc>
      </w:tr>
      <w:tr w:rsidR="002A0C4B" w:rsidRPr="004809B8" w:rsidTr="003A0016">
        <w:trPr>
          <w:cantSplit/>
          <w:trHeight w:val="1377"/>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8</w:t>
            </w: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r w:rsidRPr="004809B8">
              <w:rPr>
                <w:rFonts w:eastAsia="Calibri"/>
                <w:lang w:eastAsia="en-US"/>
              </w:rPr>
              <w:t>9</w:t>
            </w:r>
          </w:p>
          <w:p w:rsidR="002A0C4B" w:rsidRPr="004809B8" w:rsidRDefault="002A0C4B" w:rsidP="004809B8">
            <w:pPr>
              <w:jc w:val="center"/>
              <w:rPr>
                <w:rFonts w:eastAsia="Calibri"/>
                <w:lang w:eastAsia="en-US"/>
              </w:rPr>
            </w:pPr>
          </w:p>
        </w:tc>
        <w:tc>
          <w:tcPr>
            <w:tcW w:w="2694" w:type="dxa"/>
            <w:shd w:val="clear" w:color="auto" w:fill="auto"/>
            <w:vAlign w:val="center"/>
          </w:tcPr>
          <w:p w:rsidR="002A0C4B" w:rsidRPr="004809B8" w:rsidRDefault="002A0C4B" w:rsidP="003A0016">
            <w:pPr>
              <w:rPr>
                <w:rFonts w:eastAsia="Calibri"/>
                <w:lang w:eastAsia="en-US"/>
              </w:rPr>
            </w:pPr>
            <w:r w:rsidRPr="004809B8">
              <w:rPr>
                <w:rFonts w:eastAsia="Calibri"/>
                <w:lang w:eastAsia="en-US"/>
              </w:rPr>
              <w:t>Анапская взрослая сельская библиотека, Анапская детская би</w:t>
            </w:r>
            <w:r w:rsidRPr="004809B8">
              <w:rPr>
                <w:rFonts w:eastAsia="Calibri"/>
                <w:lang w:eastAsia="en-US"/>
              </w:rPr>
              <w:t>б</w:t>
            </w:r>
            <w:r w:rsidRPr="004809B8">
              <w:rPr>
                <w:rFonts w:eastAsia="Calibri"/>
                <w:lang w:eastAsia="en-US"/>
              </w:rPr>
              <w:t xml:space="preserve">лиотека-филиалы </w:t>
            </w:r>
            <w:r>
              <w:rPr>
                <w:rFonts w:eastAsia="Calibri"/>
                <w:lang w:eastAsia="en-US"/>
              </w:rPr>
              <w:t>№ </w:t>
            </w:r>
            <w:r w:rsidRPr="004809B8">
              <w:rPr>
                <w:rFonts w:eastAsia="Calibri"/>
                <w:lang w:eastAsia="en-US"/>
              </w:rPr>
              <w:t xml:space="preserve">6, </w:t>
            </w:r>
            <w:r>
              <w:rPr>
                <w:rFonts w:eastAsia="Calibri"/>
                <w:lang w:eastAsia="en-US"/>
              </w:rPr>
              <w:t>№ </w:t>
            </w:r>
            <w:r w:rsidRPr="004809B8">
              <w:rPr>
                <w:rFonts w:eastAsia="Calibri"/>
                <w:lang w:eastAsia="en-US"/>
              </w:rPr>
              <w:t>7</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ст-ца </w:t>
            </w:r>
            <w:r w:rsidRPr="004809B8">
              <w:rPr>
                <w:rFonts w:eastAsia="Calibri"/>
                <w:lang w:eastAsia="en-US"/>
              </w:rPr>
              <w:t xml:space="preserve">Анапская, </w:t>
            </w:r>
            <w:r>
              <w:rPr>
                <w:rFonts w:eastAsia="Calibri"/>
                <w:lang w:eastAsia="en-US"/>
              </w:rPr>
              <w:t>ул. </w:t>
            </w:r>
            <w:r w:rsidRPr="004809B8">
              <w:rPr>
                <w:rFonts w:eastAsia="Calibri"/>
                <w:lang w:eastAsia="en-US"/>
              </w:rPr>
              <w:t>Школьная, 60а</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30954 (томов)</w:t>
            </w:r>
          </w:p>
        </w:tc>
      </w:tr>
      <w:tr w:rsidR="002A0C4B" w:rsidRPr="004809B8" w:rsidTr="003A0016">
        <w:trPr>
          <w:cantSplit/>
          <w:trHeight w:val="263"/>
        </w:trPr>
        <w:tc>
          <w:tcPr>
            <w:tcW w:w="567" w:type="dxa"/>
            <w:shd w:val="clear" w:color="auto" w:fill="auto"/>
            <w:vAlign w:val="center"/>
          </w:tcPr>
          <w:p w:rsidR="002A0C4B" w:rsidRPr="004809B8" w:rsidRDefault="002A0C4B" w:rsidP="004809B8">
            <w:pPr>
              <w:rPr>
                <w:rFonts w:eastAsia="Calibri"/>
                <w:lang w:eastAsia="en-US"/>
              </w:rPr>
            </w:pPr>
          </w:p>
        </w:tc>
        <w:tc>
          <w:tcPr>
            <w:tcW w:w="9214" w:type="dxa"/>
            <w:gridSpan w:val="3"/>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Музей, кинотеатры, концертные залы</w:t>
            </w:r>
          </w:p>
        </w:tc>
      </w:tr>
      <w:tr w:rsidR="002A0C4B" w:rsidRPr="004809B8" w:rsidTr="004809B8">
        <w:trPr>
          <w:cantSplit/>
          <w:trHeight w:val="680"/>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1</w:t>
            </w: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p w:rsidR="002A0C4B" w:rsidRPr="004809B8" w:rsidRDefault="002A0C4B" w:rsidP="004809B8">
            <w:pPr>
              <w:jc w:val="center"/>
              <w:rPr>
                <w:rFonts w:eastAsia="Calibri"/>
                <w:lang w:eastAsia="en-US"/>
              </w:rPr>
            </w:pPr>
          </w:p>
        </w:tc>
        <w:tc>
          <w:tcPr>
            <w:tcW w:w="2694" w:type="dxa"/>
            <w:shd w:val="clear" w:color="auto" w:fill="auto"/>
            <w:vAlign w:val="center"/>
          </w:tcPr>
          <w:p w:rsidR="002A0C4B" w:rsidRDefault="002A0C4B" w:rsidP="00646425">
            <w:pPr>
              <w:rPr>
                <w:rFonts w:eastAsia="Calibri"/>
                <w:lang w:eastAsia="en-US"/>
              </w:rPr>
            </w:pPr>
            <w:r w:rsidRPr="004809B8">
              <w:rPr>
                <w:rFonts w:eastAsia="Calibri"/>
                <w:lang w:eastAsia="en-US"/>
              </w:rPr>
              <w:t>Анапский археологич</w:t>
            </w:r>
            <w:r w:rsidRPr="004809B8">
              <w:rPr>
                <w:rFonts w:eastAsia="Calibri"/>
                <w:lang w:eastAsia="en-US"/>
              </w:rPr>
              <w:t>е</w:t>
            </w:r>
            <w:r w:rsidRPr="004809B8">
              <w:rPr>
                <w:rFonts w:eastAsia="Calibri"/>
                <w:lang w:eastAsia="en-US"/>
              </w:rPr>
              <w:t>ский музей-филиал</w:t>
            </w:r>
          </w:p>
          <w:p w:rsidR="002A0C4B" w:rsidRPr="004809B8" w:rsidRDefault="002A0C4B" w:rsidP="00646425">
            <w:pPr>
              <w:rPr>
                <w:rFonts w:eastAsia="Calibri"/>
                <w:lang w:eastAsia="en-US"/>
              </w:rPr>
            </w:pPr>
            <w:r w:rsidRPr="004809B8">
              <w:rPr>
                <w:rFonts w:eastAsia="Calibri"/>
                <w:lang w:eastAsia="en-US"/>
              </w:rPr>
              <w:t>ГБУК КК «Красно</w:t>
            </w:r>
            <w:r>
              <w:rPr>
                <w:rFonts w:eastAsia="Calibri"/>
                <w:lang w:eastAsia="en-US"/>
              </w:rPr>
              <w:t>-</w:t>
            </w:r>
            <w:r w:rsidRPr="004809B8">
              <w:rPr>
                <w:rFonts w:eastAsia="Calibri"/>
                <w:lang w:eastAsia="en-US"/>
              </w:rPr>
              <w:t>дарский государ</w:t>
            </w:r>
            <w:r>
              <w:rPr>
                <w:rFonts w:eastAsia="Calibri"/>
                <w:lang w:eastAsia="en-US"/>
              </w:rPr>
              <w:t>-</w:t>
            </w:r>
            <w:r w:rsidRPr="004809B8">
              <w:rPr>
                <w:rFonts w:eastAsia="Calibri"/>
                <w:lang w:eastAsia="en-US"/>
              </w:rPr>
              <w:t>ственный историко-археологический м</w:t>
            </w:r>
            <w:r w:rsidRPr="004809B8">
              <w:rPr>
                <w:rFonts w:eastAsia="Calibri"/>
                <w:lang w:eastAsia="en-US"/>
              </w:rPr>
              <w:t>у</w:t>
            </w:r>
            <w:r w:rsidRPr="004809B8">
              <w:rPr>
                <w:rFonts w:eastAsia="Calibri"/>
                <w:lang w:eastAsia="en-US"/>
              </w:rPr>
              <w:t>зей-заповедник им.</w:t>
            </w:r>
            <w:r>
              <w:rPr>
                <w:rFonts w:eastAsia="Calibri"/>
                <w:lang w:eastAsia="en-US"/>
              </w:rPr>
              <w:t> </w:t>
            </w:r>
            <w:r w:rsidRPr="004809B8">
              <w:rPr>
                <w:rFonts w:eastAsia="Calibri"/>
                <w:lang w:eastAsia="en-US"/>
              </w:rPr>
              <w:t xml:space="preserve">Е.Д. </w:t>
            </w:r>
            <w:r>
              <w:rPr>
                <w:rFonts w:eastAsia="Calibri"/>
                <w:lang w:eastAsia="en-US"/>
              </w:rPr>
              <w:t>Ф</w:t>
            </w:r>
            <w:r w:rsidRPr="004809B8">
              <w:rPr>
                <w:rFonts w:eastAsia="Calibri"/>
                <w:lang w:eastAsia="en-US"/>
              </w:rPr>
              <w:t>елицына»</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г. </w:t>
            </w:r>
            <w:r w:rsidRPr="004809B8">
              <w:rPr>
                <w:rFonts w:eastAsia="Calibri"/>
                <w:lang w:eastAsia="en-US"/>
              </w:rPr>
              <w:t xml:space="preserve">Анапа, </w:t>
            </w:r>
            <w:r>
              <w:rPr>
                <w:rFonts w:eastAsia="Calibri"/>
                <w:lang w:eastAsia="en-US"/>
              </w:rPr>
              <w:t>ул. </w:t>
            </w:r>
            <w:r w:rsidRPr="004809B8">
              <w:rPr>
                <w:rFonts w:eastAsia="Calibri"/>
                <w:lang w:eastAsia="en-US"/>
              </w:rPr>
              <w:t>Набережная, 4</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53000</w:t>
            </w:r>
          </w:p>
          <w:p w:rsidR="002A0C4B" w:rsidRPr="004809B8" w:rsidRDefault="002A0C4B" w:rsidP="004809B8">
            <w:pPr>
              <w:jc w:val="center"/>
              <w:rPr>
                <w:rFonts w:eastAsia="Calibri"/>
                <w:sz w:val="20"/>
                <w:szCs w:val="20"/>
                <w:lang w:eastAsia="en-US"/>
              </w:rPr>
            </w:pPr>
            <w:r w:rsidRPr="004809B8">
              <w:rPr>
                <w:rFonts w:eastAsia="Calibri"/>
                <w:sz w:val="20"/>
                <w:szCs w:val="20"/>
                <w:lang w:eastAsia="en-US"/>
              </w:rPr>
              <w:t>(экспонатов)</w:t>
            </w:r>
          </w:p>
        </w:tc>
      </w:tr>
      <w:tr w:rsidR="002A0C4B" w:rsidRPr="004809B8" w:rsidTr="004809B8">
        <w:trPr>
          <w:cantSplit/>
          <w:trHeight w:val="387"/>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lastRenderedPageBreak/>
              <w:t>2</w:t>
            </w:r>
          </w:p>
        </w:tc>
        <w:tc>
          <w:tcPr>
            <w:tcW w:w="2694" w:type="dxa"/>
            <w:shd w:val="clear" w:color="auto" w:fill="auto"/>
            <w:vAlign w:val="center"/>
          </w:tcPr>
          <w:p w:rsidR="002A0C4B" w:rsidRPr="004809B8" w:rsidRDefault="002A0C4B" w:rsidP="004809B8">
            <w:pPr>
              <w:rPr>
                <w:rFonts w:eastAsia="Calibri"/>
                <w:lang w:eastAsia="en-US"/>
              </w:rPr>
            </w:pPr>
            <w:r w:rsidRPr="004809B8">
              <w:rPr>
                <w:rFonts w:eastAsia="Calibri"/>
                <w:lang w:eastAsia="en-US"/>
              </w:rPr>
              <w:t>Кинотеатр</w:t>
            </w:r>
          </w:p>
          <w:p w:rsidR="002A0C4B" w:rsidRPr="004809B8" w:rsidRDefault="002A0C4B" w:rsidP="004809B8">
            <w:pPr>
              <w:rPr>
                <w:rFonts w:eastAsia="Calibri"/>
                <w:lang w:eastAsia="en-US"/>
              </w:rPr>
            </w:pPr>
            <w:r w:rsidRPr="004809B8">
              <w:rPr>
                <w:rFonts w:eastAsia="Calibri"/>
                <w:lang w:eastAsia="en-US"/>
              </w:rPr>
              <w:t>«Мир кино»</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г. </w:t>
            </w:r>
            <w:r w:rsidRPr="004809B8">
              <w:rPr>
                <w:rFonts w:eastAsia="Calibri"/>
                <w:lang w:eastAsia="en-US"/>
              </w:rPr>
              <w:t xml:space="preserve">Анапа, </w:t>
            </w:r>
            <w:r>
              <w:rPr>
                <w:rFonts w:eastAsia="Calibri"/>
                <w:lang w:eastAsia="en-US"/>
              </w:rPr>
              <w:t>ул. </w:t>
            </w:r>
            <w:r w:rsidRPr="004809B8">
              <w:rPr>
                <w:rFonts w:eastAsia="Calibri"/>
                <w:lang w:eastAsia="en-US"/>
              </w:rPr>
              <w:t>Крымская, 167</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446</w:t>
            </w:r>
          </w:p>
        </w:tc>
      </w:tr>
      <w:tr w:rsidR="002A0C4B" w:rsidRPr="004809B8" w:rsidTr="004809B8">
        <w:trPr>
          <w:cantSplit/>
          <w:trHeight w:val="387"/>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3</w:t>
            </w:r>
          </w:p>
        </w:tc>
        <w:tc>
          <w:tcPr>
            <w:tcW w:w="2694" w:type="dxa"/>
            <w:shd w:val="clear" w:color="auto" w:fill="auto"/>
            <w:vAlign w:val="center"/>
          </w:tcPr>
          <w:p w:rsidR="002A0C4B" w:rsidRPr="004809B8" w:rsidRDefault="002A0C4B" w:rsidP="004809B8">
            <w:pPr>
              <w:rPr>
                <w:rFonts w:eastAsia="Calibri"/>
                <w:lang w:eastAsia="en-US"/>
              </w:rPr>
            </w:pPr>
            <w:r w:rsidRPr="004809B8">
              <w:rPr>
                <w:rFonts w:eastAsia="Calibri"/>
                <w:lang w:eastAsia="en-US"/>
              </w:rPr>
              <w:t>Кинотеатр «Монитор» ООО «Монитор Юг»</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г. </w:t>
            </w:r>
            <w:r w:rsidRPr="004809B8">
              <w:rPr>
                <w:rFonts w:eastAsia="Calibri"/>
                <w:lang w:eastAsia="en-US"/>
              </w:rPr>
              <w:t xml:space="preserve"> Анапа, </w:t>
            </w:r>
            <w:r>
              <w:rPr>
                <w:rFonts w:eastAsia="Calibri"/>
                <w:lang w:eastAsia="en-US"/>
              </w:rPr>
              <w:t>ул. </w:t>
            </w:r>
            <w:r w:rsidRPr="004809B8">
              <w:rPr>
                <w:rFonts w:eastAsia="Calibri"/>
                <w:lang w:eastAsia="en-US"/>
              </w:rPr>
              <w:t xml:space="preserve"> Астраханская, 99</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966</w:t>
            </w:r>
          </w:p>
        </w:tc>
      </w:tr>
      <w:tr w:rsidR="002A0C4B" w:rsidRPr="004809B8" w:rsidTr="004809B8">
        <w:trPr>
          <w:cantSplit/>
          <w:trHeight w:val="497"/>
        </w:trPr>
        <w:tc>
          <w:tcPr>
            <w:tcW w:w="567" w:type="dxa"/>
            <w:shd w:val="clear" w:color="auto" w:fill="auto"/>
            <w:vAlign w:val="center"/>
          </w:tcPr>
          <w:p w:rsidR="002A0C4B" w:rsidRPr="004809B8" w:rsidRDefault="002A0C4B" w:rsidP="004809B8">
            <w:pPr>
              <w:jc w:val="center"/>
              <w:rPr>
                <w:rFonts w:eastAsia="Calibri"/>
                <w:lang w:eastAsia="en-US"/>
              </w:rPr>
            </w:pPr>
            <w:r w:rsidRPr="004809B8">
              <w:rPr>
                <w:rFonts w:eastAsia="Calibri"/>
                <w:lang w:eastAsia="en-US"/>
              </w:rPr>
              <w:t>4</w:t>
            </w:r>
          </w:p>
        </w:tc>
        <w:tc>
          <w:tcPr>
            <w:tcW w:w="2694" w:type="dxa"/>
            <w:shd w:val="clear" w:color="auto" w:fill="auto"/>
            <w:vAlign w:val="center"/>
          </w:tcPr>
          <w:p w:rsidR="002A0C4B" w:rsidRPr="004809B8" w:rsidRDefault="002A0C4B" w:rsidP="004809B8">
            <w:pPr>
              <w:rPr>
                <w:rFonts w:eastAsia="Calibri"/>
                <w:lang w:eastAsia="en-US"/>
              </w:rPr>
            </w:pPr>
            <w:r w:rsidRPr="004809B8">
              <w:rPr>
                <w:rFonts w:eastAsia="Calibri"/>
                <w:lang w:eastAsia="en-US"/>
              </w:rPr>
              <w:t>концертный зал «Ле</w:t>
            </w:r>
            <w:r w:rsidRPr="004809B8">
              <w:rPr>
                <w:rFonts w:eastAsia="Calibri"/>
                <w:lang w:eastAsia="en-US"/>
              </w:rPr>
              <w:t>т</w:t>
            </w:r>
            <w:r w:rsidRPr="004809B8">
              <w:rPr>
                <w:rFonts w:eastAsia="Calibri"/>
                <w:lang w:eastAsia="en-US"/>
              </w:rPr>
              <w:t xml:space="preserve">няя эстрада» ООО «Центральны й парк развлечений»»  </w:t>
            </w:r>
          </w:p>
        </w:tc>
        <w:tc>
          <w:tcPr>
            <w:tcW w:w="4394" w:type="dxa"/>
            <w:shd w:val="clear" w:color="auto" w:fill="auto"/>
            <w:vAlign w:val="center"/>
          </w:tcPr>
          <w:p w:rsidR="002A0C4B" w:rsidRPr="004809B8" w:rsidRDefault="002A0C4B" w:rsidP="004809B8">
            <w:pPr>
              <w:rPr>
                <w:rFonts w:eastAsia="Calibri"/>
                <w:lang w:eastAsia="en-US"/>
              </w:rPr>
            </w:pPr>
            <w:r>
              <w:rPr>
                <w:rFonts w:eastAsia="Calibri"/>
                <w:lang w:eastAsia="en-US"/>
              </w:rPr>
              <w:t>г. </w:t>
            </w:r>
            <w:r w:rsidRPr="004809B8">
              <w:rPr>
                <w:rFonts w:eastAsia="Calibri"/>
                <w:lang w:eastAsia="en-US"/>
              </w:rPr>
              <w:t xml:space="preserve">Анапа, </w:t>
            </w:r>
            <w:r>
              <w:rPr>
                <w:rFonts w:eastAsia="Calibri"/>
                <w:lang w:eastAsia="en-US"/>
              </w:rPr>
              <w:t>ул. </w:t>
            </w:r>
            <w:r w:rsidRPr="004809B8">
              <w:rPr>
                <w:rFonts w:eastAsia="Calibri"/>
                <w:lang w:eastAsia="en-US"/>
              </w:rPr>
              <w:t xml:space="preserve"> Горького, 1д</w:t>
            </w:r>
          </w:p>
        </w:tc>
        <w:tc>
          <w:tcPr>
            <w:tcW w:w="2126" w:type="dxa"/>
            <w:shd w:val="clear" w:color="auto" w:fill="auto"/>
            <w:vAlign w:val="center"/>
          </w:tcPr>
          <w:p w:rsidR="002A0C4B" w:rsidRPr="004809B8" w:rsidRDefault="002A0C4B" w:rsidP="004809B8">
            <w:pPr>
              <w:jc w:val="center"/>
              <w:rPr>
                <w:rFonts w:eastAsia="Calibri"/>
                <w:sz w:val="20"/>
                <w:szCs w:val="20"/>
                <w:lang w:eastAsia="en-US"/>
              </w:rPr>
            </w:pPr>
            <w:r w:rsidRPr="004809B8">
              <w:rPr>
                <w:rFonts w:eastAsia="Calibri"/>
                <w:sz w:val="20"/>
                <w:szCs w:val="20"/>
                <w:lang w:eastAsia="en-US"/>
              </w:rPr>
              <w:t>1580</w:t>
            </w:r>
          </w:p>
        </w:tc>
      </w:tr>
    </w:tbl>
    <w:p w:rsidR="004809B8" w:rsidRPr="004809B8" w:rsidRDefault="004809B8" w:rsidP="004809B8">
      <w:pPr>
        <w:jc w:val="both"/>
        <w:rPr>
          <w:rFonts w:eastAsia="Calibri"/>
          <w:sz w:val="28"/>
          <w:szCs w:val="28"/>
          <w:lang w:eastAsia="en-US"/>
        </w:rPr>
      </w:pPr>
    </w:p>
    <w:p w:rsidR="004809B8" w:rsidRPr="004809B8" w:rsidRDefault="004809B8" w:rsidP="004809B8">
      <w:pPr>
        <w:jc w:val="center"/>
        <w:outlineLvl w:val="0"/>
        <w:rPr>
          <w:rFonts w:eastAsia="Calibri"/>
          <w:b/>
          <w:sz w:val="28"/>
          <w:szCs w:val="28"/>
          <w:lang w:eastAsia="en-US"/>
        </w:rPr>
      </w:pPr>
      <w:bookmarkStart w:id="37" w:name="_Toc369701746"/>
      <w:bookmarkStart w:id="38" w:name="_Toc369708071"/>
      <w:bookmarkStart w:id="39" w:name="_Toc369709366"/>
      <w:bookmarkStart w:id="40" w:name="_Toc430768096"/>
      <w:bookmarkStart w:id="41" w:name="_Toc430768498"/>
      <w:bookmarkStart w:id="42" w:name="_Toc430777944"/>
      <w:r w:rsidRPr="004809B8">
        <w:rPr>
          <w:rFonts w:eastAsia="Calibri"/>
          <w:b/>
          <w:sz w:val="28"/>
          <w:szCs w:val="28"/>
          <w:lang w:eastAsia="en-US"/>
        </w:rPr>
        <w:t>Информация о библиотеках находящихся в зданиях клубных учреждений</w:t>
      </w:r>
      <w:bookmarkEnd w:id="37"/>
      <w:bookmarkEnd w:id="38"/>
      <w:bookmarkEnd w:id="39"/>
      <w:bookmarkEnd w:id="40"/>
      <w:bookmarkEnd w:id="41"/>
      <w:bookmarkEnd w:id="42"/>
    </w:p>
    <w:p w:rsidR="004809B8" w:rsidRPr="004809B8" w:rsidRDefault="004809B8" w:rsidP="004809B8">
      <w:pPr>
        <w:jc w:val="center"/>
        <w:outlineLvl w:val="0"/>
        <w:rPr>
          <w:rFonts w:eastAsia="Calibri"/>
          <w:b/>
          <w:sz w:val="28"/>
          <w:szCs w:val="28"/>
          <w:lang w:eastAsia="en-US"/>
        </w:rPr>
      </w:pPr>
      <w:r w:rsidRPr="004809B8">
        <w:rPr>
          <w:rFonts w:eastAsia="Calibri"/>
          <w:b/>
          <w:sz w:val="28"/>
          <w:szCs w:val="28"/>
          <w:lang w:eastAsia="en-US"/>
        </w:rPr>
        <w:t>муниципального образования город-курорт Анапа.</w:t>
      </w:r>
    </w:p>
    <w:p w:rsidR="004809B8" w:rsidRPr="004809B8" w:rsidRDefault="004809B8" w:rsidP="004809B8">
      <w:pPr>
        <w:jc w:val="center"/>
        <w:outlineLvl w:val="0"/>
        <w:rPr>
          <w:rFonts w:eastAsia="Calibri"/>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268"/>
      </w:tblGrid>
      <w:tr w:rsidR="004809B8" w:rsidRPr="004809B8" w:rsidTr="004809B8">
        <w:trPr>
          <w:tblHeader/>
        </w:trPr>
        <w:tc>
          <w:tcPr>
            <w:tcW w:w="567" w:type="dxa"/>
            <w:shd w:val="clear" w:color="auto" w:fill="auto"/>
            <w:vAlign w:val="center"/>
          </w:tcPr>
          <w:p w:rsidR="004809B8" w:rsidRPr="004809B8" w:rsidRDefault="004A75BA" w:rsidP="004809B8">
            <w:pPr>
              <w:jc w:val="center"/>
            </w:pPr>
            <w:r>
              <w:t>№ </w:t>
            </w:r>
          </w:p>
        </w:tc>
        <w:tc>
          <w:tcPr>
            <w:tcW w:w="6804" w:type="dxa"/>
            <w:shd w:val="clear" w:color="auto" w:fill="auto"/>
            <w:vAlign w:val="center"/>
          </w:tcPr>
          <w:p w:rsidR="004809B8" w:rsidRPr="004809B8" w:rsidRDefault="004809B8" w:rsidP="004809B8">
            <w:pPr>
              <w:jc w:val="center"/>
            </w:pPr>
            <w:r w:rsidRPr="004809B8">
              <w:t>Библиотеки</w:t>
            </w:r>
          </w:p>
        </w:tc>
        <w:tc>
          <w:tcPr>
            <w:tcW w:w="2268" w:type="dxa"/>
            <w:shd w:val="clear" w:color="auto" w:fill="auto"/>
            <w:vAlign w:val="center"/>
          </w:tcPr>
          <w:p w:rsidR="004809B8" w:rsidRPr="004809B8" w:rsidRDefault="004809B8" w:rsidP="004809B8">
            <w:pPr>
              <w:jc w:val="center"/>
            </w:pPr>
            <w:r w:rsidRPr="004809B8">
              <w:t>Количество фонда,</w:t>
            </w:r>
          </w:p>
          <w:p w:rsidR="004809B8" w:rsidRPr="004809B8" w:rsidRDefault="004809B8" w:rsidP="004809B8">
            <w:pPr>
              <w:jc w:val="center"/>
            </w:pPr>
            <w:r w:rsidRPr="004809B8">
              <w:t>экземпляров</w:t>
            </w:r>
          </w:p>
        </w:tc>
      </w:tr>
      <w:tr w:rsidR="004809B8" w:rsidRPr="004809B8" w:rsidTr="00646425">
        <w:trPr>
          <w:trHeight w:val="400"/>
        </w:trPr>
        <w:tc>
          <w:tcPr>
            <w:tcW w:w="567" w:type="dxa"/>
            <w:shd w:val="clear" w:color="auto" w:fill="auto"/>
            <w:vAlign w:val="center"/>
          </w:tcPr>
          <w:p w:rsidR="004809B8" w:rsidRPr="004809B8" w:rsidRDefault="004809B8" w:rsidP="004809B8">
            <w:pPr>
              <w:jc w:val="center"/>
            </w:pPr>
            <w:r w:rsidRPr="004809B8">
              <w:t>1</w:t>
            </w:r>
          </w:p>
        </w:tc>
        <w:tc>
          <w:tcPr>
            <w:tcW w:w="6804" w:type="dxa"/>
            <w:shd w:val="clear" w:color="auto" w:fill="auto"/>
            <w:vAlign w:val="center"/>
          </w:tcPr>
          <w:p w:rsidR="004809B8" w:rsidRPr="004809B8" w:rsidRDefault="004809B8" w:rsidP="004809B8">
            <w:pPr>
              <w:jc w:val="both"/>
            </w:pPr>
            <w:r w:rsidRPr="004809B8">
              <w:t xml:space="preserve">Благовещенская сельская библиотека-филиал </w:t>
            </w:r>
            <w:r w:rsidR="004A75BA">
              <w:t>№ </w:t>
            </w:r>
            <w:r w:rsidRPr="004809B8">
              <w:t>3</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9884</w:t>
            </w:r>
          </w:p>
        </w:tc>
      </w:tr>
      <w:tr w:rsidR="004809B8" w:rsidRPr="004809B8" w:rsidTr="00646425">
        <w:trPr>
          <w:trHeight w:val="265"/>
        </w:trPr>
        <w:tc>
          <w:tcPr>
            <w:tcW w:w="567" w:type="dxa"/>
            <w:shd w:val="clear" w:color="auto" w:fill="auto"/>
            <w:vAlign w:val="center"/>
          </w:tcPr>
          <w:p w:rsidR="004809B8" w:rsidRPr="004809B8" w:rsidRDefault="004809B8" w:rsidP="004809B8">
            <w:pPr>
              <w:jc w:val="center"/>
            </w:pPr>
            <w:r w:rsidRPr="004809B8">
              <w:t>2</w:t>
            </w:r>
          </w:p>
        </w:tc>
        <w:tc>
          <w:tcPr>
            <w:tcW w:w="6804" w:type="dxa"/>
            <w:shd w:val="clear" w:color="auto" w:fill="auto"/>
            <w:vAlign w:val="center"/>
          </w:tcPr>
          <w:p w:rsidR="004809B8" w:rsidRPr="004809B8" w:rsidRDefault="004809B8" w:rsidP="004809B8">
            <w:pPr>
              <w:jc w:val="both"/>
            </w:pPr>
            <w:r w:rsidRPr="004809B8">
              <w:t xml:space="preserve">Городская библиотека-филиал </w:t>
            </w:r>
            <w:r w:rsidR="004A75BA">
              <w:t>№ </w:t>
            </w:r>
            <w:r w:rsidRPr="004809B8">
              <w:t>4</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10350</w:t>
            </w:r>
          </w:p>
        </w:tc>
      </w:tr>
      <w:tr w:rsidR="004809B8" w:rsidRPr="004809B8" w:rsidTr="004809B8">
        <w:trPr>
          <w:trHeight w:val="283"/>
        </w:trPr>
        <w:tc>
          <w:tcPr>
            <w:tcW w:w="567" w:type="dxa"/>
            <w:shd w:val="clear" w:color="auto" w:fill="auto"/>
            <w:vAlign w:val="center"/>
          </w:tcPr>
          <w:p w:rsidR="004809B8" w:rsidRPr="004809B8" w:rsidRDefault="004809B8" w:rsidP="004809B8">
            <w:pPr>
              <w:jc w:val="center"/>
            </w:pPr>
            <w:r w:rsidRPr="004809B8">
              <w:t>3</w:t>
            </w:r>
          </w:p>
        </w:tc>
        <w:tc>
          <w:tcPr>
            <w:tcW w:w="6804" w:type="dxa"/>
            <w:shd w:val="clear" w:color="auto" w:fill="auto"/>
            <w:vAlign w:val="center"/>
          </w:tcPr>
          <w:p w:rsidR="004809B8" w:rsidRPr="004809B8" w:rsidRDefault="004809B8" w:rsidP="004809B8">
            <w:pPr>
              <w:jc w:val="both"/>
            </w:pPr>
            <w:r w:rsidRPr="004809B8">
              <w:t xml:space="preserve">Витязевская сельская библиотека-филиал </w:t>
            </w:r>
            <w:r w:rsidR="004A75BA">
              <w:t>№ </w:t>
            </w:r>
            <w:r w:rsidRPr="004809B8">
              <w:t>10, читальный зал на 12 мест</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23845</w:t>
            </w:r>
          </w:p>
        </w:tc>
      </w:tr>
      <w:tr w:rsidR="004809B8" w:rsidRPr="004809B8" w:rsidTr="00646425">
        <w:trPr>
          <w:trHeight w:val="405"/>
        </w:trPr>
        <w:tc>
          <w:tcPr>
            <w:tcW w:w="567" w:type="dxa"/>
            <w:shd w:val="clear" w:color="auto" w:fill="auto"/>
            <w:vAlign w:val="center"/>
          </w:tcPr>
          <w:p w:rsidR="004809B8" w:rsidRPr="004809B8" w:rsidRDefault="004809B8" w:rsidP="004809B8">
            <w:pPr>
              <w:jc w:val="center"/>
            </w:pPr>
            <w:r w:rsidRPr="004809B8">
              <w:t>4</w:t>
            </w:r>
          </w:p>
        </w:tc>
        <w:tc>
          <w:tcPr>
            <w:tcW w:w="6804" w:type="dxa"/>
            <w:shd w:val="clear" w:color="auto" w:fill="auto"/>
            <w:vAlign w:val="center"/>
          </w:tcPr>
          <w:p w:rsidR="004809B8" w:rsidRPr="004809B8" w:rsidRDefault="004809B8" w:rsidP="004809B8">
            <w:pPr>
              <w:jc w:val="both"/>
            </w:pPr>
            <w:r w:rsidRPr="004809B8">
              <w:t xml:space="preserve">Гайкодзорская сельская библиотека-филиал </w:t>
            </w:r>
            <w:r w:rsidR="004A75BA">
              <w:t>№ </w:t>
            </w:r>
            <w:r w:rsidRPr="004809B8">
              <w:t>11</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11135</w:t>
            </w:r>
          </w:p>
        </w:tc>
      </w:tr>
      <w:tr w:rsidR="004809B8" w:rsidRPr="004809B8" w:rsidTr="00646425">
        <w:trPr>
          <w:trHeight w:val="282"/>
        </w:trPr>
        <w:tc>
          <w:tcPr>
            <w:tcW w:w="567" w:type="dxa"/>
            <w:shd w:val="clear" w:color="auto" w:fill="auto"/>
            <w:vAlign w:val="center"/>
          </w:tcPr>
          <w:p w:rsidR="004809B8" w:rsidRPr="004809B8" w:rsidRDefault="004809B8" w:rsidP="004809B8">
            <w:pPr>
              <w:jc w:val="center"/>
            </w:pPr>
            <w:r w:rsidRPr="004809B8">
              <w:t>5</w:t>
            </w:r>
          </w:p>
        </w:tc>
        <w:tc>
          <w:tcPr>
            <w:tcW w:w="6804" w:type="dxa"/>
            <w:shd w:val="clear" w:color="auto" w:fill="auto"/>
            <w:vAlign w:val="center"/>
          </w:tcPr>
          <w:p w:rsidR="004809B8" w:rsidRPr="004809B8" w:rsidRDefault="004809B8" w:rsidP="004809B8">
            <w:pPr>
              <w:jc w:val="both"/>
            </w:pPr>
            <w:r w:rsidRPr="004809B8">
              <w:t xml:space="preserve">Заринская сельская библиотека-филиал </w:t>
            </w:r>
            <w:r w:rsidR="004A75BA">
              <w:t>№ </w:t>
            </w:r>
            <w:r w:rsidRPr="004809B8">
              <w:t>14</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7375</w:t>
            </w:r>
          </w:p>
        </w:tc>
      </w:tr>
      <w:tr w:rsidR="004809B8" w:rsidRPr="004809B8" w:rsidTr="00646425">
        <w:trPr>
          <w:trHeight w:val="273"/>
        </w:trPr>
        <w:tc>
          <w:tcPr>
            <w:tcW w:w="567" w:type="dxa"/>
            <w:shd w:val="clear" w:color="auto" w:fill="auto"/>
            <w:vAlign w:val="center"/>
          </w:tcPr>
          <w:p w:rsidR="004809B8" w:rsidRPr="004809B8" w:rsidRDefault="004809B8" w:rsidP="004809B8">
            <w:pPr>
              <w:jc w:val="center"/>
            </w:pPr>
            <w:r w:rsidRPr="004809B8">
              <w:t>6</w:t>
            </w:r>
          </w:p>
        </w:tc>
        <w:tc>
          <w:tcPr>
            <w:tcW w:w="6804" w:type="dxa"/>
            <w:shd w:val="clear" w:color="auto" w:fill="auto"/>
            <w:vAlign w:val="center"/>
          </w:tcPr>
          <w:p w:rsidR="004809B8" w:rsidRPr="004809B8" w:rsidRDefault="004809B8" w:rsidP="004809B8">
            <w:pPr>
              <w:jc w:val="both"/>
            </w:pPr>
            <w:r w:rsidRPr="004809B8">
              <w:t xml:space="preserve">Ивановская сельская библиотека-филиал </w:t>
            </w:r>
            <w:r w:rsidR="004A75BA">
              <w:t>№ </w:t>
            </w:r>
            <w:r w:rsidRPr="004809B8">
              <w:t>15</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9244</w:t>
            </w:r>
          </w:p>
        </w:tc>
      </w:tr>
      <w:tr w:rsidR="004809B8" w:rsidRPr="004809B8" w:rsidTr="00646425">
        <w:trPr>
          <w:trHeight w:val="418"/>
        </w:trPr>
        <w:tc>
          <w:tcPr>
            <w:tcW w:w="567" w:type="dxa"/>
            <w:shd w:val="clear" w:color="auto" w:fill="auto"/>
            <w:vAlign w:val="center"/>
          </w:tcPr>
          <w:p w:rsidR="004809B8" w:rsidRPr="004809B8" w:rsidRDefault="004809B8" w:rsidP="004809B8">
            <w:pPr>
              <w:jc w:val="center"/>
            </w:pPr>
            <w:r w:rsidRPr="004809B8">
              <w:t>7</w:t>
            </w:r>
          </w:p>
        </w:tc>
        <w:tc>
          <w:tcPr>
            <w:tcW w:w="6804" w:type="dxa"/>
            <w:shd w:val="clear" w:color="auto" w:fill="auto"/>
            <w:vAlign w:val="center"/>
          </w:tcPr>
          <w:p w:rsidR="004809B8" w:rsidRPr="004809B8" w:rsidRDefault="004809B8" w:rsidP="004809B8">
            <w:pPr>
              <w:jc w:val="both"/>
            </w:pPr>
            <w:r w:rsidRPr="004809B8">
              <w:t xml:space="preserve">Краснокурганинская сельская библиотека-филиал </w:t>
            </w:r>
            <w:r w:rsidR="004A75BA">
              <w:t>№ </w:t>
            </w:r>
            <w:r w:rsidRPr="004809B8">
              <w:t>16</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4094</w:t>
            </w:r>
          </w:p>
        </w:tc>
      </w:tr>
      <w:tr w:rsidR="004809B8" w:rsidRPr="004809B8" w:rsidTr="00646425">
        <w:trPr>
          <w:trHeight w:val="269"/>
        </w:trPr>
        <w:tc>
          <w:tcPr>
            <w:tcW w:w="567" w:type="dxa"/>
            <w:shd w:val="clear" w:color="auto" w:fill="auto"/>
            <w:vAlign w:val="center"/>
          </w:tcPr>
          <w:p w:rsidR="004809B8" w:rsidRPr="004809B8" w:rsidRDefault="004809B8" w:rsidP="004809B8">
            <w:pPr>
              <w:jc w:val="center"/>
            </w:pPr>
            <w:r w:rsidRPr="004809B8">
              <w:t>8</w:t>
            </w:r>
          </w:p>
        </w:tc>
        <w:tc>
          <w:tcPr>
            <w:tcW w:w="6804" w:type="dxa"/>
            <w:shd w:val="clear" w:color="auto" w:fill="auto"/>
            <w:vAlign w:val="center"/>
          </w:tcPr>
          <w:p w:rsidR="004809B8" w:rsidRPr="004809B8" w:rsidRDefault="004809B8" w:rsidP="004809B8">
            <w:pPr>
              <w:jc w:val="both"/>
            </w:pPr>
            <w:r w:rsidRPr="004809B8">
              <w:t xml:space="preserve">Пятихаткинская сельская библиотека-филиал </w:t>
            </w:r>
            <w:r w:rsidR="004A75BA">
              <w:t>№ </w:t>
            </w:r>
            <w:r w:rsidRPr="004809B8">
              <w:t>18</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5525</w:t>
            </w:r>
          </w:p>
        </w:tc>
      </w:tr>
      <w:tr w:rsidR="004809B8" w:rsidRPr="004809B8" w:rsidTr="00646425">
        <w:trPr>
          <w:trHeight w:val="275"/>
        </w:trPr>
        <w:tc>
          <w:tcPr>
            <w:tcW w:w="567" w:type="dxa"/>
            <w:shd w:val="clear" w:color="auto" w:fill="auto"/>
            <w:vAlign w:val="center"/>
          </w:tcPr>
          <w:p w:rsidR="004809B8" w:rsidRPr="004809B8" w:rsidRDefault="004809B8" w:rsidP="004809B8">
            <w:pPr>
              <w:jc w:val="center"/>
            </w:pPr>
            <w:r w:rsidRPr="004809B8">
              <w:t>9</w:t>
            </w:r>
          </w:p>
        </w:tc>
        <w:tc>
          <w:tcPr>
            <w:tcW w:w="6804" w:type="dxa"/>
            <w:shd w:val="clear" w:color="auto" w:fill="auto"/>
            <w:vAlign w:val="center"/>
          </w:tcPr>
          <w:p w:rsidR="004809B8" w:rsidRPr="004809B8" w:rsidRDefault="004809B8" w:rsidP="004809B8">
            <w:pPr>
              <w:jc w:val="both"/>
            </w:pPr>
            <w:r w:rsidRPr="004809B8">
              <w:t xml:space="preserve">Сельская библиотека-филиал </w:t>
            </w:r>
            <w:r w:rsidR="004A75BA">
              <w:t>№ </w:t>
            </w:r>
            <w:r w:rsidRPr="004809B8">
              <w:t xml:space="preserve">21, </w:t>
            </w:r>
            <w:r>
              <w:t>хут. </w:t>
            </w:r>
            <w:r w:rsidRPr="004809B8">
              <w:t>Красный</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5767</w:t>
            </w:r>
          </w:p>
        </w:tc>
      </w:tr>
      <w:tr w:rsidR="004809B8" w:rsidRPr="004809B8" w:rsidTr="00646425">
        <w:trPr>
          <w:trHeight w:val="267"/>
        </w:trPr>
        <w:tc>
          <w:tcPr>
            <w:tcW w:w="567" w:type="dxa"/>
            <w:shd w:val="clear" w:color="auto" w:fill="auto"/>
            <w:vAlign w:val="center"/>
          </w:tcPr>
          <w:p w:rsidR="004809B8" w:rsidRPr="004809B8" w:rsidRDefault="004809B8" w:rsidP="004809B8">
            <w:pPr>
              <w:jc w:val="center"/>
            </w:pPr>
            <w:r w:rsidRPr="004809B8">
              <w:t>10</w:t>
            </w:r>
          </w:p>
        </w:tc>
        <w:tc>
          <w:tcPr>
            <w:tcW w:w="6804" w:type="dxa"/>
            <w:shd w:val="clear" w:color="auto" w:fill="auto"/>
            <w:vAlign w:val="center"/>
          </w:tcPr>
          <w:p w:rsidR="004809B8" w:rsidRPr="004809B8" w:rsidRDefault="004809B8" w:rsidP="004809B8">
            <w:pPr>
              <w:jc w:val="both"/>
            </w:pPr>
            <w:r w:rsidRPr="004809B8">
              <w:t xml:space="preserve">Сукковская сельская библиотека-филиал </w:t>
            </w:r>
            <w:r w:rsidR="004A75BA">
              <w:t>№ </w:t>
            </w:r>
            <w:r w:rsidRPr="004809B8">
              <w:t>22</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6172</w:t>
            </w:r>
          </w:p>
        </w:tc>
      </w:tr>
      <w:tr w:rsidR="004809B8" w:rsidRPr="004809B8" w:rsidTr="00646425">
        <w:trPr>
          <w:trHeight w:val="428"/>
        </w:trPr>
        <w:tc>
          <w:tcPr>
            <w:tcW w:w="567" w:type="dxa"/>
            <w:shd w:val="clear" w:color="auto" w:fill="auto"/>
            <w:vAlign w:val="center"/>
          </w:tcPr>
          <w:p w:rsidR="004809B8" w:rsidRPr="004809B8" w:rsidRDefault="004809B8" w:rsidP="004809B8">
            <w:pPr>
              <w:jc w:val="center"/>
            </w:pPr>
            <w:r w:rsidRPr="004809B8">
              <w:t>11</w:t>
            </w:r>
          </w:p>
        </w:tc>
        <w:tc>
          <w:tcPr>
            <w:tcW w:w="6804" w:type="dxa"/>
            <w:shd w:val="clear" w:color="auto" w:fill="auto"/>
            <w:vAlign w:val="center"/>
          </w:tcPr>
          <w:p w:rsidR="004809B8" w:rsidRPr="004809B8" w:rsidRDefault="004809B8" w:rsidP="004809B8">
            <w:pPr>
              <w:jc w:val="both"/>
            </w:pPr>
            <w:r w:rsidRPr="004809B8">
              <w:t xml:space="preserve">Уташинская сельская библиотека-филиал </w:t>
            </w:r>
            <w:r w:rsidR="004A75BA">
              <w:t>№ </w:t>
            </w:r>
            <w:r w:rsidRPr="004809B8">
              <w:t>24</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7771</w:t>
            </w:r>
          </w:p>
        </w:tc>
      </w:tr>
      <w:tr w:rsidR="004809B8" w:rsidRPr="004809B8" w:rsidTr="00646425">
        <w:trPr>
          <w:trHeight w:val="408"/>
        </w:trPr>
        <w:tc>
          <w:tcPr>
            <w:tcW w:w="567" w:type="dxa"/>
            <w:shd w:val="clear" w:color="auto" w:fill="auto"/>
            <w:vAlign w:val="center"/>
          </w:tcPr>
          <w:p w:rsidR="004809B8" w:rsidRPr="004809B8" w:rsidRDefault="004809B8" w:rsidP="004809B8">
            <w:pPr>
              <w:jc w:val="center"/>
            </w:pPr>
            <w:r w:rsidRPr="004809B8">
              <w:t>12</w:t>
            </w:r>
          </w:p>
        </w:tc>
        <w:tc>
          <w:tcPr>
            <w:tcW w:w="6804" w:type="dxa"/>
            <w:shd w:val="clear" w:color="auto" w:fill="auto"/>
            <w:vAlign w:val="center"/>
          </w:tcPr>
          <w:p w:rsidR="004809B8" w:rsidRPr="004809B8" w:rsidRDefault="004809B8" w:rsidP="004809B8">
            <w:pPr>
              <w:jc w:val="both"/>
            </w:pPr>
            <w:r w:rsidRPr="004809B8">
              <w:t xml:space="preserve">Рассветовская сельская библиотека-филиал </w:t>
            </w:r>
            <w:r w:rsidR="004A75BA">
              <w:t>№ </w:t>
            </w:r>
            <w:r w:rsidRPr="004809B8">
              <w:t>27</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4029</w:t>
            </w:r>
          </w:p>
        </w:tc>
      </w:tr>
      <w:tr w:rsidR="004809B8" w:rsidRPr="004809B8" w:rsidTr="00646425">
        <w:trPr>
          <w:trHeight w:val="430"/>
        </w:trPr>
        <w:tc>
          <w:tcPr>
            <w:tcW w:w="567" w:type="dxa"/>
            <w:shd w:val="clear" w:color="auto" w:fill="auto"/>
            <w:vAlign w:val="center"/>
          </w:tcPr>
          <w:p w:rsidR="004809B8" w:rsidRPr="004809B8" w:rsidRDefault="004809B8" w:rsidP="004809B8">
            <w:pPr>
              <w:jc w:val="center"/>
            </w:pPr>
            <w:r w:rsidRPr="004809B8">
              <w:t>13</w:t>
            </w:r>
          </w:p>
        </w:tc>
        <w:tc>
          <w:tcPr>
            <w:tcW w:w="6804" w:type="dxa"/>
            <w:shd w:val="clear" w:color="auto" w:fill="auto"/>
            <w:vAlign w:val="center"/>
          </w:tcPr>
          <w:p w:rsidR="004809B8" w:rsidRPr="004809B8" w:rsidRDefault="004809B8" w:rsidP="004809B8">
            <w:pPr>
              <w:jc w:val="both"/>
            </w:pPr>
            <w:r w:rsidRPr="004809B8">
              <w:t xml:space="preserve">Варваровская сельская библиотека-филиал </w:t>
            </w:r>
            <w:r w:rsidR="004A75BA">
              <w:t>№ </w:t>
            </w:r>
            <w:r w:rsidRPr="004809B8">
              <w:t>9</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8389</w:t>
            </w:r>
          </w:p>
        </w:tc>
      </w:tr>
      <w:tr w:rsidR="004809B8" w:rsidRPr="004809B8" w:rsidTr="00646425">
        <w:trPr>
          <w:trHeight w:val="424"/>
        </w:trPr>
        <w:tc>
          <w:tcPr>
            <w:tcW w:w="567" w:type="dxa"/>
            <w:shd w:val="clear" w:color="auto" w:fill="auto"/>
            <w:vAlign w:val="center"/>
          </w:tcPr>
          <w:p w:rsidR="004809B8" w:rsidRPr="004809B8" w:rsidRDefault="004809B8" w:rsidP="004809B8">
            <w:pPr>
              <w:jc w:val="center"/>
            </w:pPr>
            <w:r w:rsidRPr="004809B8">
              <w:t>14</w:t>
            </w:r>
          </w:p>
        </w:tc>
        <w:tc>
          <w:tcPr>
            <w:tcW w:w="6804" w:type="dxa"/>
            <w:shd w:val="clear" w:color="auto" w:fill="auto"/>
            <w:vAlign w:val="center"/>
          </w:tcPr>
          <w:p w:rsidR="004809B8" w:rsidRPr="004809B8" w:rsidRDefault="004809B8" w:rsidP="004809B8">
            <w:pPr>
              <w:jc w:val="both"/>
            </w:pPr>
            <w:r w:rsidRPr="004809B8">
              <w:t xml:space="preserve">Супсехская сельская библиотека-филиал </w:t>
            </w:r>
            <w:r w:rsidR="004A75BA">
              <w:t>№ </w:t>
            </w:r>
            <w:r w:rsidRPr="004809B8">
              <w:t>23</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9361</w:t>
            </w:r>
          </w:p>
        </w:tc>
      </w:tr>
      <w:tr w:rsidR="004809B8" w:rsidRPr="004809B8" w:rsidTr="00DF4A9C">
        <w:trPr>
          <w:trHeight w:val="377"/>
        </w:trPr>
        <w:tc>
          <w:tcPr>
            <w:tcW w:w="567" w:type="dxa"/>
            <w:shd w:val="clear" w:color="auto" w:fill="auto"/>
            <w:vAlign w:val="center"/>
          </w:tcPr>
          <w:p w:rsidR="004809B8" w:rsidRPr="004809B8" w:rsidRDefault="004809B8" w:rsidP="004809B8">
            <w:pPr>
              <w:jc w:val="center"/>
            </w:pPr>
            <w:r w:rsidRPr="004809B8">
              <w:t>15</w:t>
            </w:r>
          </w:p>
        </w:tc>
        <w:tc>
          <w:tcPr>
            <w:tcW w:w="6804" w:type="dxa"/>
            <w:shd w:val="clear" w:color="auto" w:fill="auto"/>
            <w:vAlign w:val="center"/>
          </w:tcPr>
          <w:p w:rsidR="004809B8" w:rsidRPr="004809B8" w:rsidRDefault="004809B8" w:rsidP="004809B8">
            <w:pPr>
              <w:jc w:val="both"/>
            </w:pPr>
            <w:r w:rsidRPr="004809B8">
              <w:t xml:space="preserve">Чеконская сельская библиотека-филиал </w:t>
            </w:r>
            <w:r w:rsidR="004A75BA">
              <w:t>№ </w:t>
            </w:r>
            <w:r w:rsidRPr="004809B8">
              <w:t>25</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7516</w:t>
            </w:r>
          </w:p>
        </w:tc>
      </w:tr>
      <w:tr w:rsidR="004809B8" w:rsidRPr="004809B8" w:rsidTr="00DF4A9C">
        <w:trPr>
          <w:trHeight w:val="368"/>
        </w:trPr>
        <w:tc>
          <w:tcPr>
            <w:tcW w:w="567" w:type="dxa"/>
            <w:shd w:val="clear" w:color="auto" w:fill="auto"/>
            <w:vAlign w:val="center"/>
          </w:tcPr>
          <w:p w:rsidR="004809B8" w:rsidRPr="004809B8" w:rsidRDefault="004809B8" w:rsidP="004809B8">
            <w:pPr>
              <w:jc w:val="center"/>
            </w:pPr>
            <w:r w:rsidRPr="004809B8">
              <w:t>16</w:t>
            </w:r>
          </w:p>
        </w:tc>
        <w:tc>
          <w:tcPr>
            <w:tcW w:w="6804" w:type="dxa"/>
            <w:shd w:val="clear" w:color="auto" w:fill="auto"/>
            <w:vAlign w:val="center"/>
          </w:tcPr>
          <w:p w:rsidR="004809B8" w:rsidRPr="004809B8" w:rsidRDefault="004809B8" w:rsidP="004809B8">
            <w:pPr>
              <w:jc w:val="both"/>
            </w:pPr>
            <w:r w:rsidRPr="004809B8">
              <w:t xml:space="preserve">Б.Разнокольская сельская библиотека-филиал </w:t>
            </w:r>
            <w:r w:rsidR="004A75BA">
              <w:t>№ </w:t>
            </w:r>
            <w:r w:rsidRPr="004809B8">
              <w:t>20</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4753</w:t>
            </w:r>
          </w:p>
        </w:tc>
      </w:tr>
      <w:tr w:rsidR="004809B8" w:rsidRPr="004809B8" w:rsidTr="004809B8">
        <w:trPr>
          <w:trHeight w:val="283"/>
        </w:trPr>
        <w:tc>
          <w:tcPr>
            <w:tcW w:w="567" w:type="dxa"/>
            <w:shd w:val="clear" w:color="auto" w:fill="auto"/>
            <w:vAlign w:val="center"/>
          </w:tcPr>
          <w:p w:rsidR="004809B8" w:rsidRPr="004809B8" w:rsidRDefault="004809B8" w:rsidP="004809B8">
            <w:pPr>
              <w:jc w:val="center"/>
            </w:pPr>
            <w:r w:rsidRPr="004809B8">
              <w:t>17</w:t>
            </w:r>
          </w:p>
        </w:tc>
        <w:tc>
          <w:tcPr>
            <w:tcW w:w="6804" w:type="dxa"/>
            <w:shd w:val="clear" w:color="auto" w:fill="auto"/>
            <w:vAlign w:val="center"/>
          </w:tcPr>
          <w:p w:rsidR="004809B8" w:rsidRPr="004809B8" w:rsidRDefault="004809B8" w:rsidP="004809B8">
            <w:pPr>
              <w:jc w:val="both"/>
            </w:pPr>
            <w:r w:rsidRPr="004809B8">
              <w:t xml:space="preserve">Виноградная сельская библиотека-филиал </w:t>
            </w:r>
            <w:r w:rsidR="004A75BA">
              <w:t>№ </w:t>
            </w:r>
            <w:r w:rsidRPr="004809B8">
              <w:t xml:space="preserve">8  </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11895</w:t>
            </w:r>
          </w:p>
        </w:tc>
      </w:tr>
      <w:tr w:rsidR="004809B8" w:rsidRPr="004809B8" w:rsidTr="004809B8">
        <w:trPr>
          <w:trHeight w:val="283"/>
        </w:trPr>
        <w:tc>
          <w:tcPr>
            <w:tcW w:w="567" w:type="dxa"/>
            <w:shd w:val="clear" w:color="auto" w:fill="auto"/>
            <w:vAlign w:val="center"/>
          </w:tcPr>
          <w:p w:rsidR="004809B8" w:rsidRPr="004809B8" w:rsidRDefault="004809B8" w:rsidP="004809B8">
            <w:pPr>
              <w:jc w:val="center"/>
            </w:pPr>
            <w:r w:rsidRPr="004809B8">
              <w:t>18</w:t>
            </w:r>
          </w:p>
        </w:tc>
        <w:tc>
          <w:tcPr>
            <w:tcW w:w="6804" w:type="dxa"/>
            <w:shd w:val="clear" w:color="auto" w:fill="auto"/>
            <w:vAlign w:val="center"/>
          </w:tcPr>
          <w:p w:rsidR="004809B8" w:rsidRPr="004809B8" w:rsidRDefault="004809B8" w:rsidP="004809B8">
            <w:pPr>
              <w:jc w:val="both"/>
            </w:pPr>
            <w:r w:rsidRPr="004809B8">
              <w:t xml:space="preserve">Джигинская сельская библиотека-филиал </w:t>
            </w:r>
            <w:r w:rsidR="004A75BA">
              <w:t>№ </w:t>
            </w:r>
            <w:r w:rsidRPr="004809B8">
              <w:t xml:space="preserve">13  </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10904</w:t>
            </w:r>
          </w:p>
        </w:tc>
      </w:tr>
      <w:tr w:rsidR="004809B8" w:rsidRPr="004809B8" w:rsidTr="004809B8">
        <w:trPr>
          <w:trHeight w:val="283"/>
        </w:trPr>
        <w:tc>
          <w:tcPr>
            <w:tcW w:w="567" w:type="dxa"/>
            <w:shd w:val="clear" w:color="auto" w:fill="auto"/>
            <w:vAlign w:val="center"/>
          </w:tcPr>
          <w:p w:rsidR="004809B8" w:rsidRPr="004809B8" w:rsidRDefault="004809B8" w:rsidP="004809B8">
            <w:pPr>
              <w:jc w:val="center"/>
            </w:pPr>
            <w:r w:rsidRPr="004809B8">
              <w:t>19</w:t>
            </w:r>
          </w:p>
        </w:tc>
        <w:tc>
          <w:tcPr>
            <w:tcW w:w="6804" w:type="dxa"/>
            <w:shd w:val="clear" w:color="auto" w:fill="auto"/>
            <w:vAlign w:val="center"/>
          </w:tcPr>
          <w:p w:rsidR="004809B8" w:rsidRPr="004809B8" w:rsidRDefault="004809B8" w:rsidP="004809B8">
            <w:pPr>
              <w:jc w:val="both"/>
            </w:pPr>
            <w:r w:rsidRPr="004809B8">
              <w:t xml:space="preserve">Цибанобалковская сельская библиотека-филиал </w:t>
            </w:r>
            <w:r w:rsidR="004A75BA">
              <w:t>№ </w:t>
            </w:r>
            <w:r w:rsidRPr="004809B8">
              <w:t>17</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10883</w:t>
            </w:r>
          </w:p>
        </w:tc>
      </w:tr>
      <w:tr w:rsidR="004809B8" w:rsidRPr="004809B8" w:rsidTr="004809B8">
        <w:trPr>
          <w:trHeight w:val="283"/>
        </w:trPr>
        <w:tc>
          <w:tcPr>
            <w:tcW w:w="567" w:type="dxa"/>
            <w:shd w:val="clear" w:color="auto" w:fill="auto"/>
            <w:vAlign w:val="center"/>
          </w:tcPr>
          <w:p w:rsidR="004809B8" w:rsidRPr="004809B8" w:rsidRDefault="004809B8" w:rsidP="004809B8">
            <w:pPr>
              <w:jc w:val="center"/>
            </w:pPr>
            <w:r w:rsidRPr="004809B8">
              <w:t>20</w:t>
            </w:r>
          </w:p>
        </w:tc>
        <w:tc>
          <w:tcPr>
            <w:tcW w:w="6804" w:type="dxa"/>
            <w:shd w:val="clear" w:color="auto" w:fill="auto"/>
            <w:vAlign w:val="center"/>
          </w:tcPr>
          <w:p w:rsidR="004809B8" w:rsidRPr="004809B8" w:rsidRDefault="004809B8" w:rsidP="004809B8">
            <w:pPr>
              <w:jc w:val="both"/>
            </w:pPr>
            <w:r w:rsidRPr="004809B8">
              <w:t xml:space="preserve">Супсехская детская сельская библиотека-филиал </w:t>
            </w:r>
            <w:r w:rsidR="004A75BA">
              <w:t>№ </w:t>
            </w:r>
            <w:r w:rsidRPr="004809B8">
              <w:t>28</w:t>
            </w:r>
          </w:p>
        </w:tc>
        <w:tc>
          <w:tcPr>
            <w:tcW w:w="2268" w:type="dxa"/>
            <w:shd w:val="clear" w:color="auto" w:fill="auto"/>
            <w:vAlign w:val="center"/>
          </w:tcPr>
          <w:p w:rsidR="004809B8" w:rsidRPr="004809B8" w:rsidRDefault="004809B8" w:rsidP="004809B8">
            <w:pPr>
              <w:jc w:val="center"/>
              <w:rPr>
                <w:sz w:val="20"/>
                <w:szCs w:val="20"/>
              </w:rPr>
            </w:pPr>
            <w:r w:rsidRPr="004809B8">
              <w:rPr>
                <w:sz w:val="20"/>
                <w:szCs w:val="20"/>
              </w:rPr>
              <w:t>6216</w:t>
            </w:r>
          </w:p>
        </w:tc>
      </w:tr>
    </w:tbl>
    <w:p w:rsidR="004809B8" w:rsidRPr="004809B8" w:rsidRDefault="004809B8" w:rsidP="004809B8">
      <w:pPr>
        <w:tabs>
          <w:tab w:val="left" w:pos="709"/>
          <w:tab w:val="left" w:pos="1134"/>
        </w:tabs>
        <w:jc w:val="both"/>
        <w:rPr>
          <w:sz w:val="28"/>
          <w:szCs w:val="20"/>
        </w:rPr>
      </w:pPr>
    </w:p>
    <w:p w:rsidR="004809B8" w:rsidRPr="004809B8" w:rsidRDefault="004809B8" w:rsidP="004809B8">
      <w:pPr>
        <w:jc w:val="center"/>
        <w:rPr>
          <w:rFonts w:eastAsia="Arial Unicode MS"/>
          <w:sz w:val="28"/>
          <w:szCs w:val="28"/>
        </w:rPr>
      </w:pPr>
      <w:r w:rsidRPr="004809B8">
        <w:rPr>
          <w:b/>
          <w:sz w:val="28"/>
          <w:szCs w:val="28"/>
        </w:rPr>
        <w:t xml:space="preserve">Перечень детских музыкальных, художественных школ и школ искусств </w:t>
      </w:r>
      <w:r w:rsidRPr="004809B8">
        <w:rPr>
          <w:rFonts w:eastAsia="Arial Unicode MS"/>
          <w:b/>
          <w:sz w:val="28"/>
          <w:szCs w:val="28"/>
        </w:rPr>
        <w:t>муниципального образования город-курорт Анапа.</w:t>
      </w:r>
    </w:p>
    <w:p w:rsidR="004809B8" w:rsidRPr="004809B8" w:rsidRDefault="004809B8" w:rsidP="004809B8">
      <w:pPr>
        <w:jc w:val="center"/>
        <w:rPr>
          <w:spacing w:val="2"/>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2268"/>
        <w:gridCol w:w="1560"/>
        <w:gridCol w:w="1417"/>
        <w:gridCol w:w="992"/>
      </w:tblGrid>
      <w:tr w:rsidR="004809B8" w:rsidRPr="004809B8" w:rsidTr="004809B8">
        <w:trPr>
          <w:tblHeader/>
        </w:trPr>
        <w:tc>
          <w:tcPr>
            <w:tcW w:w="567" w:type="dxa"/>
            <w:vAlign w:val="center"/>
          </w:tcPr>
          <w:p w:rsidR="004809B8" w:rsidRPr="004809B8" w:rsidRDefault="004A75BA" w:rsidP="004809B8">
            <w:pPr>
              <w:pStyle w:val="a4"/>
              <w:ind w:left="-108" w:right="-108"/>
              <w:jc w:val="center"/>
            </w:pPr>
            <w:r>
              <w:t>№ </w:t>
            </w:r>
          </w:p>
        </w:tc>
        <w:tc>
          <w:tcPr>
            <w:tcW w:w="2835" w:type="dxa"/>
            <w:shd w:val="clear" w:color="auto" w:fill="auto"/>
            <w:vAlign w:val="center"/>
          </w:tcPr>
          <w:p w:rsidR="004809B8" w:rsidRPr="004809B8" w:rsidRDefault="004809B8" w:rsidP="004809B8">
            <w:pPr>
              <w:pStyle w:val="a4"/>
              <w:ind w:left="-108" w:right="-108"/>
              <w:jc w:val="center"/>
            </w:pPr>
            <w:r w:rsidRPr="004809B8">
              <w:t>Наименование учреждения</w:t>
            </w:r>
          </w:p>
        </w:tc>
        <w:tc>
          <w:tcPr>
            <w:tcW w:w="2268" w:type="dxa"/>
            <w:shd w:val="clear" w:color="auto" w:fill="auto"/>
            <w:vAlign w:val="center"/>
          </w:tcPr>
          <w:p w:rsidR="004809B8" w:rsidRPr="004809B8" w:rsidRDefault="004809B8" w:rsidP="004809B8">
            <w:pPr>
              <w:pStyle w:val="a4"/>
              <w:ind w:left="-108" w:right="-108"/>
              <w:jc w:val="center"/>
            </w:pPr>
            <w:r w:rsidRPr="004809B8">
              <w:t>Адрес</w:t>
            </w:r>
          </w:p>
        </w:tc>
        <w:tc>
          <w:tcPr>
            <w:tcW w:w="1560" w:type="dxa"/>
            <w:shd w:val="clear" w:color="auto" w:fill="auto"/>
            <w:vAlign w:val="center"/>
          </w:tcPr>
          <w:p w:rsidR="004809B8" w:rsidRPr="004809B8" w:rsidRDefault="004809B8" w:rsidP="004809B8">
            <w:pPr>
              <w:pStyle w:val="a4"/>
              <w:ind w:left="-108" w:right="-108"/>
              <w:jc w:val="center"/>
            </w:pPr>
            <w:r w:rsidRPr="004809B8">
              <w:t>Вместимость, мест</w:t>
            </w:r>
          </w:p>
        </w:tc>
        <w:tc>
          <w:tcPr>
            <w:tcW w:w="1417" w:type="dxa"/>
            <w:shd w:val="clear" w:color="auto" w:fill="auto"/>
            <w:vAlign w:val="center"/>
          </w:tcPr>
          <w:p w:rsidR="004809B8" w:rsidRPr="004809B8" w:rsidRDefault="004809B8" w:rsidP="004809B8">
            <w:pPr>
              <w:pStyle w:val="a4"/>
              <w:ind w:left="-108" w:right="-108"/>
              <w:jc w:val="center"/>
            </w:pPr>
            <w:r w:rsidRPr="004809B8">
              <w:t>Вместимость</w:t>
            </w:r>
          </w:p>
          <w:p w:rsidR="004809B8" w:rsidRPr="004809B8" w:rsidRDefault="004809B8" w:rsidP="004809B8">
            <w:pPr>
              <w:pStyle w:val="a4"/>
              <w:ind w:left="-108" w:right="-108"/>
              <w:jc w:val="center"/>
            </w:pPr>
            <w:r w:rsidRPr="004809B8">
              <w:t>зала, мест</w:t>
            </w:r>
          </w:p>
        </w:tc>
        <w:tc>
          <w:tcPr>
            <w:tcW w:w="992" w:type="dxa"/>
            <w:shd w:val="clear" w:color="auto" w:fill="auto"/>
            <w:vAlign w:val="center"/>
          </w:tcPr>
          <w:p w:rsidR="004809B8" w:rsidRPr="004809B8" w:rsidRDefault="004809B8" w:rsidP="004809B8">
            <w:pPr>
              <w:pStyle w:val="a4"/>
              <w:ind w:left="-108" w:right="-108"/>
              <w:jc w:val="center"/>
            </w:pPr>
            <w:r w:rsidRPr="004809B8">
              <w:t>Площадь зала, кв.м.</w:t>
            </w:r>
          </w:p>
        </w:tc>
      </w:tr>
      <w:tr w:rsidR="004809B8" w:rsidRPr="004809B8" w:rsidTr="004809B8">
        <w:tc>
          <w:tcPr>
            <w:tcW w:w="567" w:type="dxa"/>
            <w:tcBorders>
              <w:top w:val="single" w:sz="4" w:space="0" w:color="auto"/>
              <w:left w:val="single" w:sz="4" w:space="0" w:color="auto"/>
              <w:bottom w:val="single" w:sz="4" w:space="0" w:color="auto"/>
              <w:right w:val="single" w:sz="4" w:space="0" w:color="auto"/>
            </w:tcBorders>
            <w:vAlign w:val="center"/>
          </w:tcPr>
          <w:p w:rsidR="004809B8" w:rsidRPr="004809B8" w:rsidRDefault="004809B8" w:rsidP="004809B8">
            <w:pPr>
              <w:pStyle w:val="a4"/>
              <w:jc w:val="center"/>
            </w:pPr>
            <w:r w:rsidRPr="004809B8">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pPr>
            <w:r w:rsidRPr="004809B8">
              <w:t>МБУ ДО «Детская муз</w:t>
            </w:r>
            <w:r w:rsidRPr="004809B8">
              <w:t>ы</w:t>
            </w:r>
            <w:r w:rsidRPr="004809B8">
              <w:t xml:space="preserve">кальная школа </w:t>
            </w:r>
            <w:r w:rsidR="004A75BA">
              <w:t>№ </w:t>
            </w:r>
            <w:r w:rsidRPr="004809B8">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A2CC8" w:rsidRDefault="004809B8" w:rsidP="00CA2CC8">
            <w:pPr>
              <w:pStyle w:val="a4"/>
              <w:ind w:left="-108" w:right="-108"/>
              <w:jc w:val="center"/>
            </w:pPr>
            <w:r w:rsidRPr="004809B8">
              <w:t xml:space="preserve">353440 </w:t>
            </w:r>
            <w:r>
              <w:t>г. </w:t>
            </w:r>
            <w:r w:rsidRPr="004809B8">
              <w:t xml:space="preserve">Анапа, </w:t>
            </w:r>
            <w:r w:rsidR="00CA2CC8">
              <w:t>ул. </w:t>
            </w:r>
            <w:r w:rsidRPr="004809B8">
              <w:t>И.Голубца/</w:t>
            </w:r>
          </w:p>
          <w:p w:rsidR="004809B8" w:rsidRPr="004809B8" w:rsidRDefault="004809B8" w:rsidP="00CA2CC8">
            <w:pPr>
              <w:pStyle w:val="a4"/>
              <w:ind w:left="-108" w:right="-108"/>
              <w:jc w:val="center"/>
            </w:pPr>
            <w:r w:rsidRPr="004809B8">
              <w:t>Калинина, 12/5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73,9</w:t>
            </w:r>
          </w:p>
        </w:tc>
      </w:tr>
      <w:tr w:rsidR="004809B8" w:rsidRPr="004809B8" w:rsidTr="004809B8">
        <w:trPr>
          <w:trHeight w:val="683"/>
        </w:trPr>
        <w:tc>
          <w:tcPr>
            <w:tcW w:w="567" w:type="dxa"/>
            <w:tcBorders>
              <w:top w:val="single" w:sz="4" w:space="0" w:color="auto"/>
              <w:left w:val="single" w:sz="4" w:space="0" w:color="auto"/>
              <w:bottom w:val="single" w:sz="4" w:space="0" w:color="auto"/>
              <w:right w:val="single" w:sz="4" w:space="0" w:color="auto"/>
            </w:tcBorders>
            <w:vAlign w:val="center"/>
          </w:tcPr>
          <w:p w:rsidR="004809B8" w:rsidRDefault="004809B8" w:rsidP="004809B8">
            <w:pPr>
              <w:pStyle w:val="a4"/>
              <w:jc w:val="center"/>
            </w:pPr>
            <w:r w:rsidRPr="004809B8">
              <w:lastRenderedPageBreak/>
              <w:t>2</w:t>
            </w:r>
          </w:p>
          <w:p w:rsidR="00F6419E" w:rsidRPr="004809B8" w:rsidRDefault="00F6419E" w:rsidP="004809B8">
            <w:pPr>
              <w:pStyle w:val="a4"/>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Default="004809B8" w:rsidP="004809B8">
            <w:pPr>
              <w:pStyle w:val="a4"/>
            </w:pPr>
            <w:r w:rsidRPr="004809B8">
              <w:t>МБУ ДО «Детская муз</w:t>
            </w:r>
            <w:r w:rsidRPr="004809B8">
              <w:t>ы</w:t>
            </w:r>
            <w:r w:rsidRPr="004809B8">
              <w:t xml:space="preserve">кальная школа </w:t>
            </w:r>
            <w:r w:rsidR="004A75BA">
              <w:t>№ </w:t>
            </w:r>
            <w:r w:rsidRPr="004809B8">
              <w:t>2»</w:t>
            </w:r>
          </w:p>
          <w:p w:rsidR="00C5659B" w:rsidRDefault="00C5659B" w:rsidP="004809B8">
            <w:pPr>
              <w:pStyle w:val="a4"/>
            </w:pPr>
          </w:p>
          <w:p w:rsidR="00C5659B" w:rsidRDefault="00C5659B" w:rsidP="004809B8">
            <w:pPr>
              <w:pStyle w:val="a4"/>
            </w:pPr>
          </w:p>
          <w:p w:rsidR="00C5659B" w:rsidRDefault="00C5659B" w:rsidP="004809B8">
            <w:pPr>
              <w:pStyle w:val="a4"/>
            </w:pPr>
          </w:p>
          <w:p w:rsidR="00C5659B" w:rsidRDefault="00C5659B" w:rsidP="004809B8">
            <w:pPr>
              <w:pStyle w:val="a4"/>
            </w:pPr>
          </w:p>
          <w:p w:rsidR="00C5659B" w:rsidRDefault="00C5659B" w:rsidP="004809B8">
            <w:pPr>
              <w:pStyle w:val="a4"/>
            </w:pPr>
          </w:p>
          <w:p w:rsidR="00C5659B" w:rsidRDefault="00C5659B" w:rsidP="004809B8">
            <w:pPr>
              <w:pStyle w:val="a4"/>
            </w:pPr>
          </w:p>
          <w:p w:rsidR="00C5659B" w:rsidRDefault="00C5659B" w:rsidP="004809B8">
            <w:pPr>
              <w:pStyle w:val="a4"/>
            </w:pPr>
          </w:p>
          <w:p w:rsidR="00C5659B" w:rsidRDefault="00C5659B" w:rsidP="004809B8">
            <w:pPr>
              <w:pStyle w:val="a4"/>
            </w:pPr>
          </w:p>
          <w:p w:rsidR="00C5659B" w:rsidRPr="004809B8" w:rsidRDefault="00C5659B" w:rsidP="004809B8">
            <w:pPr>
              <w:pStyle w:val="a4"/>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ind w:left="-108" w:right="-108"/>
              <w:jc w:val="center"/>
            </w:pPr>
            <w:r>
              <w:t>с. </w:t>
            </w:r>
            <w:r w:rsidRPr="004809B8">
              <w:t>Витязево,</w:t>
            </w:r>
          </w:p>
          <w:p w:rsidR="004809B8" w:rsidRPr="004809B8" w:rsidRDefault="00CA2CC8" w:rsidP="004809B8">
            <w:pPr>
              <w:pStyle w:val="a4"/>
              <w:ind w:left="-108" w:right="-108"/>
              <w:jc w:val="center"/>
            </w:pPr>
            <w:r>
              <w:t>ул. </w:t>
            </w:r>
            <w:r w:rsidR="004809B8" w:rsidRPr="004809B8">
              <w:t>Почтовая, 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36</w:t>
            </w:r>
          </w:p>
        </w:tc>
      </w:tr>
      <w:tr w:rsidR="004809B8" w:rsidRPr="004809B8" w:rsidTr="00C5659B">
        <w:trPr>
          <w:trHeight w:val="577"/>
        </w:trPr>
        <w:tc>
          <w:tcPr>
            <w:tcW w:w="567" w:type="dxa"/>
            <w:tcBorders>
              <w:top w:val="single" w:sz="4" w:space="0" w:color="auto"/>
              <w:left w:val="single" w:sz="4" w:space="0" w:color="auto"/>
              <w:bottom w:val="single" w:sz="4" w:space="0" w:color="auto"/>
              <w:right w:val="single" w:sz="4" w:space="0" w:color="auto"/>
            </w:tcBorders>
            <w:vAlign w:val="center"/>
          </w:tcPr>
          <w:p w:rsidR="004809B8" w:rsidRPr="004809B8" w:rsidRDefault="004809B8" w:rsidP="004809B8">
            <w:pPr>
              <w:pStyle w:val="a4"/>
              <w:jc w:val="center"/>
            </w:pPr>
            <w:r w:rsidRPr="004809B8">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pPr>
            <w:r w:rsidRPr="004809B8">
              <w:t>МБУ ДО «Детская шк</w:t>
            </w:r>
            <w:r w:rsidRPr="004809B8">
              <w:t>о</w:t>
            </w:r>
            <w:r w:rsidRPr="004809B8">
              <w:t xml:space="preserve">ла искусств </w:t>
            </w:r>
            <w:r w:rsidR="004A75BA">
              <w:t>№ </w:t>
            </w:r>
            <w:r w:rsidRPr="004809B8">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ind w:left="-108" w:right="-108"/>
              <w:jc w:val="center"/>
            </w:pPr>
            <w:r w:rsidRPr="004809B8">
              <w:t xml:space="preserve">353440, </w:t>
            </w:r>
            <w:r>
              <w:t>г. </w:t>
            </w:r>
            <w:r w:rsidRPr="004809B8">
              <w:t>Анапа,</w:t>
            </w:r>
          </w:p>
          <w:p w:rsidR="004809B8" w:rsidRPr="004809B8" w:rsidRDefault="00CA2CC8" w:rsidP="004809B8">
            <w:pPr>
              <w:pStyle w:val="a4"/>
              <w:ind w:left="-108" w:right="-108"/>
              <w:jc w:val="center"/>
            </w:pPr>
            <w:r>
              <w:t>ул. </w:t>
            </w:r>
            <w:r w:rsidR="004809B8" w:rsidRPr="004809B8">
              <w:t>Ленина, 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24</w:t>
            </w:r>
          </w:p>
        </w:tc>
      </w:tr>
      <w:tr w:rsidR="004809B8" w:rsidRPr="004809B8" w:rsidTr="00C5659B">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4809B8" w:rsidRPr="004809B8" w:rsidRDefault="004809B8" w:rsidP="004809B8">
            <w:pPr>
              <w:pStyle w:val="a4"/>
              <w:jc w:val="center"/>
            </w:pPr>
            <w:r w:rsidRPr="004809B8">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pPr>
            <w:r w:rsidRPr="004809B8">
              <w:t>МБУ ДО «Детская шк</w:t>
            </w:r>
            <w:r w:rsidRPr="004809B8">
              <w:t>о</w:t>
            </w:r>
            <w:r w:rsidRPr="004809B8">
              <w:t xml:space="preserve">ла искусств </w:t>
            </w:r>
            <w:r w:rsidR="004A75BA">
              <w:t>№ </w:t>
            </w:r>
            <w:r w:rsidRPr="004809B8">
              <w:t xml:space="preserv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ind w:left="-108" w:right="-108"/>
              <w:jc w:val="center"/>
            </w:pPr>
            <w:r w:rsidRPr="004809B8">
              <w:t xml:space="preserve">353440, </w:t>
            </w:r>
            <w:r>
              <w:t>г. </w:t>
            </w:r>
            <w:r w:rsidRPr="004809B8">
              <w:t xml:space="preserve">Анапа </w:t>
            </w:r>
            <w:r w:rsidR="00CA2CC8">
              <w:t>ул. </w:t>
            </w:r>
            <w:r w:rsidRPr="004809B8">
              <w:t>Ленина, 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218,4</w:t>
            </w:r>
          </w:p>
        </w:tc>
      </w:tr>
      <w:tr w:rsidR="004809B8" w:rsidRPr="004809B8" w:rsidTr="004809B8">
        <w:tc>
          <w:tcPr>
            <w:tcW w:w="567" w:type="dxa"/>
            <w:tcBorders>
              <w:top w:val="single" w:sz="4" w:space="0" w:color="auto"/>
              <w:left w:val="single" w:sz="4" w:space="0" w:color="auto"/>
              <w:bottom w:val="single" w:sz="4" w:space="0" w:color="auto"/>
              <w:right w:val="single" w:sz="4" w:space="0" w:color="auto"/>
            </w:tcBorders>
            <w:vAlign w:val="center"/>
          </w:tcPr>
          <w:p w:rsidR="004809B8" w:rsidRPr="004809B8" w:rsidRDefault="004809B8" w:rsidP="004809B8">
            <w:pPr>
              <w:pStyle w:val="a4"/>
              <w:jc w:val="center"/>
            </w:pPr>
            <w:r w:rsidRPr="004809B8">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pPr>
            <w:r w:rsidRPr="004809B8">
              <w:t>МБУ ДО «Детская шк</w:t>
            </w:r>
            <w:r w:rsidRPr="004809B8">
              <w:t>о</w:t>
            </w:r>
            <w:r w:rsidRPr="004809B8">
              <w:t xml:space="preserve">ла искусств </w:t>
            </w:r>
            <w:r w:rsidR="004A75BA">
              <w:t>№ </w:t>
            </w:r>
            <w:r w:rsidRPr="004809B8">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A2CC8" w:rsidRPr="004A75BA" w:rsidRDefault="004A75BA" w:rsidP="004809B8">
            <w:pPr>
              <w:pStyle w:val="a4"/>
              <w:ind w:left="-108" w:right="-108"/>
              <w:jc w:val="center"/>
            </w:pPr>
            <w:r w:rsidRPr="004A75BA">
              <w:t>353400</w:t>
            </w:r>
            <w:r w:rsidR="004809B8" w:rsidRPr="004A75BA">
              <w:t xml:space="preserve">, </w:t>
            </w:r>
          </w:p>
          <w:p w:rsidR="004809B8" w:rsidRPr="004809B8" w:rsidRDefault="004809B8" w:rsidP="004809B8">
            <w:pPr>
              <w:pStyle w:val="a4"/>
              <w:ind w:left="-108" w:right="-108"/>
              <w:jc w:val="center"/>
            </w:pPr>
            <w:r>
              <w:t>ст-ца </w:t>
            </w:r>
            <w:r w:rsidRPr="004809B8">
              <w:t>Гостагаевская,</w:t>
            </w:r>
          </w:p>
          <w:p w:rsidR="004809B8" w:rsidRPr="004809B8" w:rsidRDefault="00CA2CC8" w:rsidP="004809B8">
            <w:pPr>
              <w:pStyle w:val="a4"/>
              <w:ind w:left="-108" w:right="-108"/>
              <w:jc w:val="center"/>
            </w:pPr>
            <w:r>
              <w:t>ул. </w:t>
            </w:r>
            <w:r w:rsidR="004809B8" w:rsidRPr="004809B8">
              <w:t>Советская, 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62,2</w:t>
            </w:r>
          </w:p>
        </w:tc>
      </w:tr>
      <w:tr w:rsidR="004809B8" w:rsidRPr="004809B8" w:rsidTr="004809B8">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4809B8" w:rsidRPr="004809B8" w:rsidRDefault="004809B8" w:rsidP="004809B8">
            <w:pPr>
              <w:pStyle w:val="a4"/>
              <w:jc w:val="center"/>
            </w:pPr>
            <w:r w:rsidRPr="004809B8">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pPr>
            <w:r w:rsidRPr="004809B8">
              <w:t>МБУ ДО «Детская шк</w:t>
            </w:r>
            <w:r w:rsidRPr="004809B8">
              <w:t>о</w:t>
            </w:r>
            <w:r w:rsidRPr="004809B8">
              <w:t xml:space="preserve">ла искусств </w:t>
            </w:r>
            <w:r w:rsidR="004A75BA">
              <w:t>№ </w:t>
            </w:r>
            <w:r w:rsidRPr="004809B8">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C69EC" w:rsidRDefault="004809B8" w:rsidP="004809B8">
            <w:pPr>
              <w:pStyle w:val="a4"/>
              <w:ind w:left="-108" w:right="-108"/>
              <w:jc w:val="center"/>
            </w:pPr>
            <w:r w:rsidRPr="004809B8">
              <w:t xml:space="preserve">353440, </w:t>
            </w:r>
          </w:p>
          <w:p w:rsidR="004809B8" w:rsidRPr="004809B8" w:rsidRDefault="004809B8" w:rsidP="004809B8">
            <w:pPr>
              <w:pStyle w:val="a4"/>
              <w:ind w:left="-108" w:right="-108"/>
              <w:jc w:val="center"/>
            </w:pPr>
            <w:r>
              <w:t>ст-ца </w:t>
            </w:r>
            <w:r w:rsidRPr="004809B8">
              <w:t>Анапская,</w:t>
            </w:r>
          </w:p>
          <w:p w:rsidR="004809B8" w:rsidRPr="004809B8" w:rsidRDefault="00CA2CC8" w:rsidP="004809B8">
            <w:pPr>
              <w:pStyle w:val="a4"/>
              <w:ind w:left="-108" w:right="-108"/>
              <w:jc w:val="center"/>
            </w:pPr>
            <w:r>
              <w:t>ул. </w:t>
            </w:r>
            <w:r w:rsidR="004809B8" w:rsidRPr="004809B8">
              <w:t>Кавказская, 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48</w:t>
            </w:r>
          </w:p>
        </w:tc>
      </w:tr>
      <w:tr w:rsidR="004809B8" w:rsidRPr="004809B8" w:rsidTr="004809B8">
        <w:trPr>
          <w:trHeight w:val="706"/>
        </w:trPr>
        <w:tc>
          <w:tcPr>
            <w:tcW w:w="567" w:type="dxa"/>
            <w:tcBorders>
              <w:top w:val="single" w:sz="4" w:space="0" w:color="auto"/>
              <w:left w:val="single" w:sz="4" w:space="0" w:color="auto"/>
              <w:bottom w:val="single" w:sz="4" w:space="0" w:color="auto"/>
              <w:right w:val="single" w:sz="4" w:space="0" w:color="auto"/>
            </w:tcBorders>
            <w:vAlign w:val="center"/>
          </w:tcPr>
          <w:p w:rsidR="004809B8" w:rsidRPr="004809B8" w:rsidRDefault="004809B8" w:rsidP="004809B8">
            <w:pPr>
              <w:pStyle w:val="a4"/>
              <w:jc w:val="center"/>
            </w:pPr>
            <w:r w:rsidRPr="004809B8">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pPr>
            <w:r w:rsidRPr="004809B8">
              <w:t>МБУ ДО «Детская х</w:t>
            </w:r>
            <w:r w:rsidRPr="004809B8">
              <w:t>у</w:t>
            </w:r>
            <w:r w:rsidRPr="004809B8">
              <w:t>дожественная школа»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ind w:left="-108" w:right="-108"/>
              <w:jc w:val="center"/>
            </w:pPr>
            <w:r w:rsidRPr="004809B8">
              <w:t xml:space="preserve">353440 </w:t>
            </w:r>
            <w:r>
              <w:t>г. </w:t>
            </w:r>
            <w:r w:rsidRPr="004809B8">
              <w:t>Анапа,</w:t>
            </w:r>
          </w:p>
          <w:p w:rsidR="004809B8" w:rsidRPr="004809B8" w:rsidRDefault="00CA2CC8" w:rsidP="004809B8">
            <w:pPr>
              <w:pStyle w:val="a4"/>
              <w:ind w:left="-108" w:right="-108"/>
              <w:jc w:val="center"/>
            </w:pPr>
            <w:r>
              <w:t>ул. </w:t>
            </w:r>
            <w:r w:rsidR="004809B8" w:rsidRPr="004809B8">
              <w:t>Крымская, 179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jc w:val="center"/>
              <w:rPr>
                <w:sz w:val="20"/>
                <w:szCs w:val="20"/>
              </w:rPr>
            </w:pPr>
            <w:r w:rsidRPr="004809B8">
              <w:rPr>
                <w:sz w:val="20"/>
                <w:szCs w:val="20"/>
              </w:rPr>
              <w:t>32,5</w:t>
            </w:r>
          </w:p>
        </w:tc>
      </w:tr>
      <w:tr w:rsidR="004809B8" w:rsidRPr="004809B8" w:rsidTr="004809B8">
        <w:tc>
          <w:tcPr>
            <w:tcW w:w="567" w:type="dxa"/>
            <w:tcBorders>
              <w:top w:val="single" w:sz="4" w:space="0" w:color="auto"/>
              <w:left w:val="single" w:sz="4" w:space="0" w:color="auto"/>
              <w:bottom w:val="single" w:sz="4" w:space="0" w:color="auto"/>
              <w:right w:val="single" w:sz="4" w:space="0" w:color="auto"/>
            </w:tcBorders>
          </w:tcPr>
          <w:p w:rsidR="004809B8" w:rsidRPr="004809B8" w:rsidRDefault="004809B8" w:rsidP="004809B8">
            <w:pPr>
              <w:pStyle w:val="a4"/>
              <w:ind w:right="-108"/>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pStyle w:val="a4"/>
              <w:ind w:right="-108"/>
            </w:pPr>
            <w:r w:rsidRPr="004809B8">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jc w:val="center"/>
              <w:rPr>
                <w:bCs/>
                <w:sz w:val="20"/>
                <w:szCs w:val="20"/>
              </w:rPr>
            </w:pPr>
            <w:r w:rsidRPr="004809B8">
              <w:rPr>
                <w:bCs/>
                <w:sz w:val="20"/>
                <w:szCs w:val="20"/>
              </w:rPr>
              <w:t>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jc w:val="center"/>
              <w:rPr>
                <w:bCs/>
                <w:sz w:val="20"/>
                <w:szCs w:val="20"/>
              </w:rPr>
            </w:pPr>
            <w:r w:rsidRPr="004809B8">
              <w:rPr>
                <w:bCs/>
                <w:sz w:val="20"/>
                <w:szCs w:val="20"/>
              </w:rPr>
              <w:t>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B8" w:rsidRPr="004809B8" w:rsidRDefault="004809B8" w:rsidP="004809B8">
            <w:pPr>
              <w:jc w:val="center"/>
              <w:rPr>
                <w:bCs/>
                <w:sz w:val="20"/>
                <w:szCs w:val="20"/>
              </w:rPr>
            </w:pPr>
            <w:r w:rsidRPr="004809B8">
              <w:rPr>
                <w:bCs/>
                <w:sz w:val="20"/>
                <w:szCs w:val="20"/>
              </w:rPr>
              <w:t>495</w:t>
            </w:r>
          </w:p>
        </w:tc>
      </w:tr>
    </w:tbl>
    <w:p w:rsidR="006D5FCE" w:rsidRDefault="006D5FCE" w:rsidP="002A1C42">
      <w:pPr>
        <w:tabs>
          <w:tab w:val="left" w:pos="1134"/>
        </w:tabs>
        <w:jc w:val="center"/>
        <w:rPr>
          <w:b/>
          <w:sz w:val="28"/>
          <w:szCs w:val="28"/>
        </w:rPr>
      </w:pPr>
    </w:p>
    <w:p w:rsidR="002A1C42" w:rsidRDefault="002A1C42" w:rsidP="002A1C42">
      <w:pPr>
        <w:tabs>
          <w:tab w:val="left" w:pos="1134"/>
        </w:tabs>
        <w:jc w:val="center"/>
        <w:rPr>
          <w:b/>
          <w:sz w:val="28"/>
          <w:szCs w:val="28"/>
        </w:rPr>
      </w:pPr>
      <w:r>
        <w:rPr>
          <w:b/>
          <w:sz w:val="28"/>
          <w:szCs w:val="28"/>
        </w:rPr>
        <w:t>2.3. </w:t>
      </w:r>
      <w:r w:rsidR="00BF5DE8" w:rsidRPr="003C1C10">
        <w:rPr>
          <w:b/>
          <w:sz w:val="28"/>
          <w:szCs w:val="28"/>
        </w:rPr>
        <w:t xml:space="preserve">Прогнозируемый спрос на услуги социальной инфраструктуры </w:t>
      </w:r>
    </w:p>
    <w:p w:rsidR="002A1C42" w:rsidRDefault="00BF5DE8" w:rsidP="002A1C42">
      <w:pPr>
        <w:tabs>
          <w:tab w:val="left" w:pos="1134"/>
        </w:tabs>
        <w:jc w:val="center"/>
        <w:rPr>
          <w:b/>
          <w:sz w:val="28"/>
          <w:szCs w:val="28"/>
        </w:rPr>
      </w:pPr>
      <w:r w:rsidRPr="003C1C10">
        <w:rPr>
          <w:b/>
          <w:sz w:val="28"/>
          <w:szCs w:val="28"/>
        </w:rPr>
        <w:t>(в соответствии с прогнозом изменения численности и половозрелого с</w:t>
      </w:r>
      <w:r w:rsidRPr="003C1C10">
        <w:rPr>
          <w:b/>
          <w:sz w:val="28"/>
          <w:szCs w:val="28"/>
        </w:rPr>
        <w:t>о</w:t>
      </w:r>
      <w:r w:rsidRPr="003C1C10">
        <w:rPr>
          <w:b/>
          <w:sz w:val="28"/>
          <w:szCs w:val="28"/>
        </w:rPr>
        <w:t xml:space="preserve">става населения) в областях образования, здравоохранения, </w:t>
      </w:r>
    </w:p>
    <w:p w:rsidR="002A1C42" w:rsidRDefault="00BF5DE8" w:rsidP="002A1C42">
      <w:pPr>
        <w:tabs>
          <w:tab w:val="left" w:pos="1134"/>
        </w:tabs>
        <w:jc w:val="center"/>
        <w:rPr>
          <w:b/>
          <w:sz w:val="28"/>
          <w:szCs w:val="28"/>
        </w:rPr>
      </w:pPr>
      <w:r w:rsidRPr="003C1C10">
        <w:rPr>
          <w:b/>
          <w:sz w:val="28"/>
          <w:szCs w:val="28"/>
        </w:rPr>
        <w:t>физической культуры и массового спорта и культуры</w:t>
      </w:r>
      <w:r w:rsidR="006161B8" w:rsidRPr="003C1C10">
        <w:rPr>
          <w:b/>
          <w:sz w:val="28"/>
          <w:szCs w:val="28"/>
        </w:rPr>
        <w:t xml:space="preserve"> с учётом </w:t>
      </w:r>
    </w:p>
    <w:p w:rsidR="002A1C42" w:rsidRDefault="006161B8" w:rsidP="002A1C42">
      <w:pPr>
        <w:tabs>
          <w:tab w:val="left" w:pos="1134"/>
        </w:tabs>
        <w:jc w:val="center"/>
        <w:rPr>
          <w:b/>
          <w:sz w:val="28"/>
          <w:szCs w:val="28"/>
        </w:rPr>
      </w:pPr>
      <w:r w:rsidRPr="003C1C10">
        <w:rPr>
          <w:b/>
          <w:sz w:val="28"/>
          <w:szCs w:val="28"/>
        </w:rPr>
        <w:t xml:space="preserve">объёма планируемого жилищного строительства в соответствии </w:t>
      </w:r>
    </w:p>
    <w:p w:rsidR="00DE06EA" w:rsidRPr="003C1C10" w:rsidRDefault="006161B8" w:rsidP="002A1C42">
      <w:pPr>
        <w:tabs>
          <w:tab w:val="left" w:pos="1134"/>
        </w:tabs>
        <w:jc w:val="center"/>
        <w:rPr>
          <w:b/>
          <w:sz w:val="28"/>
          <w:szCs w:val="28"/>
        </w:rPr>
      </w:pPr>
      <w:r w:rsidRPr="003C1C10">
        <w:rPr>
          <w:b/>
          <w:sz w:val="28"/>
          <w:szCs w:val="28"/>
        </w:rPr>
        <w:t>с выданными разрешениями на строительство и прогнозируемого выб</w:t>
      </w:r>
      <w:r w:rsidRPr="003C1C10">
        <w:rPr>
          <w:b/>
          <w:sz w:val="28"/>
          <w:szCs w:val="28"/>
        </w:rPr>
        <w:t>ы</w:t>
      </w:r>
      <w:r w:rsidRPr="003C1C10">
        <w:rPr>
          <w:b/>
          <w:sz w:val="28"/>
          <w:szCs w:val="28"/>
        </w:rPr>
        <w:t>тия из эксплуатации объектов социальной инфраструктуры</w:t>
      </w:r>
    </w:p>
    <w:p w:rsidR="003C1C10" w:rsidRPr="002A1C42" w:rsidRDefault="003C1C10" w:rsidP="003C1C10">
      <w:pPr>
        <w:jc w:val="center"/>
        <w:rPr>
          <w:rFonts w:eastAsia="Arial Unicode MS"/>
          <w:spacing w:val="-6"/>
          <w:sz w:val="28"/>
          <w:szCs w:val="28"/>
          <w:lang w:eastAsia="en-US" w:bidi="en-US"/>
        </w:rPr>
      </w:pPr>
    </w:p>
    <w:tbl>
      <w:tblPr>
        <w:tblW w:w="9644" w:type="dxa"/>
        <w:tblInd w:w="103" w:type="dxa"/>
        <w:tblLayout w:type="fixed"/>
        <w:tblLook w:val="04A0" w:firstRow="1" w:lastRow="0" w:firstColumn="1" w:lastColumn="0" w:noHBand="0" w:noVBand="1"/>
      </w:tblPr>
      <w:tblGrid>
        <w:gridCol w:w="572"/>
        <w:gridCol w:w="1985"/>
        <w:gridCol w:w="992"/>
        <w:gridCol w:w="1559"/>
        <w:gridCol w:w="426"/>
        <w:gridCol w:w="1134"/>
        <w:gridCol w:w="283"/>
        <w:gridCol w:w="1134"/>
        <w:gridCol w:w="284"/>
        <w:gridCol w:w="1275"/>
      </w:tblGrid>
      <w:tr w:rsidR="003C1C10" w:rsidRPr="00B26C50" w:rsidTr="00FA3B33">
        <w:trPr>
          <w:cantSplit/>
          <w:trHeight w:val="471"/>
          <w:tblHeader/>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C10" w:rsidRPr="00B26C50" w:rsidRDefault="004A75BA" w:rsidP="003C1C10">
            <w:pPr>
              <w:jc w:val="center"/>
            </w:pPr>
            <w:r>
              <w:t>№ </w:t>
            </w:r>
            <w:r w:rsidR="003C1C10" w:rsidRPr="00B26C50">
              <w:t xml:space="preserve">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C10" w:rsidRPr="00B26C50" w:rsidRDefault="003C1C10" w:rsidP="003C1C10">
            <w:pPr>
              <w:jc w:val="center"/>
            </w:pPr>
            <w:r w:rsidRPr="00B26C50">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C10" w:rsidRPr="00B26C50" w:rsidRDefault="003C1C10" w:rsidP="006F5F1B">
            <w:pPr>
              <w:ind w:left="-81" w:right="-108"/>
              <w:jc w:val="center"/>
            </w:pPr>
            <w:r w:rsidRPr="00B26C50">
              <w:t>Ед</w:t>
            </w:r>
            <w:r w:rsidR="006F5F1B">
              <w:t xml:space="preserve">еница </w:t>
            </w:r>
            <w:r w:rsidRPr="00B26C50">
              <w:t xml:space="preserve"> изме</w:t>
            </w:r>
            <w:r w:rsidR="00B26C50">
              <w:t>-</w:t>
            </w:r>
            <w:r w:rsidRPr="00B26C50">
              <w:t>рения</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C10" w:rsidRPr="00B26C50" w:rsidRDefault="002F7294" w:rsidP="00B26C50">
            <w:pPr>
              <w:jc w:val="center"/>
            </w:pPr>
            <w:r>
              <w:t>Норматив</w:t>
            </w:r>
          </w:p>
        </w:tc>
        <w:tc>
          <w:tcPr>
            <w:tcW w:w="4110" w:type="dxa"/>
            <w:gridSpan w:val="5"/>
            <w:tcBorders>
              <w:top w:val="single" w:sz="4" w:space="0" w:color="auto"/>
              <w:left w:val="nil"/>
              <w:bottom w:val="single" w:sz="4" w:space="0" w:color="auto"/>
              <w:right w:val="single" w:sz="4" w:space="0" w:color="000000"/>
            </w:tcBorders>
            <w:shd w:val="clear" w:color="auto" w:fill="auto"/>
            <w:vAlign w:val="center"/>
            <w:hideMark/>
          </w:tcPr>
          <w:p w:rsidR="003C1C10" w:rsidRPr="00B26C50" w:rsidRDefault="00B26C50" w:rsidP="00D34713">
            <w:pPr>
              <w:jc w:val="center"/>
              <w:rPr>
                <w:bCs/>
              </w:rPr>
            </w:pPr>
            <w:r>
              <w:rPr>
                <w:bCs/>
              </w:rPr>
              <w:t xml:space="preserve">Расчет </w:t>
            </w:r>
            <w:r w:rsidR="00D34713">
              <w:rPr>
                <w:bCs/>
              </w:rPr>
              <w:t>мощности</w:t>
            </w:r>
          </w:p>
        </w:tc>
      </w:tr>
      <w:tr w:rsidR="00B26C50" w:rsidRPr="00B26C50" w:rsidTr="00FA3B33">
        <w:trPr>
          <w:cantSplit/>
          <w:trHeight w:val="427"/>
          <w:tblHeader/>
        </w:trPr>
        <w:tc>
          <w:tcPr>
            <w:tcW w:w="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6C50" w:rsidRPr="00B26C50" w:rsidRDefault="00B26C50" w:rsidP="003C1C10"/>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6C50" w:rsidRPr="00B26C50" w:rsidRDefault="00B26C50" w:rsidP="003C1C10"/>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6C50" w:rsidRPr="00B26C50" w:rsidRDefault="00B26C50" w:rsidP="003C1C10"/>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50" w:rsidRPr="00B26C50" w:rsidRDefault="00B26C50" w:rsidP="003C1C10"/>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26C50" w:rsidRPr="00B26C50" w:rsidRDefault="00B26C50" w:rsidP="003C1C10">
            <w:pPr>
              <w:ind w:left="-108" w:right="-108"/>
              <w:jc w:val="center"/>
            </w:pPr>
            <w:r w:rsidRPr="00B26C50">
              <w:t>Норматив</w:t>
            </w:r>
            <w:r>
              <w:t>ная</w:t>
            </w:r>
          </w:p>
          <w:p w:rsidR="00B26C50" w:rsidRPr="00B26C50" w:rsidRDefault="00B26C50" w:rsidP="00B26C50">
            <w:pPr>
              <w:ind w:left="-108" w:right="-108"/>
              <w:jc w:val="center"/>
            </w:pPr>
            <w:r>
              <w:t>п</w:t>
            </w:r>
            <w:r w:rsidRPr="00B26C50">
              <w:t>отребност</w:t>
            </w:r>
            <w:r w:rsidR="00D34713">
              <w:t>ь</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26C50" w:rsidRPr="00B26C50" w:rsidRDefault="00D34713" w:rsidP="003C1C10">
            <w:pPr>
              <w:ind w:left="-108" w:right="-108"/>
              <w:jc w:val="center"/>
            </w:pPr>
            <w:r>
              <w:t>Существу-ющее пол</w:t>
            </w:r>
            <w:r>
              <w:t>о</w:t>
            </w:r>
            <w:r>
              <w:t>жение</w:t>
            </w:r>
          </w:p>
        </w:tc>
        <w:tc>
          <w:tcPr>
            <w:tcW w:w="1275" w:type="dxa"/>
            <w:tcBorders>
              <w:top w:val="nil"/>
              <w:left w:val="nil"/>
              <w:bottom w:val="single" w:sz="4" w:space="0" w:color="auto"/>
              <w:right w:val="single" w:sz="4" w:space="0" w:color="auto"/>
            </w:tcBorders>
            <w:shd w:val="clear" w:color="auto" w:fill="auto"/>
            <w:vAlign w:val="center"/>
            <w:hideMark/>
          </w:tcPr>
          <w:p w:rsidR="00B26C50" w:rsidRPr="00B26C50" w:rsidRDefault="00D34713" w:rsidP="00D34713">
            <w:pPr>
              <w:ind w:left="-108" w:right="-108"/>
              <w:jc w:val="center"/>
            </w:pPr>
            <w:r w:rsidRPr="00B26C50">
              <w:t>Т</w:t>
            </w:r>
            <w:r w:rsidR="00B26C50" w:rsidRPr="00B26C50">
              <w:t>ребуе</w:t>
            </w:r>
            <w:r>
              <w:t>мая мощность</w:t>
            </w:r>
          </w:p>
        </w:tc>
      </w:tr>
      <w:tr w:rsidR="003C1C10" w:rsidRPr="00B26C50" w:rsidTr="00C5659B">
        <w:trPr>
          <w:cantSplit/>
          <w:trHeight w:val="327"/>
        </w:trPr>
        <w:tc>
          <w:tcPr>
            <w:tcW w:w="9644" w:type="dxa"/>
            <w:gridSpan w:val="10"/>
            <w:tcBorders>
              <w:top w:val="nil"/>
              <w:left w:val="single" w:sz="4" w:space="0" w:color="auto"/>
              <w:bottom w:val="single" w:sz="4" w:space="0" w:color="auto"/>
              <w:right w:val="single" w:sz="4" w:space="0" w:color="auto"/>
            </w:tcBorders>
            <w:shd w:val="clear" w:color="auto" w:fill="auto"/>
            <w:vAlign w:val="center"/>
            <w:hideMark/>
          </w:tcPr>
          <w:p w:rsidR="003C1C10" w:rsidRPr="002A1C42" w:rsidRDefault="00D34713" w:rsidP="003C1C10">
            <w:pPr>
              <w:jc w:val="center"/>
            </w:pPr>
            <w:r w:rsidRPr="002A1C42">
              <w:t>Образование</w:t>
            </w:r>
          </w:p>
        </w:tc>
      </w:tr>
      <w:tr w:rsidR="00F6419E" w:rsidRPr="00B26C50" w:rsidTr="00F6419E">
        <w:trPr>
          <w:cantSplit/>
          <w:trHeight w:val="120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1</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1E05C1">
            <w:r w:rsidRPr="00B26C50">
              <w:t>Детск</w:t>
            </w:r>
            <w:r>
              <w:t>ие д</w:t>
            </w:r>
            <w:r>
              <w:t>о</w:t>
            </w:r>
            <w:r>
              <w:t>школьные учр</w:t>
            </w:r>
            <w:r>
              <w:t>е</w:t>
            </w:r>
            <w:r>
              <w:t>ждения (дети от</w:t>
            </w:r>
            <w:r w:rsidRPr="00B26C50">
              <w:t xml:space="preserve"> 1 до 6 лет)</w:t>
            </w:r>
          </w:p>
        </w:tc>
        <w:tc>
          <w:tcPr>
            <w:tcW w:w="992" w:type="dxa"/>
            <w:tcBorders>
              <w:top w:val="nil"/>
              <w:left w:val="nil"/>
              <w:bottom w:val="single" w:sz="4" w:space="0" w:color="auto"/>
              <w:right w:val="single" w:sz="4" w:space="0" w:color="auto"/>
            </w:tcBorders>
            <w:shd w:val="clear" w:color="auto" w:fill="auto"/>
            <w:vAlign w:val="center"/>
          </w:tcPr>
          <w:p w:rsidR="00F6419E" w:rsidRPr="00B26C50" w:rsidRDefault="00F6419E" w:rsidP="001E05C1">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tcPr>
          <w:p w:rsidR="00F6419E" w:rsidRPr="00B26C50" w:rsidRDefault="00F6419E" w:rsidP="001E05C1">
            <w:r>
              <w:t xml:space="preserve">85% </w:t>
            </w:r>
            <w:r w:rsidRPr="00B26C50">
              <w:rPr>
                <w:sz w:val="23"/>
                <w:szCs w:val="23"/>
              </w:rPr>
              <w:t>обеспече</w:t>
            </w:r>
            <w:r w:rsidRPr="00B26C50">
              <w:rPr>
                <w:sz w:val="23"/>
                <w:szCs w:val="23"/>
              </w:rPr>
              <w:t>н</w:t>
            </w:r>
            <w:r w:rsidRPr="00B26C50">
              <w:rPr>
                <w:sz w:val="23"/>
                <w:szCs w:val="23"/>
              </w:rPr>
              <w:t>ности</w:t>
            </w:r>
            <w:r>
              <w:rPr>
                <w:sz w:val="23"/>
                <w:szCs w:val="23"/>
              </w:rPr>
              <w:t xml:space="preserve"> населения</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D34713" w:rsidRDefault="00F6419E" w:rsidP="001E05C1">
            <w:pPr>
              <w:jc w:val="center"/>
              <w:rPr>
                <w:sz w:val="20"/>
                <w:szCs w:val="20"/>
                <w:lang w:val="en-US"/>
              </w:rPr>
            </w:pPr>
            <w:r w:rsidRPr="00D34713">
              <w:rPr>
                <w:sz w:val="20"/>
                <w:szCs w:val="20"/>
                <w:lang w:val="en-US"/>
              </w:rPr>
              <w:t>15723</w:t>
            </w:r>
          </w:p>
        </w:tc>
        <w:tc>
          <w:tcPr>
            <w:tcW w:w="1418" w:type="dxa"/>
            <w:gridSpan w:val="2"/>
            <w:tcBorders>
              <w:top w:val="nil"/>
              <w:left w:val="nil"/>
              <w:bottom w:val="single" w:sz="4" w:space="0" w:color="auto"/>
              <w:right w:val="single" w:sz="4" w:space="0" w:color="auto"/>
            </w:tcBorders>
            <w:shd w:val="clear" w:color="auto" w:fill="auto"/>
            <w:vAlign w:val="center"/>
          </w:tcPr>
          <w:p w:rsidR="00F6419E" w:rsidRPr="00D34713" w:rsidRDefault="00F6419E" w:rsidP="001E05C1">
            <w:pPr>
              <w:jc w:val="center"/>
              <w:rPr>
                <w:sz w:val="20"/>
                <w:szCs w:val="20"/>
              </w:rPr>
            </w:pPr>
            <w:r>
              <w:rPr>
                <w:sz w:val="20"/>
                <w:szCs w:val="20"/>
              </w:rPr>
              <w:t>5445</w:t>
            </w:r>
          </w:p>
        </w:tc>
        <w:tc>
          <w:tcPr>
            <w:tcW w:w="1275" w:type="dxa"/>
            <w:tcBorders>
              <w:top w:val="nil"/>
              <w:left w:val="nil"/>
              <w:bottom w:val="single" w:sz="4" w:space="0" w:color="auto"/>
              <w:right w:val="single" w:sz="4" w:space="0" w:color="auto"/>
            </w:tcBorders>
            <w:shd w:val="clear" w:color="auto" w:fill="auto"/>
            <w:vAlign w:val="center"/>
          </w:tcPr>
          <w:p w:rsidR="00F6419E" w:rsidRPr="00D34713" w:rsidRDefault="00F6419E" w:rsidP="001E05C1">
            <w:pPr>
              <w:jc w:val="center"/>
              <w:rPr>
                <w:bCs/>
                <w:sz w:val="20"/>
                <w:szCs w:val="20"/>
              </w:rPr>
            </w:pPr>
            <w:r>
              <w:rPr>
                <w:bCs/>
                <w:sz w:val="20"/>
                <w:szCs w:val="20"/>
              </w:rPr>
              <w:t>10278</w:t>
            </w:r>
          </w:p>
        </w:tc>
      </w:tr>
      <w:tr w:rsidR="00C5659B" w:rsidRPr="00B26C50" w:rsidTr="001E05C1">
        <w:trPr>
          <w:cantSplit/>
          <w:trHeight w:val="1368"/>
        </w:trPr>
        <w:tc>
          <w:tcPr>
            <w:tcW w:w="572" w:type="dxa"/>
            <w:tcBorders>
              <w:top w:val="nil"/>
              <w:left w:val="single" w:sz="4" w:space="0" w:color="auto"/>
              <w:bottom w:val="single" w:sz="4" w:space="0" w:color="auto"/>
              <w:right w:val="single" w:sz="4" w:space="0" w:color="auto"/>
            </w:tcBorders>
            <w:shd w:val="clear" w:color="auto" w:fill="auto"/>
            <w:vAlign w:val="center"/>
          </w:tcPr>
          <w:p w:rsidR="00C5659B" w:rsidRPr="00B26C50" w:rsidRDefault="00C5659B" w:rsidP="003C1C10">
            <w:pPr>
              <w:jc w:val="center"/>
            </w:pPr>
            <w:r w:rsidRPr="00B26C50">
              <w:lastRenderedPageBreak/>
              <w:t>2</w:t>
            </w:r>
          </w:p>
        </w:tc>
        <w:tc>
          <w:tcPr>
            <w:tcW w:w="1985" w:type="dxa"/>
            <w:tcBorders>
              <w:top w:val="nil"/>
              <w:left w:val="nil"/>
              <w:bottom w:val="single" w:sz="4" w:space="0" w:color="auto"/>
              <w:right w:val="single" w:sz="4" w:space="0" w:color="auto"/>
            </w:tcBorders>
            <w:shd w:val="clear" w:color="auto" w:fill="auto"/>
            <w:vAlign w:val="center"/>
          </w:tcPr>
          <w:p w:rsidR="00C5659B" w:rsidRPr="00F2612A" w:rsidRDefault="00C5659B" w:rsidP="001E05C1">
            <w:r w:rsidRPr="00F2612A">
              <w:t>Общеобразова-тельные школы:</w:t>
            </w:r>
          </w:p>
          <w:p w:rsidR="00C5659B" w:rsidRPr="00F2612A" w:rsidRDefault="00C5659B" w:rsidP="001E05C1"/>
          <w:p w:rsidR="00C5659B" w:rsidRPr="00F2612A" w:rsidRDefault="00C5659B" w:rsidP="00C5659B">
            <w:r w:rsidRPr="00F2612A">
              <w:t>дети от 7 до 18 лет</w:t>
            </w:r>
          </w:p>
        </w:tc>
        <w:tc>
          <w:tcPr>
            <w:tcW w:w="992" w:type="dxa"/>
            <w:tcBorders>
              <w:top w:val="nil"/>
              <w:left w:val="nil"/>
              <w:bottom w:val="single" w:sz="4" w:space="0" w:color="auto"/>
              <w:right w:val="single" w:sz="4" w:space="0" w:color="auto"/>
            </w:tcBorders>
            <w:shd w:val="clear" w:color="auto" w:fill="auto"/>
            <w:vAlign w:val="center"/>
          </w:tcPr>
          <w:p w:rsidR="00C5659B" w:rsidRPr="00F2612A" w:rsidRDefault="00C5659B" w:rsidP="00C5659B">
            <w:pPr>
              <w:jc w:val="center"/>
            </w:pPr>
          </w:p>
          <w:p w:rsidR="00C5659B" w:rsidRPr="00F2612A" w:rsidRDefault="00C5659B" w:rsidP="00C5659B">
            <w:pPr>
              <w:jc w:val="center"/>
            </w:pPr>
          </w:p>
          <w:p w:rsidR="00C5659B" w:rsidRPr="00F2612A" w:rsidRDefault="00C5659B" w:rsidP="00C5659B">
            <w:pPr>
              <w:jc w:val="center"/>
            </w:pPr>
          </w:p>
          <w:p w:rsidR="00C5659B" w:rsidRPr="00F2612A" w:rsidRDefault="00C5659B" w:rsidP="00C5659B">
            <w:pPr>
              <w:jc w:val="center"/>
            </w:pPr>
            <w:r w:rsidRPr="00F2612A">
              <w:t>мест</w:t>
            </w:r>
          </w:p>
        </w:tc>
        <w:tc>
          <w:tcPr>
            <w:tcW w:w="1985" w:type="dxa"/>
            <w:gridSpan w:val="2"/>
            <w:tcBorders>
              <w:top w:val="nil"/>
              <w:left w:val="nil"/>
              <w:bottom w:val="single" w:sz="4" w:space="0" w:color="auto"/>
              <w:right w:val="single" w:sz="4" w:space="0" w:color="auto"/>
            </w:tcBorders>
            <w:shd w:val="clear" w:color="auto" w:fill="auto"/>
            <w:vAlign w:val="center"/>
          </w:tcPr>
          <w:p w:rsidR="00C5659B" w:rsidRPr="00F2612A" w:rsidRDefault="00C5659B" w:rsidP="001E05C1"/>
          <w:p w:rsidR="00C5659B" w:rsidRPr="00F2612A" w:rsidRDefault="00C5659B" w:rsidP="001E05C1"/>
          <w:p w:rsidR="00C5659B" w:rsidRPr="00F2612A" w:rsidRDefault="00C5659B" w:rsidP="001E05C1"/>
          <w:p w:rsidR="00C5659B" w:rsidRPr="00F2612A" w:rsidRDefault="00C5659B" w:rsidP="001E05C1">
            <w:r w:rsidRPr="00F2612A">
              <w:t xml:space="preserve">1-9кл.-100% 10-11кл.-75% </w:t>
            </w:r>
          </w:p>
          <w:p w:rsidR="00C5659B" w:rsidRPr="00F2612A" w:rsidRDefault="00C5659B" w:rsidP="001E05C1">
            <w:r w:rsidRPr="00F2612A">
              <w:rPr>
                <w:sz w:val="23"/>
                <w:szCs w:val="23"/>
              </w:rPr>
              <w:t>обеспеченности населения</w:t>
            </w:r>
          </w:p>
        </w:tc>
        <w:tc>
          <w:tcPr>
            <w:tcW w:w="1417" w:type="dxa"/>
            <w:gridSpan w:val="2"/>
            <w:vMerge w:val="restart"/>
            <w:tcBorders>
              <w:top w:val="nil"/>
              <w:left w:val="nil"/>
              <w:right w:val="single" w:sz="4" w:space="0" w:color="auto"/>
            </w:tcBorders>
            <w:shd w:val="clear" w:color="auto" w:fill="auto"/>
            <w:vAlign w:val="center"/>
          </w:tcPr>
          <w:p w:rsidR="00C5659B" w:rsidRPr="00F2612A" w:rsidRDefault="00C5659B" w:rsidP="001E05C1">
            <w:pPr>
              <w:jc w:val="center"/>
              <w:rPr>
                <w:sz w:val="20"/>
                <w:szCs w:val="20"/>
              </w:rPr>
            </w:pPr>
          </w:p>
          <w:p w:rsidR="00C5659B" w:rsidRPr="00F2612A" w:rsidRDefault="00C5659B" w:rsidP="003C1C10">
            <w:pPr>
              <w:jc w:val="center"/>
              <w:rPr>
                <w:sz w:val="20"/>
                <w:szCs w:val="20"/>
              </w:rPr>
            </w:pPr>
            <w:r w:rsidRPr="00F2612A">
              <w:rPr>
                <w:sz w:val="20"/>
                <w:szCs w:val="20"/>
              </w:rPr>
              <w:t>31419</w:t>
            </w:r>
          </w:p>
        </w:tc>
        <w:tc>
          <w:tcPr>
            <w:tcW w:w="1418" w:type="dxa"/>
            <w:gridSpan w:val="2"/>
            <w:tcBorders>
              <w:top w:val="nil"/>
              <w:left w:val="nil"/>
              <w:bottom w:val="single" w:sz="4" w:space="0" w:color="auto"/>
              <w:right w:val="single" w:sz="4" w:space="0" w:color="auto"/>
            </w:tcBorders>
            <w:shd w:val="clear" w:color="auto" w:fill="auto"/>
            <w:vAlign w:val="center"/>
          </w:tcPr>
          <w:p w:rsidR="00C5659B" w:rsidRPr="00F2612A" w:rsidRDefault="00C5659B" w:rsidP="001E05C1">
            <w:pPr>
              <w:jc w:val="center"/>
              <w:rPr>
                <w:sz w:val="20"/>
                <w:szCs w:val="20"/>
              </w:rPr>
            </w:pPr>
            <w:r w:rsidRPr="00F2612A">
              <w:rPr>
                <w:sz w:val="20"/>
                <w:szCs w:val="20"/>
              </w:rPr>
              <w:t>17362</w:t>
            </w:r>
          </w:p>
        </w:tc>
        <w:tc>
          <w:tcPr>
            <w:tcW w:w="1275" w:type="dxa"/>
            <w:tcBorders>
              <w:top w:val="nil"/>
              <w:left w:val="nil"/>
              <w:bottom w:val="single" w:sz="4" w:space="0" w:color="auto"/>
              <w:right w:val="single" w:sz="4" w:space="0" w:color="auto"/>
            </w:tcBorders>
            <w:shd w:val="clear" w:color="auto" w:fill="auto"/>
            <w:vAlign w:val="center"/>
          </w:tcPr>
          <w:p w:rsidR="00C5659B" w:rsidRPr="00F2612A" w:rsidRDefault="00C5659B" w:rsidP="001E05C1">
            <w:pPr>
              <w:jc w:val="center"/>
              <w:rPr>
                <w:bCs/>
                <w:sz w:val="20"/>
                <w:szCs w:val="20"/>
              </w:rPr>
            </w:pPr>
            <w:r w:rsidRPr="00F2612A">
              <w:rPr>
                <w:bCs/>
                <w:sz w:val="20"/>
                <w:szCs w:val="20"/>
              </w:rPr>
              <w:t>23853</w:t>
            </w:r>
          </w:p>
        </w:tc>
      </w:tr>
      <w:tr w:rsidR="00C5659B" w:rsidRPr="00B26C50" w:rsidTr="001E05C1">
        <w:trPr>
          <w:cantSplit/>
          <w:trHeight w:val="14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5659B" w:rsidRPr="00B26C50" w:rsidRDefault="00C5659B" w:rsidP="003C1C10">
            <w:pPr>
              <w:jc w:val="center"/>
            </w:pPr>
          </w:p>
        </w:tc>
        <w:tc>
          <w:tcPr>
            <w:tcW w:w="1985" w:type="dxa"/>
            <w:tcBorders>
              <w:top w:val="nil"/>
              <w:left w:val="nil"/>
              <w:bottom w:val="single" w:sz="4" w:space="0" w:color="auto"/>
              <w:right w:val="single" w:sz="4" w:space="0" w:color="auto"/>
            </w:tcBorders>
            <w:shd w:val="clear" w:color="auto" w:fill="auto"/>
            <w:vAlign w:val="center"/>
            <w:hideMark/>
          </w:tcPr>
          <w:p w:rsidR="00C5659B" w:rsidRPr="00B26C50" w:rsidRDefault="00C5659B" w:rsidP="00C5659B">
            <w:r w:rsidRPr="00B26C50">
              <w:t>дети от 7 до 15 лет</w:t>
            </w:r>
          </w:p>
        </w:tc>
        <w:tc>
          <w:tcPr>
            <w:tcW w:w="992" w:type="dxa"/>
            <w:tcBorders>
              <w:top w:val="nil"/>
              <w:left w:val="nil"/>
              <w:bottom w:val="single" w:sz="4" w:space="0" w:color="auto"/>
              <w:right w:val="single" w:sz="4" w:space="0" w:color="auto"/>
            </w:tcBorders>
            <w:shd w:val="clear" w:color="auto" w:fill="auto"/>
            <w:vAlign w:val="center"/>
            <w:hideMark/>
          </w:tcPr>
          <w:p w:rsidR="00C5659B" w:rsidRPr="00B26C50" w:rsidRDefault="00C5659B" w:rsidP="003C1C10">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C5659B" w:rsidRDefault="00C5659B" w:rsidP="00D34713">
            <w:r>
              <w:t xml:space="preserve">1 – 9 классы – </w:t>
            </w:r>
            <w:r w:rsidRPr="00B26C50">
              <w:t xml:space="preserve">100% </w:t>
            </w:r>
          </w:p>
          <w:p w:rsidR="00C5659B" w:rsidRDefault="00C5659B" w:rsidP="00D34713">
            <w:r w:rsidRPr="00B26C50">
              <w:t>10</w:t>
            </w:r>
            <w:r>
              <w:t xml:space="preserve"> – </w:t>
            </w:r>
            <w:r w:rsidRPr="00B26C50">
              <w:t>11кл</w:t>
            </w:r>
            <w:r>
              <w:t xml:space="preserve">ассы– </w:t>
            </w:r>
            <w:r w:rsidRPr="00B26C50">
              <w:t xml:space="preserve">75% </w:t>
            </w:r>
          </w:p>
          <w:p w:rsidR="00C5659B" w:rsidRPr="00B26C50" w:rsidRDefault="00C5659B" w:rsidP="00D34713">
            <w:r w:rsidRPr="00B26C50">
              <w:rPr>
                <w:sz w:val="23"/>
                <w:szCs w:val="23"/>
              </w:rPr>
              <w:t>обеспеченности</w:t>
            </w:r>
            <w:r>
              <w:rPr>
                <w:sz w:val="23"/>
                <w:szCs w:val="23"/>
              </w:rPr>
              <w:t xml:space="preserve"> населения</w:t>
            </w:r>
          </w:p>
        </w:tc>
        <w:tc>
          <w:tcPr>
            <w:tcW w:w="1417" w:type="dxa"/>
            <w:gridSpan w:val="2"/>
            <w:vMerge/>
            <w:tcBorders>
              <w:left w:val="nil"/>
              <w:bottom w:val="single" w:sz="4" w:space="0" w:color="auto"/>
              <w:right w:val="single" w:sz="4" w:space="0" w:color="auto"/>
            </w:tcBorders>
            <w:shd w:val="clear" w:color="auto" w:fill="auto"/>
            <w:vAlign w:val="center"/>
            <w:hideMark/>
          </w:tcPr>
          <w:p w:rsidR="00C5659B" w:rsidRPr="00D34713" w:rsidRDefault="00C5659B" w:rsidP="003C1C10">
            <w:pPr>
              <w:jc w:val="center"/>
              <w:rPr>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5659B" w:rsidRPr="00D34713" w:rsidRDefault="00C5659B" w:rsidP="003C1C10">
            <w:pPr>
              <w:jc w:val="center"/>
              <w:rPr>
                <w:sz w:val="20"/>
                <w:szCs w:val="20"/>
              </w:rPr>
            </w:pPr>
            <w:r w:rsidRPr="00F2612A">
              <w:rPr>
                <w:sz w:val="20"/>
                <w:szCs w:val="20"/>
              </w:rPr>
              <w:t>16262</w:t>
            </w:r>
          </w:p>
        </w:tc>
        <w:tc>
          <w:tcPr>
            <w:tcW w:w="1275" w:type="dxa"/>
            <w:tcBorders>
              <w:top w:val="nil"/>
              <w:left w:val="nil"/>
              <w:bottom w:val="single" w:sz="4" w:space="0" w:color="auto"/>
              <w:right w:val="single" w:sz="4" w:space="0" w:color="auto"/>
            </w:tcBorders>
            <w:shd w:val="clear" w:color="auto" w:fill="auto"/>
            <w:vAlign w:val="center"/>
            <w:hideMark/>
          </w:tcPr>
          <w:p w:rsidR="00C5659B" w:rsidRPr="00D34713" w:rsidRDefault="00C5659B" w:rsidP="003C1C10">
            <w:pPr>
              <w:jc w:val="center"/>
              <w:rPr>
                <w:bCs/>
                <w:sz w:val="20"/>
                <w:szCs w:val="20"/>
              </w:rPr>
            </w:pPr>
            <w:r w:rsidRPr="00D34713">
              <w:rPr>
                <w:bCs/>
                <w:sz w:val="20"/>
                <w:szCs w:val="20"/>
              </w:rPr>
              <w:t>15157</w:t>
            </w:r>
          </w:p>
        </w:tc>
      </w:tr>
      <w:tr w:rsidR="00F6419E" w:rsidRPr="00B26C50" w:rsidTr="00FA3B33">
        <w:trPr>
          <w:cantSplit/>
          <w:trHeight w:val="11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3</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Внешкольные учреждения</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D34713">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10% от общего числа школьн</w:t>
            </w:r>
            <w:r w:rsidRPr="00B26C50">
              <w:t>и</w:t>
            </w:r>
            <w:r w:rsidRPr="00B26C50">
              <w:t>ков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34713" w:rsidRDefault="00F6419E" w:rsidP="003C1C10">
            <w:pPr>
              <w:jc w:val="center"/>
              <w:rPr>
                <w:sz w:val="20"/>
                <w:szCs w:val="20"/>
              </w:rPr>
            </w:pPr>
            <w:r w:rsidRPr="00D34713">
              <w:rPr>
                <w:sz w:val="20"/>
                <w:szCs w:val="20"/>
              </w:rPr>
              <w:t>3153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34713" w:rsidRDefault="00F6419E" w:rsidP="003C1C10">
            <w:pPr>
              <w:jc w:val="center"/>
              <w:rPr>
                <w:sz w:val="20"/>
                <w:szCs w:val="20"/>
              </w:rPr>
            </w:pPr>
            <w:r w:rsidRPr="000C3FF4">
              <w:rPr>
                <w:sz w:val="20"/>
                <w:szCs w:val="20"/>
              </w:rPr>
              <w:t>2985</w:t>
            </w:r>
          </w:p>
        </w:tc>
        <w:tc>
          <w:tcPr>
            <w:tcW w:w="1275" w:type="dxa"/>
            <w:tcBorders>
              <w:top w:val="nil"/>
              <w:left w:val="nil"/>
              <w:bottom w:val="single" w:sz="4" w:space="0" w:color="auto"/>
              <w:right w:val="single" w:sz="4" w:space="0" w:color="auto"/>
            </w:tcBorders>
            <w:shd w:val="clear" w:color="auto" w:fill="auto"/>
            <w:vAlign w:val="center"/>
            <w:hideMark/>
          </w:tcPr>
          <w:p w:rsidR="00F6419E" w:rsidRPr="00D34713" w:rsidRDefault="00F6419E" w:rsidP="003C1C10">
            <w:pPr>
              <w:jc w:val="center"/>
              <w:rPr>
                <w:bCs/>
                <w:sz w:val="20"/>
                <w:szCs w:val="20"/>
              </w:rPr>
            </w:pPr>
            <w:r w:rsidRPr="00D34713">
              <w:rPr>
                <w:bCs/>
                <w:sz w:val="20"/>
                <w:szCs w:val="20"/>
              </w:rPr>
              <w:t>168</w:t>
            </w:r>
          </w:p>
        </w:tc>
      </w:tr>
      <w:tr w:rsidR="00F6419E" w:rsidRPr="00B26C50" w:rsidTr="00FA3B33">
        <w:trPr>
          <w:cantSplit/>
          <w:trHeight w:val="63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4</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Учреждения начального пр</w:t>
            </w:r>
            <w:r w:rsidRPr="00B26C50">
              <w:t>о</w:t>
            </w:r>
            <w:r w:rsidRPr="00B26C50">
              <w:t>фессионального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D34713">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F85371">
            <w:r w:rsidRPr="00B26C50">
              <w:t xml:space="preserve">11 </w:t>
            </w:r>
            <w:r>
              <w:t>на 1 тыс. населения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34713">
              <w:rPr>
                <w:sz w:val="20"/>
                <w:szCs w:val="20"/>
              </w:rPr>
              <w:t>27</w:t>
            </w:r>
            <w:r w:rsidRPr="00DC69EC">
              <w:rPr>
                <w:sz w:val="20"/>
                <w:szCs w:val="20"/>
              </w:rPr>
              <w:t>39</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D34713" w:rsidRDefault="00F6419E" w:rsidP="003C1C10">
            <w:pPr>
              <w:jc w:val="center"/>
              <w:rPr>
                <w:sz w:val="20"/>
                <w:szCs w:val="20"/>
              </w:rPr>
            </w:pPr>
            <w:r w:rsidRPr="00D34713">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bCs/>
                <w:sz w:val="20"/>
                <w:szCs w:val="20"/>
              </w:rPr>
            </w:pPr>
            <w:r w:rsidRPr="00D34713">
              <w:rPr>
                <w:bCs/>
                <w:sz w:val="20"/>
                <w:szCs w:val="20"/>
              </w:rPr>
              <w:t>27</w:t>
            </w:r>
            <w:r w:rsidRPr="00DC69EC">
              <w:rPr>
                <w:bCs/>
                <w:sz w:val="20"/>
                <w:szCs w:val="20"/>
              </w:rPr>
              <w:t>39</w:t>
            </w:r>
          </w:p>
        </w:tc>
      </w:tr>
      <w:tr w:rsidR="00F6419E" w:rsidRPr="00B26C50" w:rsidTr="00FA3B33">
        <w:trPr>
          <w:cantSplit/>
          <w:trHeight w:val="34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5</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Средние спец</w:t>
            </w:r>
            <w:r w:rsidRPr="00B26C50">
              <w:t>и</w:t>
            </w:r>
            <w:r w:rsidRPr="00B26C50">
              <w:t>альные учебные заведения, ко</w:t>
            </w:r>
            <w:r w:rsidRPr="00B26C50">
              <w:t>л</w:t>
            </w:r>
            <w:r w:rsidRPr="00B26C50">
              <w:t>леджи</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D34713">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F85371">
            <w:r>
              <w:t>16 на 1 тыс. населения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3984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34713" w:rsidRDefault="00F6419E" w:rsidP="003C1C10">
            <w:pPr>
              <w:jc w:val="center"/>
              <w:rPr>
                <w:sz w:val="20"/>
                <w:szCs w:val="20"/>
              </w:rPr>
            </w:pPr>
            <w:r w:rsidRPr="00D34713">
              <w:rPr>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bCs/>
                <w:sz w:val="20"/>
                <w:szCs w:val="20"/>
              </w:rPr>
            </w:pPr>
            <w:r w:rsidRPr="00DC69EC">
              <w:rPr>
                <w:bCs/>
                <w:sz w:val="20"/>
                <w:szCs w:val="20"/>
              </w:rPr>
              <w:t>3984</w:t>
            </w:r>
          </w:p>
        </w:tc>
      </w:tr>
      <w:tr w:rsidR="00F6419E" w:rsidRPr="00B26C50" w:rsidTr="00FA3B33">
        <w:trPr>
          <w:cantSplit/>
          <w:trHeight w:val="93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6</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Высшие уче</w:t>
            </w:r>
            <w:r w:rsidRPr="00B26C50">
              <w:t>б</w:t>
            </w:r>
            <w:r w:rsidRPr="00B26C50">
              <w:t>ные заведения</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D34713">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F85371">
            <w:r w:rsidRPr="00B26C50">
              <w:t>17 на 1 ты</w:t>
            </w:r>
            <w:r>
              <w:t>с. 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4233</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D34713" w:rsidRDefault="00F6419E" w:rsidP="003C1C10">
            <w:pPr>
              <w:jc w:val="center"/>
              <w:rPr>
                <w:sz w:val="20"/>
                <w:szCs w:val="20"/>
              </w:rPr>
            </w:pPr>
            <w:r w:rsidRPr="00D34713">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bCs/>
                <w:sz w:val="20"/>
                <w:szCs w:val="20"/>
              </w:rPr>
            </w:pPr>
            <w:r w:rsidRPr="00DC69EC">
              <w:rPr>
                <w:bCs/>
                <w:sz w:val="20"/>
                <w:szCs w:val="20"/>
              </w:rPr>
              <w:t>4233</w:t>
            </w:r>
          </w:p>
        </w:tc>
      </w:tr>
      <w:tr w:rsidR="00F6419E" w:rsidRPr="00B26C50" w:rsidTr="00D34713">
        <w:trPr>
          <w:cantSplit/>
          <w:trHeight w:val="523"/>
        </w:trPr>
        <w:tc>
          <w:tcPr>
            <w:tcW w:w="9644" w:type="dxa"/>
            <w:gridSpan w:val="10"/>
            <w:tcBorders>
              <w:top w:val="nil"/>
              <w:left w:val="single" w:sz="4" w:space="0" w:color="auto"/>
              <w:bottom w:val="single" w:sz="4" w:space="0" w:color="auto"/>
              <w:right w:val="single" w:sz="4" w:space="0" w:color="auto"/>
            </w:tcBorders>
            <w:shd w:val="clear" w:color="auto" w:fill="auto"/>
            <w:vAlign w:val="center"/>
            <w:hideMark/>
          </w:tcPr>
          <w:p w:rsidR="00F6419E" w:rsidRPr="002A1C42" w:rsidRDefault="00F6419E" w:rsidP="003C1C10">
            <w:pPr>
              <w:jc w:val="center"/>
            </w:pPr>
            <w:r w:rsidRPr="002A1C42">
              <w:t>Здравоохранение</w:t>
            </w:r>
          </w:p>
        </w:tc>
      </w:tr>
      <w:tr w:rsidR="00F6419E" w:rsidRPr="00B26C50" w:rsidTr="00FA3B33">
        <w:trPr>
          <w:cantSplit/>
          <w:trHeight w:val="65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3C1C10">
            <w:r w:rsidRPr="00B26C50">
              <w:t>Стационарные больницы всех типов для взро</w:t>
            </w:r>
            <w:r w:rsidRPr="00B26C50">
              <w:t>с</w:t>
            </w:r>
            <w:r w:rsidRPr="00B26C50">
              <w:t>лых, больничные койки:</w:t>
            </w:r>
          </w:p>
        </w:tc>
        <w:tc>
          <w:tcPr>
            <w:tcW w:w="2977" w:type="dxa"/>
            <w:gridSpan w:val="3"/>
            <w:tcBorders>
              <w:top w:val="single" w:sz="4" w:space="0" w:color="auto"/>
              <w:left w:val="nil"/>
              <w:bottom w:val="single" w:sz="4" w:space="0" w:color="auto"/>
              <w:right w:val="nil"/>
            </w:tcBorders>
            <w:shd w:val="clear" w:color="auto" w:fill="auto"/>
            <w:vAlign w:val="center"/>
            <w:hideMark/>
          </w:tcPr>
          <w:p w:rsidR="00F6419E" w:rsidRPr="00B26C50" w:rsidRDefault="00F6419E" w:rsidP="003C1C10">
            <w:pPr>
              <w:jc w:val="center"/>
              <w:rPr>
                <w:bCs/>
              </w:rPr>
            </w:pPr>
            <w:r>
              <w:rPr>
                <w:bCs/>
              </w:rPr>
              <w:t>Всего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27</w:t>
            </w:r>
            <w:r w:rsidRPr="00F85371">
              <w:rPr>
                <w:sz w:val="20"/>
                <w:szCs w:val="20"/>
              </w:rPr>
              <w:t>3</w:t>
            </w:r>
            <w:r w:rsidRPr="00DC69EC">
              <w:rPr>
                <w:sz w:val="20"/>
                <w:szCs w:val="20"/>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950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bCs/>
                <w:sz w:val="20"/>
                <w:szCs w:val="20"/>
              </w:rPr>
            </w:pPr>
            <w:r w:rsidRPr="00DC69EC">
              <w:rPr>
                <w:bCs/>
                <w:sz w:val="20"/>
                <w:szCs w:val="20"/>
              </w:rPr>
              <w:t>17</w:t>
            </w:r>
            <w:r w:rsidRPr="00F85371">
              <w:rPr>
                <w:bCs/>
                <w:sz w:val="20"/>
                <w:szCs w:val="20"/>
              </w:rPr>
              <w:t>8</w:t>
            </w:r>
            <w:r w:rsidRPr="00DC69EC">
              <w:rPr>
                <w:bCs/>
                <w:sz w:val="20"/>
                <w:szCs w:val="20"/>
              </w:rPr>
              <w:t>2</w:t>
            </w:r>
          </w:p>
        </w:tc>
      </w:tr>
      <w:tr w:rsidR="00F6419E" w:rsidRPr="00B26C50" w:rsidTr="00FA3B33">
        <w:trPr>
          <w:cantSplit/>
          <w:trHeight w:val="134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3C1C10">
            <w:r w:rsidRPr="00B26C50">
              <w:t>для постоянного населения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коек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F85371">
            <w:r w:rsidRPr="00B26C50">
              <w:t>10,2 на 1 ты</w:t>
            </w:r>
            <w:r>
              <w:t>с. населения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2594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950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DC69EC">
              <w:rPr>
                <w:bCs/>
                <w:sz w:val="20"/>
                <w:szCs w:val="20"/>
              </w:rPr>
              <w:t>1644</w:t>
            </w:r>
          </w:p>
        </w:tc>
      </w:tr>
      <w:tr w:rsidR="00F6419E" w:rsidRPr="00B26C50" w:rsidTr="00FA3B33">
        <w:trPr>
          <w:cantSplit/>
          <w:trHeight w:val="14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 </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для временного населения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коек</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F85371">
            <w:r w:rsidRPr="00B26C50">
              <w:t xml:space="preserve">1,5 </w:t>
            </w:r>
            <w:r>
              <w:t>на 1 тыс. 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138</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138</w:t>
            </w:r>
          </w:p>
        </w:tc>
      </w:tr>
      <w:tr w:rsidR="00F6419E" w:rsidRPr="00B26C50" w:rsidTr="00FA3B33">
        <w:trPr>
          <w:cantSplit/>
          <w:trHeight w:val="70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lastRenderedPageBreak/>
              <w:t>8</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Амбулаторно-поликлини</w:t>
            </w:r>
            <w:r>
              <w:t>-</w:t>
            </w:r>
            <w:r w:rsidRPr="00B26C50">
              <w:t>ческая сеть без стационаров, для постоянного населения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6F5F1B">
            <w:pPr>
              <w:jc w:val="center"/>
            </w:pPr>
            <w:r w:rsidRPr="00B26C50">
              <w:t>посе-щений в см</w:t>
            </w:r>
            <w:r w:rsidRPr="00B26C50">
              <w:t>е</w:t>
            </w:r>
            <w:r w:rsidRPr="00B26C50">
              <w:t>ну</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18,15 на 1 ты</w:t>
            </w:r>
            <w:r>
              <w:t>с. </w:t>
            </w:r>
            <w:r w:rsidRPr="00B26C50">
              <w:t xml:space="preserve"> постоянн</w:t>
            </w:r>
            <w:r w:rsidRPr="00B26C50">
              <w:t>о</w:t>
            </w:r>
            <w:r w:rsidRPr="00B26C50">
              <w:t>го 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lang w:val="en-US"/>
              </w:rPr>
            </w:pPr>
            <w:r w:rsidRPr="00F85371">
              <w:rPr>
                <w:sz w:val="20"/>
                <w:szCs w:val="20"/>
                <w:lang w:val="en-US"/>
              </w:rPr>
              <w:t>4519</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3233</w:t>
            </w:r>
          </w:p>
        </w:tc>
        <w:tc>
          <w:tcPr>
            <w:tcW w:w="1275" w:type="dxa"/>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1286</w:t>
            </w:r>
          </w:p>
        </w:tc>
      </w:tr>
      <w:tr w:rsidR="00F6419E" w:rsidRPr="00B26C50" w:rsidTr="00FA3B33">
        <w:trPr>
          <w:cantSplit/>
          <w:trHeight w:val="42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2612A" w:rsidP="003C1C10">
            <w:pPr>
              <w:jc w:val="center"/>
            </w:pPr>
            <w:r>
              <w:t>9</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Станции (в</w:t>
            </w:r>
            <w:r w:rsidRPr="00B26C50">
              <w:t>ы</w:t>
            </w:r>
            <w:r w:rsidRPr="00B26C50">
              <w:t>движные пун</w:t>
            </w:r>
            <w:r w:rsidRPr="00B26C50">
              <w:t>к</w:t>
            </w:r>
            <w:r w:rsidRPr="00B26C50">
              <w:t>ты) скорой м</w:t>
            </w:r>
            <w:r w:rsidRPr="00B26C50">
              <w:t>е</w:t>
            </w:r>
            <w:r w:rsidRPr="00B26C50">
              <w:t>дицинской п</w:t>
            </w:r>
            <w:r w:rsidRPr="00B26C50">
              <w:t>о</w:t>
            </w:r>
            <w:r w:rsidRPr="00B26C50">
              <w:t>мощи</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авто-моби</w:t>
            </w:r>
            <w:r>
              <w:t>-</w:t>
            </w:r>
            <w:r w:rsidRPr="00B26C50">
              <w:t>лей</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Default="00F6419E" w:rsidP="003C1C10">
            <w:r w:rsidRPr="00B26C50">
              <w:t xml:space="preserve">0,1 (0,2) на </w:t>
            </w:r>
          </w:p>
          <w:p w:rsidR="00F6419E" w:rsidRPr="00B26C50" w:rsidRDefault="00F6419E" w:rsidP="003C1C10">
            <w:r w:rsidRPr="00B26C50">
              <w:t>1 ты</w:t>
            </w:r>
            <w:r>
              <w:t xml:space="preserve">с. </w:t>
            </w:r>
            <w:r w:rsidRPr="00B26C50">
              <w:t>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38</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16</w:t>
            </w:r>
          </w:p>
        </w:tc>
        <w:tc>
          <w:tcPr>
            <w:tcW w:w="1275" w:type="dxa"/>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22</w:t>
            </w:r>
          </w:p>
        </w:tc>
      </w:tr>
      <w:tr w:rsidR="00F6419E" w:rsidRPr="00B26C50" w:rsidTr="00F32702">
        <w:trPr>
          <w:cantSplit/>
          <w:trHeight w:val="428"/>
        </w:trPr>
        <w:tc>
          <w:tcPr>
            <w:tcW w:w="9644" w:type="dxa"/>
            <w:gridSpan w:val="10"/>
            <w:tcBorders>
              <w:top w:val="nil"/>
              <w:left w:val="single" w:sz="4" w:space="0" w:color="auto"/>
              <w:bottom w:val="single" w:sz="4" w:space="0" w:color="auto"/>
              <w:right w:val="single" w:sz="4" w:space="0" w:color="auto"/>
            </w:tcBorders>
            <w:shd w:val="clear" w:color="auto" w:fill="auto"/>
            <w:vAlign w:val="center"/>
          </w:tcPr>
          <w:p w:rsidR="00F6419E" w:rsidRPr="002A1C42" w:rsidRDefault="00F6419E" w:rsidP="003C1C10">
            <w:pPr>
              <w:jc w:val="center"/>
              <w:rPr>
                <w:bCs/>
              </w:rPr>
            </w:pPr>
            <w:r w:rsidRPr="002A1C42">
              <w:rPr>
                <w:bCs/>
              </w:rPr>
              <w:t>Физическая культура и массовый спорт</w:t>
            </w:r>
          </w:p>
        </w:tc>
      </w:tr>
      <w:tr w:rsidR="00F6419E" w:rsidRPr="00B26C50" w:rsidTr="00FA3B33">
        <w:trPr>
          <w:cantSplit/>
          <w:trHeight w:val="1408"/>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2612A">
            <w:pPr>
              <w:jc w:val="center"/>
            </w:pPr>
            <w:r>
              <w:t>1</w:t>
            </w:r>
            <w:r w:rsidR="00F2612A">
              <w:t>0</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Помещения для физкультурно-оздоровител</w:t>
            </w:r>
            <w:r w:rsidRPr="00B26C50">
              <w:t>ь</w:t>
            </w:r>
            <w:r w:rsidRPr="00B26C50">
              <w:t>ных занятий</w:t>
            </w:r>
          </w:p>
        </w:tc>
        <w:tc>
          <w:tcPr>
            <w:tcW w:w="992" w:type="dxa"/>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t>кв.м</w:t>
            </w:r>
          </w:p>
        </w:tc>
        <w:tc>
          <w:tcPr>
            <w:tcW w:w="1559"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80 на 1 ты</w:t>
            </w:r>
            <w:r>
              <w:t>с. человек</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lang w:val="en-US"/>
              </w:rPr>
            </w:pPr>
            <w:r w:rsidRPr="00DC69EC">
              <w:rPr>
                <w:sz w:val="20"/>
                <w:szCs w:val="20"/>
              </w:rPr>
              <w:t>1</w:t>
            </w:r>
            <w:r w:rsidRPr="00F85371">
              <w:rPr>
                <w:sz w:val="20"/>
                <w:szCs w:val="20"/>
                <w:lang w:val="en-US"/>
              </w:rPr>
              <w:t>9920</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0</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bCs/>
                <w:sz w:val="20"/>
                <w:szCs w:val="20"/>
                <w:lang w:val="en-US"/>
              </w:rPr>
            </w:pPr>
            <w:r w:rsidRPr="00F85371">
              <w:rPr>
                <w:bCs/>
                <w:sz w:val="20"/>
                <w:szCs w:val="20"/>
                <w:lang w:val="en-US"/>
              </w:rPr>
              <w:t>19920</w:t>
            </w:r>
          </w:p>
        </w:tc>
      </w:tr>
      <w:tr w:rsidR="00F6419E" w:rsidRPr="00B26C50" w:rsidTr="00FA3B33">
        <w:trPr>
          <w:cantSplit/>
          <w:trHeight w:val="1309"/>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2612A">
            <w:pPr>
              <w:jc w:val="center"/>
            </w:pPr>
            <w:r>
              <w:t>1</w:t>
            </w:r>
            <w:r w:rsidR="00F2612A">
              <w:t>1</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Спортивные з</w:t>
            </w:r>
            <w:r w:rsidRPr="00B26C50">
              <w:t>а</w:t>
            </w:r>
            <w:r w:rsidRPr="00B26C50">
              <w:t>лы общего пол</w:t>
            </w:r>
            <w:r w:rsidRPr="00B26C50">
              <w:t>ь</w:t>
            </w:r>
            <w:r w:rsidRPr="00B26C50">
              <w:t>зования</w:t>
            </w:r>
          </w:p>
        </w:tc>
        <w:tc>
          <w:tcPr>
            <w:tcW w:w="2551" w:type="dxa"/>
            <w:gridSpan w:val="2"/>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t>Всего</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34880</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18644</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bCs/>
                <w:sz w:val="20"/>
                <w:szCs w:val="20"/>
              </w:rPr>
            </w:pPr>
            <w:r w:rsidRPr="00F85371">
              <w:rPr>
                <w:bCs/>
                <w:sz w:val="20"/>
                <w:szCs w:val="20"/>
              </w:rPr>
              <w:t>16236</w:t>
            </w:r>
          </w:p>
        </w:tc>
      </w:tr>
      <w:tr w:rsidR="00F6419E" w:rsidRPr="00B26C50" w:rsidTr="00FA3B33">
        <w:trPr>
          <w:cantSplit/>
          <w:trHeight w:val="1382"/>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32702">
            <w:pPr>
              <w:jc w:val="center"/>
            </w:pPr>
            <w:r w:rsidRPr="00B26C50">
              <w:t> </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для постоянного населения</w:t>
            </w:r>
          </w:p>
        </w:tc>
        <w:tc>
          <w:tcPr>
            <w:tcW w:w="992" w:type="dxa"/>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t>кв.м</w:t>
            </w:r>
          </w:p>
        </w:tc>
        <w:tc>
          <w:tcPr>
            <w:tcW w:w="1559" w:type="dxa"/>
            <w:tcBorders>
              <w:top w:val="nil"/>
              <w:left w:val="nil"/>
              <w:bottom w:val="single" w:sz="4" w:space="0" w:color="auto"/>
              <w:right w:val="single" w:sz="4" w:space="0" w:color="auto"/>
            </w:tcBorders>
            <w:shd w:val="clear" w:color="auto" w:fill="auto"/>
            <w:vAlign w:val="center"/>
          </w:tcPr>
          <w:p w:rsidR="00F6419E" w:rsidRPr="00B26C50" w:rsidRDefault="00F6419E" w:rsidP="00DC69EC">
            <w:r w:rsidRPr="00B26C50">
              <w:t>80 на 1 ты</w:t>
            </w:r>
            <w:r>
              <w:t>с.</w:t>
            </w:r>
            <w:r w:rsidRPr="00B26C50">
              <w:t xml:space="preserve"> </w:t>
            </w:r>
            <w:r>
              <w:t>человек</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DC69EC" w:rsidRDefault="00F6419E" w:rsidP="00F32702">
            <w:pPr>
              <w:jc w:val="center"/>
              <w:rPr>
                <w:sz w:val="20"/>
                <w:szCs w:val="20"/>
              </w:rPr>
            </w:pPr>
            <w:r w:rsidRPr="00DC69EC">
              <w:rPr>
                <w:sz w:val="20"/>
                <w:szCs w:val="20"/>
              </w:rPr>
              <w:t>19920</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18644</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rsidRPr="00B26C50">
              <w:t> </w:t>
            </w:r>
          </w:p>
        </w:tc>
      </w:tr>
      <w:tr w:rsidR="00F6419E" w:rsidRPr="00B26C50" w:rsidTr="00FA3B33">
        <w:trPr>
          <w:cantSplit/>
          <w:trHeight w:val="1100"/>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32702">
            <w:pPr>
              <w:jc w:val="center"/>
            </w:pPr>
            <w:r w:rsidRPr="00B26C50">
              <w:t> </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для временного населения</w:t>
            </w:r>
          </w:p>
        </w:tc>
        <w:tc>
          <w:tcPr>
            <w:tcW w:w="992" w:type="dxa"/>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t>кв.м</w:t>
            </w:r>
          </w:p>
        </w:tc>
        <w:tc>
          <w:tcPr>
            <w:tcW w:w="1559"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80 на 1 ты</w:t>
            </w:r>
            <w:r>
              <w:t>с. человек</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14960</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0</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rsidRPr="00B26C50">
              <w:t> </w:t>
            </w:r>
          </w:p>
        </w:tc>
      </w:tr>
      <w:tr w:rsidR="00F6419E" w:rsidRPr="00B26C50" w:rsidTr="00FA3B33">
        <w:trPr>
          <w:cantSplit/>
          <w:trHeight w:val="1431"/>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2612A">
            <w:pPr>
              <w:jc w:val="center"/>
            </w:pPr>
            <w:r>
              <w:t>1</w:t>
            </w:r>
            <w:r w:rsidR="00F2612A">
              <w:t>2</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A3B33">
            <w:r w:rsidRPr="00B26C50">
              <w:t>Спортивно-тренажерный зал повседневного обслуживания</w:t>
            </w:r>
          </w:p>
        </w:tc>
        <w:tc>
          <w:tcPr>
            <w:tcW w:w="992" w:type="dxa"/>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t>кв.м</w:t>
            </w:r>
          </w:p>
        </w:tc>
        <w:tc>
          <w:tcPr>
            <w:tcW w:w="1559"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80 на 1 ты</w:t>
            </w:r>
            <w:r>
              <w:t>с. человек</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DC69EC" w:rsidRDefault="00F6419E" w:rsidP="00F32702">
            <w:pPr>
              <w:jc w:val="center"/>
              <w:rPr>
                <w:sz w:val="20"/>
                <w:szCs w:val="20"/>
              </w:rPr>
            </w:pPr>
            <w:r w:rsidRPr="00DC69EC">
              <w:rPr>
                <w:sz w:val="20"/>
                <w:szCs w:val="20"/>
              </w:rPr>
              <w:t>19920</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2542</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172CC2" w:rsidRDefault="00F6419E" w:rsidP="00F32702">
            <w:pPr>
              <w:jc w:val="center"/>
              <w:rPr>
                <w:sz w:val="20"/>
                <w:szCs w:val="20"/>
              </w:rPr>
            </w:pPr>
            <w:r w:rsidRPr="00172CC2">
              <w:rPr>
                <w:sz w:val="20"/>
                <w:szCs w:val="20"/>
              </w:rPr>
              <w:t>34</w:t>
            </w:r>
          </w:p>
        </w:tc>
      </w:tr>
      <w:tr w:rsidR="00F6419E" w:rsidRPr="00B26C50" w:rsidTr="00FA3B33">
        <w:trPr>
          <w:cantSplit/>
          <w:trHeight w:val="1551"/>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2612A">
            <w:pPr>
              <w:jc w:val="center"/>
            </w:pPr>
            <w:r>
              <w:t>1</w:t>
            </w:r>
            <w:r w:rsidR="00F2612A">
              <w:t>3</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Бассейны кр</w:t>
            </w:r>
            <w:r w:rsidRPr="00B26C50">
              <w:t>ы</w:t>
            </w:r>
            <w:r w:rsidRPr="00B26C50">
              <w:t>тые и открытые общего польз</w:t>
            </w:r>
            <w:r w:rsidRPr="00B26C50">
              <w:t>о</w:t>
            </w:r>
            <w:r w:rsidRPr="00B26C50">
              <w:t>вания</w:t>
            </w:r>
          </w:p>
        </w:tc>
        <w:tc>
          <w:tcPr>
            <w:tcW w:w="2551" w:type="dxa"/>
            <w:gridSpan w:val="2"/>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rPr>
                <w:bCs/>
              </w:rPr>
            </w:pPr>
            <w:r>
              <w:rPr>
                <w:bCs/>
              </w:rPr>
              <w:t>Всего</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DC69EC" w:rsidRDefault="00F6419E" w:rsidP="00F32702">
            <w:pPr>
              <w:jc w:val="center"/>
              <w:rPr>
                <w:sz w:val="20"/>
                <w:szCs w:val="20"/>
              </w:rPr>
            </w:pPr>
            <w:r w:rsidRPr="00F85371">
              <w:rPr>
                <w:sz w:val="20"/>
                <w:szCs w:val="20"/>
              </w:rPr>
              <w:t>38015</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1006</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DC69EC" w:rsidRDefault="00F6419E" w:rsidP="00F32702">
            <w:pPr>
              <w:jc w:val="center"/>
              <w:rPr>
                <w:bCs/>
                <w:sz w:val="20"/>
                <w:szCs w:val="20"/>
              </w:rPr>
            </w:pPr>
            <w:r w:rsidRPr="00F85371">
              <w:rPr>
                <w:bCs/>
                <w:sz w:val="20"/>
                <w:szCs w:val="20"/>
              </w:rPr>
              <w:t>37009</w:t>
            </w:r>
          </w:p>
        </w:tc>
      </w:tr>
      <w:tr w:rsidR="00F6419E" w:rsidRPr="00B26C50" w:rsidTr="00FA3B33">
        <w:trPr>
          <w:cantSplit/>
          <w:trHeight w:val="1475"/>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32702">
            <w:pPr>
              <w:jc w:val="center"/>
            </w:pPr>
            <w:r w:rsidRPr="00B26C50">
              <w:t> </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для постоянного населения</w:t>
            </w:r>
          </w:p>
        </w:tc>
        <w:tc>
          <w:tcPr>
            <w:tcW w:w="992" w:type="dxa"/>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t>кв.м</w:t>
            </w:r>
          </w:p>
        </w:tc>
        <w:tc>
          <w:tcPr>
            <w:tcW w:w="1559"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25 на 1 ты</w:t>
            </w:r>
            <w:r>
              <w:t>с. человек</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6</w:t>
            </w:r>
            <w:r w:rsidRPr="00DC69EC">
              <w:rPr>
                <w:sz w:val="20"/>
                <w:szCs w:val="20"/>
              </w:rPr>
              <w:t>225</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1006</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rsidRPr="00B26C50">
              <w:t> </w:t>
            </w:r>
          </w:p>
        </w:tc>
      </w:tr>
      <w:tr w:rsidR="00F6419E" w:rsidRPr="00B26C50" w:rsidTr="00FA3B33">
        <w:trPr>
          <w:cantSplit/>
          <w:trHeight w:val="1481"/>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32702">
            <w:pPr>
              <w:jc w:val="center"/>
            </w:pPr>
            <w:r w:rsidRPr="00B26C50">
              <w:lastRenderedPageBreak/>
              <w:t> </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для временного населения</w:t>
            </w:r>
          </w:p>
        </w:tc>
        <w:tc>
          <w:tcPr>
            <w:tcW w:w="992" w:type="dxa"/>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t>кв.м</w:t>
            </w:r>
          </w:p>
        </w:tc>
        <w:tc>
          <w:tcPr>
            <w:tcW w:w="1559"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t>170</w:t>
            </w:r>
            <w:r w:rsidRPr="00B26C50">
              <w:t xml:space="preserve"> на 1 ты</w:t>
            </w:r>
            <w:r>
              <w:t>с. человек</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31790</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0</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rsidRPr="00B26C50">
              <w:t> </w:t>
            </w:r>
          </w:p>
        </w:tc>
      </w:tr>
      <w:tr w:rsidR="00F6419E" w:rsidRPr="00B26C50" w:rsidTr="00FA3B33">
        <w:trPr>
          <w:cantSplit/>
          <w:trHeight w:val="1509"/>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2612A">
            <w:pPr>
              <w:jc w:val="center"/>
            </w:pPr>
            <w:r>
              <w:t>1</w:t>
            </w:r>
            <w:r w:rsidR="00F2612A">
              <w:t>4</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Плоскостные спортивные учреждения</w:t>
            </w:r>
          </w:p>
        </w:tc>
        <w:tc>
          <w:tcPr>
            <w:tcW w:w="992" w:type="dxa"/>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t>кв.м</w:t>
            </w:r>
          </w:p>
        </w:tc>
        <w:tc>
          <w:tcPr>
            <w:tcW w:w="1559" w:type="dxa"/>
            <w:tcBorders>
              <w:top w:val="nil"/>
              <w:left w:val="nil"/>
              <w:bottom w:val="single" w:sz="4" w:space="0" w:color="auto"/>
              <w:right w:val="single" w:sz="4" w:space="0" w:color="auto"/>
            </w:tcBorders>
            <w:shd w:val="clear" w:color="auto" w:fill="auto"/>
            <w:vAlign w:val="center"/>
          </w:tcPr>
          <w:p w:rsidR="00F6419E" w:rsidRDefault="00F6419E" w:rsidP="00F32702">
            <w:r w:rsidRPr="00B26C50">
              <w:t xml:space="preserve">1949,4 на </w:t>
            </w:r>
          </w:p>
          <w:p w:rsidR="00F6419E" w:rsidRPr="00B26C50" w:rsidRDefault="00F6419E" w:rsidP="00F32702">
            <w:r w:rsidRPr="00B26C50">
              <w:t>1 ты</w:t>
            </w:r>
            <w:r>
              <w:t>с. чел</w:t>
            </w:r>
            <w:r>
              <w:t>о</w:t>
            </w:r>
            <w:r>
              <w:t>век</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DC69EC" w:rsidRDefault="00F6419E" w:rsidP="00F32702">
            <w:pPr>
              <w:jc w:val="center"/>
              <w:rPr>
                <w:sz w:val="20"/>
                <w:szCs w:val="20"/>
              </w:rPr>
            </w:pPr>
            <w:r w:rsidRPr="00DC69EC">
              <w:rPr>
                <w:sz w:val="20"/>
                <w:szCs w:val="20"/>
              </w:rPr>
              <w:t>485401</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143084</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rsidRPr="00B26C50">
              <w:t>36</w:t>
            </w:r>
          </w:p>
        </w:tc>
      </w:tr>
      <w:tr w:rsidR="00F6419E" w:rsidRPr="00B26C50" w:rsidTr="00FA3B33">
        <w:trPr>
          <w:cantSplit/>
          <w:trHeight w:val="1451"/>
        </w:trPr>
        <w:tc>
          <w:tcPr>
            <w:tcW w:w="572" w:type="dxa"/>
            <w:tcBorders>
              <w:top w:val="nil"/>
              <w:left w:val="single" w:sz="4" w:space="0" w:color="auto"/>
              <w:bottom w:val="single" w:sz="4" w:space="0" w:color="auto"/>
              <w:right w:val="single" w:sz="4" w:space="0" w:color="auto"/>
            </w:tcBorders>
            <w:shd w:val="clear" w:color="auto" w:fill="auto"/>
            <w:vAlign w:val="center"/>
          </w:tcPr>
          <w:p w:rsidR="00F6419E" w:rsidRPr="00B26C50" w:rsidRDefault="00F6419E" w:rsidP="00F2612A">
            <w:pPr>
              <w:jc w:val="center"/>
            </w:pPr>
            <w:r>
              <w:t>1</w:t>
            </w:r>
            <w:r w:rsidR="00F2612A">
              <w:t>5</w:t>
            </w:r>
          </w:p>
        </w:tc>
        <w:tc>
          <w:tcPr>
            <w:tcW w:w="1985"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Спортивно-досуговые це</w:t>
            </w:r>
            <w:r w:rsidRPr="00B26C50">
              <w:t>н</w:t>
            </w:r>
            <w:r w:rsidRPr="00B26C50">
              <w:t>тры</w:t>
            </w:r>
          </w:p>
        </w:tc>
        <w:tc>
          <w:tcPr>
            <w:tcW w:w="992" w:type="dxa"/>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t>кв.м</w:t>
            </w:r>
          </w:p>
        </w:tc>
        <w:tc>
          <w:tcPr>
            <w:tcW w:w="1559" w:type="dxa"/>
            <w:tcBorders>
              <w:top w:val="nil"/>
              <w:left w:val="nil"/>
              <w:bottom w:val="single" w:sz="4" w:space="0" w:color="auto"/>
              <w:right w:val="single" w:sz="4" w:space="0" w:color="auto"/>
            </w:tcBorders>
            <w:shd w:val="clear" w:color="auto" w:fill="auto"/>
            <w:vAlign w:val="center"/>
          </w:tcPr>
          <w:p w:rsidR="00F6419E" w:rsidRPr="00B26C50" w:rsidRDefault="00F6419E" w:rsidP="00F32702">
            <w:r w:rsidRPr="00B26C50">
              <w:t>300 на 1 ты</w:t>
            </w:r>
            <w:r>
              <w:t>с. человек</w:t>
            </w:r>
          </w:p>
        </w:tc>
        <w:tc>
          <w:tcPr>
            <w:tcW w:w="1560" w:type="dxa"/>
            <w:gridSpan w:val="2"/>
            <w:tcBorders>
              <w:top w:val="nil"/>
              <w:left w:val="nil"/>
              <w:bottom w:val="single" w:sz="4" w:space="0" w:color="auto"/>
              <w:right w:val="single" w:sz="4" w:space="0" w:color="auto"/>
            </w:tcBorders>
            <w:shd w:val="clear" w:color="auto" w:fill="auto"/>
            <w:vAlign w:val="center"/>
          </w:tcPr>
          <w:p w:rsidR="00F6419E" w:rsidRPr="00DC69EC" w:rsidRDefault="00F6419E" w:rsidP="00F32702">
            <w:pPr>
              <w:jc w:val="center"/>
              <w:rPr>
                <w:sz w:val="20"/>
                <w:szCs w:val="20"/>
              </w:rPr>
            </w:pPr>
            <w:r w:rsidRPr="00F85371">
              <w:rPr>
                <w:sz w:val="20"/>
                <w:szCs w:val="20"/>
              </w:rPr>
              <w:t>7</w:t>
            </w:r>
            <w:r w:rsidRPr="00DC69EC">
              <w:rPr>
                <w:sz w:val="20"/>
                <w:szCs w:val="20"/>
              </w:rPr>
              <w:t>4700</w:t>
            </w:r>
          </w:p>
        </w:tc>
        <w:tc>
          <w:tcPr>
            <w:tcW w:w="1417" w:type="dxa"/>
            <w:gridSpan w:val="2"/>
            <w:tcBorders>
              <w:top w:val="nil"/>
              <w:left w:val="nil"/>
              <w:bottom w:val="single" w:sz="4" w:space="0" w:color="auto"/>
              <w:right w:val="single" w:sz="4" w:space="0" w:color="auto"/>
            </w:tcBorders>
            <w:shd w:val="clear" w:color="auto" w:fill="auto"/>
            <w:vAlign w:val="center"/>
          </w:tcPr>
          <w:p w:rsidR="00F6419E" w:rsidRPr="00F85371" w:rsidRDefault="00F6419E" w:rsidP="00F32702">
            <w:pPr>
              <w:jc w:val="center"/>
              <w:rPr>
                <w:sz w:val="20"/>
                <w:szCs w:val="20"/>
              </w:rPr>
            </w:pPr>
            <w:r w:rsidRPr="00F85371">
              <w:rPr>
                <w:sz w:val="20"/>
                <w:szCs w:val="20"/>
              </w:rPr>
              <w:t>0</w:t>
            </w:r>
          </w:p>
        </w:tc>
        <w:tc>
          <w:tcPr>
            <w:tcW w:w="1559" w:type="dxa"/>
            <w:gridSpan w:val="2"/>
            <w:tcBorders>
              <w:top w:val="nil"/>
              <w:left w:val="nil"/>
              <w:bottom w:val="single" w:sz="4" w:space="0" w:color="auto"/>
              <w:right w:val="single" w:sz="4" w:space="0" w:color="auto"/>
            </w:tcBorders>
            <w:shd w:val="clear" w:color="auto" w:fill="auto"/>
            <w:vAlign w:val="center"/>
          </w:tcPr>
          <w:p w:rsidR="00F6419E" w:rsidRPr="00B26C50" w:rsidRDefault="00F6419E" w:rsidP="00F32702">
            <w:pPr>
              <w:jc w:val="center"/>
            </w:pPr>
            <w:r w:rsidRPr="00B26C50">
              <w:t>38</w:t>
            </w:r>
          </w:p>
        </w:tc>
      </w:tr>
      <w:tr w:rsidR="00F6419E" w:rsidRPr="00B26C50" w:rsidTr="00AB2DC0">
        <w:trPr>
          <w:cantSplit/>
          <w:trHeight w:val="423"/>
        </w:trPr>
        <w:tc>
          <w:tcPr>
            <w:tcW w:w="9644" w:type="dxa"/>
            <w:gridSpan w:val="10"/>
            <w:tcBorders>
              <w:top w:val="nil"/>
              <w:left w:val="single" w:sz="4" w:space="0" w:color="auto"/>
              <w:bottom w:val="single" w:sz="4" w:space="0" w:color="auto"/>
              <w:right w:val="single" w:sz="4" w:space="0" w:color="auto"/>
            </w:tcBorders>
            <w:shd w:val="clear" w:color="auto" w:fill="auto"/>
            <w:vAlign w:val="center"/>
            <w:hideMark/>
          </w:tcPr>
          <w:p w:rsidR="00F6419E" w:rsidRPr="002A1C42" w:rsidRDefault="00F6419E" w:rsidP="003C1C10">
            <w:pPr>
              <w:jc w:val="center"/>
            </w:pPr>
            <w:r w:rsidRPr="002A1C42">
              <w:t>Культура</w:t>
            </w:r>
          </w:p>
        </w:tc>
      </w:tr>
      <w:tr w:rsidR="00F6419E" w:rsidRPr="00B26C50" w:rsidTr="00FA3B33">
        <w:trPr>
          <w:cantSplit/>
          <w:trHeight w:val="7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6419E" w:rsidP="00F2612A">
            <w:pPr>
              <w:jc w:val="center"/>
            </w:pPr>
            <w:r>
              <w:t>1</w:t>
            </w:r>
            <w:r w:rsidR="00F2612A">
              <w:t>6</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Помещения для культурно-массовой восп</w:t>
            </w:r>
            <w:r w:rsidRPr="00B26C50">
              <w:t>и</w:t>
            </w:r>
            <w:r w:rsidRPr="00B26C50">
              <w:t>тательной раб</w:t>
            </w:r>
            <w:r w:rsidRPr="00B26C50">
              <w:t>о</w:t>
            </w:r>
            <w:r w:rsidRPr="00B26C50">
              <w:t>ты, досуга и л</w:t>
            </w:r>
            <w:r w:rsidRPr="00B26C50">
              <w:t>ю</w:t>
            </w:r>
            <w:r w:rsidRPr="00B26C50">
              <w:t>бительской де</w:t>
            </w:r>
            <w:r w:rsidRPr="00B26C50">
              <w:t>я</w:t>
            </w:r>
            <w:r w:rsidRPr="00B26C50">
              <w:t>тельности</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pPr>
              <w:jc w:val="center"/>
            </w:pPr>
            <w:r>
              <w:t>кв.м</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DC69EC">
            <w:r w:rsidRPr="00B26C50">
              <w:t>50 на 1 ты</w:t>
            </w:r>
            <w:r>
              <w:t xml:space="preserve">с. </w:t>
            </w:r>
            <w:r w:rsidRPr="00B26C50">
              <w:t>населения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12450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bCs/>
                <w:sz w:val="20"/>
                <w:szCs w:val="20"/>
              </w:rPr>
            </w:pPr>
            <w:r w:rsidRPr="00F85371">
              <w:rPr>
                <w:bCs/>
                <w:sz w:val="20"/>
                <w:szCs w:val="20"/>
              </w:rPr>
              <w:t>12</w:t>
            </w:r>
            <w:r w:rsidRPr="00DC69EC">
              <w:rPr>
                <w:bCs/>
                <w:sz w:val="20"/>
                <w:szCs w:val="20"/>
              </w:rPr>
              <w:t>450</w:t>
            </w:r>
          </w:p>
        </w:tc>
      </w:tr>
      <w:tr w:rsidR="00F6419E" w:rsidRPr="00B26C50" w:rsidTr="00FA3B33">
        <w:trPr>
          <w:cantSplit/>
          <w:trHeight w:val="409"/>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2612A" w:rsidP="003C1C10">
            <w:pPr>
              <w:jc w:val="center"/>
            </w:pPr>
            <w:r>
              <w:t>17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F6419E" w:rsidRPr="00B26C50" w:rsidRDefault="00F6419E" w:rsidP="003C1C10">
            <w:r w:rsidRPr="00B26C50">
              <w:t>Библиотеки</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AB2DC0">
            <w:pPr>
              <w:jc w:val="center"/>
            </w:pPr>
            <w:r w:rsidRPr="00B26C50">
              <w:t>ты</w:t>
            </w:r>
            <w:r>
              <w:t>с. </w:t>
            </w:r>
            <w:r w:rsidRPr="00B26C50">
              <w:t>ед. хран</w:t>
            </w:r>
            <w:r>
              <w:t>е-</w:t>
            </w:r>
            <w:r w:rsidRPr="00B26C50">
              <w:t>ния</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4 (6) на 1 ты</w:t>
            </w:r>
            <w:r>
              <w:t xml:space="preserve">с. </w:t>
            </w:r>
            <w:r w:rsidRPr="00B26C50">
              <w:t>населения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1254,0</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391,9</w:t>
            </w:r>
          </w:p>
        </w:tc>
        <w:tc>
          <w:tcPr>
            <w:tcW w:w="1275" w:type="dxa"/>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862,1</w:t>
            </w:r>
          </w:p>
        </w:tc>
      </w:tr>
      <w:tr w:rsidR="00F6419E" w:rsidRPr="00B26C50" w:rsidTr="00FA3B33">
        <w:trPr>
          <w:cantSplit/>
          <w:trHeight w:val="730"/>
        </w:trPr>
        <w:tc>
          <w:tcPr>
            <w:tcW w:w="572" w:type="dxa"/>
            <w:vMerge/>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F6419E" w:rsidRPr="00B26C50" w:rsidRDefault="00F6419E" w:rsidP="003C1C10"/>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2 (5) на 1 ты</w:t>
            </w:r>
            <w:r>
              <w:t xml:space="preserve">с. </w:t>
            </w:r>
            <w:r w:rsidRPr="00B26C50">
              <w:t>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885</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196</w:t>
            </w:r>
          </w:p>
        </w:tc>
        <w:tc>
          <w:tcPr>
            <w:tcW w:w="1275" w:type="dxa"/>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689</w:t>
            </w:r>
          </w:p>
        </w:tc>
      </w:tr>
      <w:tr w:rsidR="00F6419E" w:rsidRPr="00B26C50" w:rsidTr="00FA3B33">
        <w:trPr>
          <w:cantSplit/>
          <w:trHeight w:val="10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6419E" w:rsidRPr="00B26C50" w:rsidRDefault="00F2612A" w:rsidP="003C1C10">
            <w:pPr>
              <w:jc w:val="center"/>
            </w:pPr>
            <w:r>
              <w:t>18</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Клубы или учреждения клубного типа</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F85371">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80 на 1 ты</w:t>
            </w:r>
            <w:r>
              <w:t xml:space="preserve">с. </w:t>
            </w:r>
            <w:r w:rsidRPr="00B26C50">
              <w:t>ж</w:t>
            </w:r>
            <w:r w:rsidRPr="00B26C50">
              <w:t>и</w:t>
            </w:r>
            <w:r w:rsidRPr="00B26C50">
              <w:t>телей</w:t>
            </w:r>
          </w:p>
        </w:tc>
        <w:tc>
          <w:tcPr>
            <w:tcW w:w="1417" w:type="dxa"/>
            <w:gridSpan w:val="2"/>
            <w:tcBorders>
              <w:top w:val="nil"/>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19920</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9758</w:t>
            </w:r>
          </w:p>
        </w:tc>
        <w:tc>
          <w:tcPr>
            <w:tcW w:w="1275" w:type="dxa"/>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10162</w:t>
            </w:r>
          </w:p>
        </w:tc>
      </w:tr>
      <w:tr w:rsidR="00F6419E" w:rsidRPr="00B26C50" w:rsidTr="00FA3B33">
        <w:trPr>
          <w:cantSplit/>
          <w:trHeight w:val="1231"/>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9E" w:rsidRPr="00B26C50" w:rsidRDefault="00F2612A" w:rsidP="003C1C10">
            <w:pPr>
              <w:jc w:val="center"/>
            </w:pPr>
            <w: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r w:rsidRPr="00B26C50">
              <w:t xml:space="preserve">Танцевальные залы и площадки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pPr>
            <w:r>
              <w:t>Всего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lang w:val="en-US"/>
              </w:rPr>
            </w:pPr>
            <w:r w:rsidRPr="00F85371">
              <w:rPr>
                <w:sz w:val="20"/>
                <w:szCs w:val="20"/>
              </w:rPr>
              <w:t>215</w:t>
            </w:r>
            <w:r w:rsidRPr="00F85371">
              <w:rPr>
                <w:sz w:val="20"/>
                <w:szCs w:val="20"/>
                <w:lang w:val="en-US"/>
              </w:rPr>
              <w:t>34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lang w:val="en-US"/>
              </w:rPr>
            </w:pPr>
            <w:r w:rsidRPr="00F85371">
              <w:rPr>
                <w:sz w:val="20"/>
                <w:szCs w:val="20"/>
              </w:rPr>
              <w:t>215</w:t>
            </w:r>
            <w:r w:rsidRPr="00F85371">
              <w:rPr>
                <w:sz w:val="20"/>
                <w:szCs w:val="20"/>
                <w:lang w:val="en-US"/>
              </w:rPr>
              <w:t>34</w:t>
            </w:r>
          </w:p>
        </w:tc>
      </w:tr>
      <w:tr w:rsidR="00F6419E" w:rsidRPr="00B26C50" w:rsidTr="00FA3B33">
        <w:trPr>
          <w:cantSplit/>
          <w:trHeight w:val="126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9E" w:rsidRPr="00B26C50" w:rsidRDefault="00F6419E" w:rsidP="003C1C10">
            <w:pPr>
              <w:jc w:val="center"/>
            </w:pPr>
            <w:r w:rsidRPr="00B26C50">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3C1C10">
            <w:r w:rsidRPr="00B26C50">
              <w:t>для постоянного населения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F85371">
            <w:pPr>
              <w:jc w:val="center"/>
            </w:pPr>
            <w:r w:rsidRPr="00B26C50">
              <w:t>мест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F85371">
            <w:r w:rsidRPr="00B26C50">
              <w:t>6 на 1 ты</w:t>
            </w:r>
            <w:r>
              <w:t>с. нас</w:t>
            </w:r>
            <w:r>
              <w:t>е</w:t>
            </w:r>
            <w:r>
              <w:t>ления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1494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bCs/>
                <w:sz w:val="20"/>
                <w:szCs w:val="20"/>
              </w:rPr>
            </w:pPr>
            <w:r w:rsidRPr="00DC69EC">
              <w:rPr>
                <w:bCs/>
                <w:sz w:val="20"/>
                <w:szCs w:val="20"/>
              </w:rPr>
              <w:t>1494</w:t>
            </w:r>
          </w:p>
        </w:tc>
      </w:tr>
      <w:tr w:rsidR="00F6419E" w:rsidRPr="00B26C50" w:rsidTr="00FA3B33">
        <w:trPr>
          <w:cantSplit/>
          <w:trHeight w:val="125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6419E" w:rsidRPr="00B26C50" w:rsidRDefault="00F6419E" w:rsidP="003C1C10">
            <w:pPr>
              <w:jc w:val="center"/>
            </w:pPr>
            <w:r w:rsidRPr="00B26C50">
              <w:t> </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для временного населения</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F85371">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F85371">
            <w:r w:rsidRPr="00B26C50">
              <w:t>120 на 1 ты</w:t>
            </w:r>
            <w:r>
              <w:t>с. населения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20040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20040</w:t>
            </w:r>
          </w:p>
        </w:tc>
      </w:tr>
      <w:tr w:rsidR="00F6419E" w:rsidRPr="00B26C50" w:rsidTr="00FA3B33">
        <w:trPr>
          <w:cantSplit/>
          <w:trHeight w:val="14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9E" w:rsidRPr="00B26C50" w:rsidRDefault="00F2612A" w:rsidP="003C1C10">
            <w:pPr>
              <w:jc w:val="center"/>
            </w:pPr>
            <w:r>
              <w:lastRenderedPageBreak/>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r w:rsidRPr="00B26C50">
              <w:t>Кинотеатры</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rPr>
                <w:bCs/>
              </w:rPr>
            </w:pPr>
            <w:r>
              <w:t>Всего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F85371">
              <w:rPr>
                <w:sz w:val="20"/>
                <w:szCs w:val="20"/>
              </w:rPr>
              <w:t>12</w:t>
            </w:r>
            <w:r w:rsidRPr="00DC69EC">
              <w:rPr>
                <w:sz w:val="20"/>
                <w:szCs w:val="20"/>
              </w:rPr>
              <w:t>480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DC69EC" w:rsidRDefault="00F6419E" w:rsidP="003C1C10">
            <w:pPr>
              <w:jc w:val="center"/>
              <w:rPr>
                <w:bCs/>
                <w:sz w:val="20"/>
                <w:szCs w:val="20"/>
              </w:rPr>
            </w:pPr>
            <w:r w:rsidRPr="00F85371">
              <w:rPr>
                <w:bCs/>
                <w:sz w:val="20"/>
                <w:szCs w:val="20"/>
              </w:rPr>
              <w:t>12</w:t>
            </w:r>
            <w:r w:rsidRPr="00DC69EC">
              <w:rPr>
                <w:bCs/>
                <w:sz w:val="20"/>
                <w:szCs w:val="20"/>
              </w:rPr>
              <w:t>480</w:t>
            </w:r>
          </w:p>
        </w:tc>
      </w:tr>
      <w:tr w:rsidR="00F6419E" w:rsidRPr="00B26C50" w:rsidTr="00FA3B33">
        <w:trPr>
          <w:cantSplit/>
          <w:trHeight w:val="1124"/>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9E" w:rsidRPr="00B26C50" w:rsidRDefault="00F6419E" w:rsidP="003C1C10">
            <w:pPr>
              <w:jc w:val="center"/>
            </w:pPr>
            <w:r w:rsidRPr="00B26C50">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3C1C10">
            <w:r w:rsidRPr="00B26C50">
              <w:t>для постоянного населения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F85371">
            <w:pPr>
              <w:jc w:val="center"/>
            </w:pPr>
            <w:r w:rsidRPr="00B26C50">
              <w:t>мест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F85371">
            <w:r w:rsidRPr="00B26C50">
              <w:t>4 на 1 ты</w:t>
            </w:r>
            <w:r>
              <w:t>с. нас</w:t>
            </w:r>
            <w:r>
              <w:t>е</w:t>
            </w:r>
            <w:r>
              <w:t>ления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7470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bCs/>
                <w:sz w:val="20"/>
                <w:szCs w:val="20"/>
              </w:rPr>
            </w:pPr>
            <w:r w:rsidRPr="00DC69EC">
              <w:rPr>
                <w:bCs/>
                <w:sz w:val="20"/>
                <w:szCs w:val="20"/>
              </w:rPr>
              <w:t>7470</w:t>
            </w:r>
          </w:p>
        </w:tc>
      </w:tr>
      <w:tr w:rsidR="00F6419E" w:rsidRPr="00B26C50" w:rsidTr="00FA3B33">
        <w:trPr>
          <w:cantSplit/>
          <w:trHeight w:val="98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6419E" w:rsidRPr="00B26C50" w:rsidRDefault="00F6419E" w:rsidP="003C1C10">
            <w:pPr>
              <w:jc w:val="center"/>
            </w:pPr>
            <w:r w:rsidRPr="00B26C50">
              <w:t> </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для временного населения</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F85371">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F85371">
            <w:r w:rsidRPr="00B26C50">
              <w:t>8 на 1 ты</w:t>
            </w:r>
            <w:r>
              <w:t>с. нас</w:t>
            </w:r>
            <w:r>
              <w:t>е</w:t>
            </w:r>
            <w:r>
              <w:t>ления </w:t>
            </w:r>
          </w:p>
        </w:tc>
        <w:tc>
          <w:tcPr>
            <w:tcW w:w="1417" w:type="dxa"/>
            <w:gridSpan w:val="2"/>
            <w:tcBorders>
              <w:top w:val="nil"/>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5010</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5010</w:t>
            </w:r>
          </w:p>
        </w:tc>
      </w:tr>
      <w:tr w:rsidR="00F6419E" w:rsidRPr="00B26C50" w:rsidTr="00FA3B33">
        <w:trPr>
          <w:cantSplit/>
          <w:trHeight w:val="93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9E" w:rsidRPr="00B26C50" w:rsidRDefault="00F2612A" w:rsidP="003C1C10">
            <w:pPr>
              <w:jc w:val="center"/>
            </w:pPr>
            <w:r>
              <w:t>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r w:rsidRPr="00B26C50">
              <w:t>Театры</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rPr>
                <w:bCs/>
              </w:rPr>
            </w:pPr>
            <w:r>
              <w:t>Всего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1743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950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793</w:t>
            </w:r>
          </w:p>
        </w:tc>
      </w:tr>
      <w:tr w:rsidR="00F6419E" w:rsidRPr="00B26C50" w:rsidTr="00FA3B33">
        <w:trPr>
          <w:cantSplit/>
          <w:trHeight w:val="7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9E" w:rsidRPr="00B26C50" w:rsidRDefault="00F6419E" w:rsidP="00F2612A">
            <w:pPr>
              <w:jc w:val="center"/>
            </w:pPr>
            <w:r>
              <w:t>2</w:t>
            </w:r>
            <w:r w:rsidR="00F2612A">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r w:rsidRPr="00B26C50">
              <w:t>Концертные з</w:t>
            </w:r>
            <w:r w:rsidRPr="00B26C50">
              <w:t>а</w:t>
            </w:r>
            <w:r w:rsidRPr="00B26C50">
              <w:t>лы</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pPr>
              <w:jc w:val="center"/>
              <w:rPr>
                <w:bCs/>
              </w:rPr>
            </w:pPr>
            <w:r>
              <w:t>Всего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23</w:t>
            </w:r>
            <w:r w:rsidRPr="00F85371">
              <w:rPr>
                <w:sz w:val="20"/>
                <w:szCs w:val="20"/>
                <w:lang w:val="en-US"/>
              </w:rPr>
              <w:t>3</w:t>
            </w:r>
            <w:r w:rsidRPr="00F85371">
              <w:rPr>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1580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1336</w:t>
            </w:r>
          </w:p>
        </w:tc>
      </w:tr>
      <w:tr w:rsidR="00F6419E" w:rsidRPr="00B26C50" w:rsidTr="00FA3B33">
        <w:trPr>
          <w:cantSplit/>
          <w:trHeight w:val="9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9E" w:rsidRPr="00B26C50" w:rsidRDefault="00F6419E" w:rsidP="003C1C10">
            <w:pPr>
              <w:jc w:val="center"/>
            </w:pPr>
            <w:r w:rsidRPr="00B26C50">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3C1C10">
            <w:r w:rsidRPr="00B26C50">
              <w:t>для постоянного населения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F85371">
            <w:pPr>
              <w:jc w:val="center"/>
            </w:pPr>
            <w:r w:rsidRPr="00B26C50">
              <w:t>мест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B26C50" w:rsidRDefault="00F6419E" w:rsidP="00F85371">
            <w:r w:rsidRPr="00B26C50">
              <w:t>4 на 1 ты</w:t>
            </w:r>
            <w:r>
              <w:t>с.</w:t>
            </w:r>
            <w:r w:rsidRPr="00B26C50">
              <w:t xml:space="preserve"> </w:t>
            </w:r>
            <w:r>
              <w:t>нас</w:t>
            </w:r>
            <w:r>
              <w:t>е</w:t>
            </w:r>
            <w:r>
              <w:t>ления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996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1580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Pr>
                <w:bCs/>
                <w:sz w:val="20"/>
                <w:szCs w:val="20"/>
              </w:rPr>
              <w:t>0</w:t>
            </w:r>
          </w:p>
        </w:tc>
      </w:tr>
      <w:tr w:rsidR="00F6419E" w:rsidRPr="00B26C50" w:rsidTr="00FA3B33">
        <w:trPr>
          <w:cantSplit/>
          <w:trHeight w:val="8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6419E" w:rsidRPr="00B26C50" w:rsidRDefault="00F6419E" w:rsidP="003C1C10">
            <w:pPr>
              <w:jc w:val="center"/>
            </w:pPr>
            <w:r w:rsidRPr="00B26C50">
              <w:t> </w:t>
            </w:r>
          </w:p>
        </w:tc>
        <w:tc>
          <w:tcPr>
            <w:tcW w:w="1985"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3C1C10">
            <w:r w:rsidRPr="00B26C50">
              <w:t>для временного населения</w:t>
            </w:r>
          </w:p>
        </w:tc>
        <w:tc>
          <w:tcPr>
            <w:tcW w:w="992" w:type="dxa"/>
            <w:tcBorders>
              <w:top w:val="nil"/>
              <w:left w:val="nil"/>
              <w:bottom w:val="single" w:sz="4" w:space="0" w:color="auto"/>
              <w:right w:val="single" w:sz="4" w:space="0" w:color="auto"/>
            </w:tcBorders>
            <w:shd w:val="clear" w:color="auto" w:fill="auto"/>
            <w:vAlign w:val="center"/>
            <w:hideMark/>
          </w:tcPr>
          <w:p w:rsidR="00F6419E" w:rsidRPr="00B26C50" w:rsidRDefault="00F6419E" w:rsidP="00F85371">
            <w:pPr>
              <w:jc w:val="center"/>
            </w:pPr>
            <w:r w:rsidRPr="00B26C50">
              <w:t>мест</w:t>
            </w:r>
          </w:p>
        </w:tc>
        <w:tc>
          <w:tcPr>
            <w:tcW w:w="1985" w:type="dxa"/>
            <w:gridSpan w:val="2"/>
            <w:tcBorders>
              <w:top w:val="nil"/>
              <w:left w:val="nil"/>
              <w:bottom w:val="single" w:sz="4" w:space="0" w:color="auto"/>
              <w:right w:val="single" w:sz="4" w:space="0" w:color="auto"/>
            </w:tcBorders>
            <w:shd w:val="clear" w:color="auto" w:fill="auto"/>
            <w:vAlign w:val="center"/>
            <w:hideMark/>
          </w:tcPr>
          <w:p w:rsidR="00F6419E" w:rsidRPr="00B26C50" w:rsidRDefault="00F6419E" w:rsidP="006F5F1B">
            <w:r w:rsidRPr="00B26C50">
              <w:t>8 на 1 ты</w:t>
            </w:r>
            <w:r>
              <w:t xml:space="preserve">с. </w:t>
            </w:r>
            <w:r w:rsidRPr="00B26C50">
              <w:t>нас</w:t>
            </w:r>
            <w:r>
              <w:t>е</w:t>
            </w:r>
            <w:r>
              <w:t>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1336</w:t>
            </w:r>
          </w:p>
        </w:tc>
        <w:tc>
          <w:tcPr>
            <w:tcW w:w="1418" w:type="dxa"/>
            <w:gridSpan w:val="2"/>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F6419E" w:rsidRPr="00F85371" w:rsidRDefault="00F6419E" w:rsidP="003C1C10">
            <w:pPr>
              <w:jc w:val="center"/>
              <w:rPr>
                <w:bCs/>
                <w:sz w:val="20"/>
                <w:szCs w:val="20"/>
              </w:rPr>
            </w:pPr>
            <w:r w:rsidRPr="00F85371">
              <w:rPr>
                <w:bCs/>
                <w:sz w:val="20"/>
                <w:szCs w:val="20"/>
              </w:rPr>
              <w:t>1336</w:t>
            </w:r>
          </w:p>
        </w:tc>
      </w:tr>
      <w:tr w:rsidR="00F6419E" w:rsidRPr="00B26C50" w:rsidTr="00FA3B33">
        <w:trPr>
          <w:cantSplit/>
          <w:trHeight w:val="5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9E" w:rsidRPr="00B26C50" w:rsidRDefault="00F6419E" w:rsidP="00F2612A">
            <w:pPr>
              <w:jc w:val="center"/>
            </w:pPr>
            <w:r>
              <w:t>2</w:t>
            </w:r>
            <w:r w:rsidR="00F2612A">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3C1C10">
            <w:r w:rsidRPr="00B26C50">
              <w:t>Цирки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F85371">
            <w:pPr>
              <w:jc w:val="center"/>
            </w:pPr>
            <w:r w:rsidRPr="00B26C50">
              <w:t>мест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B26C50" w:rsidRDefault="00F6419E" w:rsidP="006F5F1B">
            <w:r w:rsidRPr="00B26C50">
              <w:t>4 на 1 ты</w:t>
            </w:r>
            <w:r>
              <w:t>с.</w:t>
            </w:r>
            <w:r w:rsidRPr="00B26C50">
              <w:t xml:space="preserve"> нас</w:t>
            </w:r>
            <w:r>
              <w:t>е</w:t>
            </w:r>
            <w:r>
              <w:t>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DC69EC" w:rsidRDefault="00F6419E" w:rsidP="003C1C10">
            <w:pPr>
              <w:jc w:val="center"/>
              <w:rPr>
                <w:sz w:val="20"/>
                <w:szCs w:val="20"/>
              </w:rPr>
            </w:pPr>
            <w:r w:rsidRPr="00DC69EC">
              <w:rPr>
                <w:sz w:val="20"/>
                <w:szCs w:val="20"/>
              </w:rPr>
              <w:t>996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F85371" w:rsidRDefault="00F6419E" w:rsidP="003C1C10">
            <w:pPr>
              <w:jc w:val="center"/>
              <w:rPr>
                <w:sz w:val="20"/>
                <w:szCs w:val="20"/>
              </w:rPr>
            </w:pPr>
            <w:r w:rsidRPr="00F85371">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9E" w:rsidRPr="00DC69EC" w:rsidRDefault="00F6419E" w:rsidP="003C1C10">
            <w:pPr>
              <w:jc w:val="center"/>
              <w:rPr>
                <w:bCs/>
                <w:sz w:val="20"/>
                <w:szCs w:val="20"/>
              </w:rPr>
            </w:pPr>
            <w:r w:rsidRPr="00DC69EC">
              <w:rPr>
                <w:bCs/>
                <w:sz w:val="20"/>
                <w:szCs w:val="20"/>
              </w:rPr>
              <w:t>996</w:t>
            </w:r>
          </w:p>
        </w:tc>
      </w:tr>
    </w:tbl>
    <w:p w:rsidR="001E0E67" w:rsidRPr="00DE06EA" w:rsidRDefault="001E0E67" w:rsidP="00DE06EA">
      <w:pPr>
        <w:tabs>
          <w:tab w:val="left" w:pos="1134"/>
        </w:tabs>
        <w:ind w:firstLine="709"/>
        <w:jc w:val="both"/>
        <w:rPr>
          <w:sz w:val="28"/>
          <w:szCs w:val="28"/>
        </w:rPr>
      </w:pPr>
    </w:p>
    <w:p w:rsidR="00800F6B" w:rsidRDefault="002A1C42" w:rsidP="002A1C42">
      <w:pPr>
        <w:tabs>
          <w:tab w:val="left" w:pos="1134"/>
        </w:tabs>
        <w:ind w:firstLine="709"/>
        <w:jc w:val="center"/>
        <w:rPr>
          <w:b/>
          <w:sz w:val="28"/>
          <w:szCs w:val="28"/>
        </w:rPr>
      </w:pPr>
      <w:r w:rsidRPr="002A1C42">
        <w:rPr>
          <w:b/>
          <w:sz w:val="28"/>
          <w:szCs w:val="28"/>
        </w:rPr>
        <w:t>2.4. О</w:t>
      </w:r>
      <w:r w:rsidR="00800F6B" w:rsidRPr="002A1C42">
        <w:rPr>
          <w:b/>
          <w:sz w:val="28"/>
          <w:szCs w:val="28"/>
        </w:rPr>
        <w:t>ценка нормативно-правовой базы, необходимой для функци</w:t>
      </w:r>
      <w:r w:rsidR="00800F6B" w:rsidRPr="002A1C42">
        <w:rPr>
          <w:b/>
          <w:sz w:val="28"/>
          <w:szCs w:val="28"/>
        </w:rPr>
        <w:t>о</w:t>
      </w:r>
      <w:r w:rsidR="00800F6B" w:rsidRPr="002A1C42">
        <w:rPr>
          <w:b/>
          <w:sz w:val="28"/>
          <w:szCs w:val="28"/>
        </w:rPr>
        <w:t xml:space="preserve">нирования и развития социальной инфраструктуры </w:t>
      </w:r>
      <w:r w:rsidR="00FC6B2D" w:rsidRPr="002A1C42">
        <w:rPr>
          <w:b/>
          <w:sz w:val="28"/>
          <w:szCs w:val="28"/>
        </w:rPr>
        <w:t>муниципального</w:t>
      </w:r>
      <w:r w:rsidRPr="002A1C42">
        <w:rPr>
          <w:b/>
          <w:sz w:val="28"/>
          <w:szCs w:val="28"/>
        </w:rPr>
        <w:t xml:space="preserve"> о</w:t>
      </w:r>
      <w:r w:rsidRPr="002A1C42">
        <w:rPr>
          <w:b/>
          <w:sz w:val="28"/>
          <w:szCs w:val="28"/>
        </w:rPr>
        <w:t>б</w:t>
      </w:r>
      <w:r w:rsidRPr="002A1C42">
        <w:rPr>
          <w:b/>
          <w:sz w:val="28"/>
          <w:szCs w:val="28"/>
        </w:rPr>
        <w:t>разования город-курорт Анапа</w:t>
      </w:r>
    </w:p>
    <w:p w:rsidR="002A1C42" w:rsidRPr="002A1C42" w:rsidRDefault="002A1C42" w:rsidP="002A1C42">
      <w:pPr>
        <w:tabs>
          <w:tab w:val="left" w:pos="1134"/>
        </w:tabs>
        <w:ind w:firstLine="709"/>
        <w:jc w:val="center"/>
        <w:rPr>
          <w:b/>
          <w:sz w:val="28"/>
          <w:szCs w:val="28"/>
        </w:rPr>
      </w:pPr>
    </w:p>
    <w:p w:rsidR="002A1C42" w:rsidRPr="002A1C42" w:rsidRDefault="002A1C42" w:rsidP="002F7294">
      <w:pPr>
        <w:tabs>
          <w:tab w:val="left" w:pos="1134"/>
        </w:tabs>
        <w:ind w:firstLine="709"/>
        <w:jc w:val="both"/>
        <w:rPr>
          <w:sz w:val="28"/>
          <w:szCs w:val="28"/>
        </w:rPr>
      </w:pPr>
      <w:r w:rsidRPr="002A1C42">
        <w:rPr>
          <w:sz w:val="28"/>
          <w:szCs w:val="28"/>
        </w:rPr>
        <w:t>Нормативно-правовая база, необходимой для функционирования и разв</w:t>
      </w:r>
      <w:r w:rsidRPr="002A1C42">
        <w:rPr>
          <w:sz w:val="28"/>
          <w:szCs w:val="28"/>
        </w:rPr>
        <w:t>и</w:t>
      </w:r>
      <w:r w:rsidRPr="002A1C42">
        <w:rPr>
          <w:sz w:val="28"/>
          <w:szCs w:val="28"/>
        </w:rPr>
        <w:t>тия социальной инфраструктуры муниципального образования город-курорт Анапа</w:t>
      </w:r>
      <w:r>
        <w:rPr>
          <w:sz w:val="28"/>
          <w:szCs w:val="28"/>
        </w:rPr>
        <w:t>:</w:t>
      </w:r>
    </w:p>
    <w:p w:rsidR="002F7294" w:rsidRDefault="006F5F1B" w:rsidP="002F7294">
      <w:pPr>
        <w:tabs>
          <w:tab w:val="left" w:pos="1134"/>
        </w:tabs>
        <w:ind w:firstLine="709"/>
        <w:jc w:val="both"/>
        <w:rPr>
          <w:sz w:val="28"/>
          <w:szCs w:val="28"/>
        </w:rPr>
      </w:pPr>
      <w:r>
        <w:rPr>
          <w:sz w:val="28"/>
          <w:szCs w:val="28"/>
        </w:rPr>
        <w:t>Г</w:t>
      </w:r>
      <w:r w:rsidR="002F7294">
        <w:rPr>
          <w:sz w:val="28"/>
          <w:szCs w:val="28"/>
        </w:rPr>
        <w:t>радостроитель</w:t>
      </w:r>
      <w:r w:rsidR="002A1C42">
        <w:rPr>
          <w:sz w:val="28"/>
          <w:szCs w:val="28"/>
        </w:rPr>
        <w:t>ный кодекс Российской Федерации;</w:t>
      </w:r>
    </w:p>
    <w:p w:rsidR="002F7294" w:rsidRDefault="002F7294" w:rsidP="002F7294">
      <w:pPr>
        <w:tabs>
          <w:tab w:val="left" w:pos="1134"/>
        </w:tabs>
        <w:ind w:firstLine="709"/>
        <w:jc w:val="both"/>
        <w:rPr>
          <w:sz w:val="28"/>
          <w:szCs w:val="28"/>
          <w:lang w:eastAsia="x-none"/>
        </w:rPr>
      </w:pPr>
      <w:r>
        <w:rPr>
          <w:sz w:val="28"/>
          <w:szCs w:val="28"/>
          <w:lang w:eastAsia="x-none"/>
        </w:rPr>
        <w:t>Федеральный закон от 6 октября</w:t>
      </w:r>
      <w:r w:rsidRPr="005120EE">
        <w:rPr>
          <w:sz w:val="28"/>
          <w:szCs w:val="28"/>
          <w:lang w:eastAsia="x-none"/>
        </w:rPr>
        <w:t xml:space="preserve"> 2003</w:t>
      </w:r>
      <w:r>
        <w:rPr>
          <w:sz w:val="28"/>
          <w:szCs w:val="28"/>
          <w:lang w:eastAsia="x-none"/>
        </w:rPr>
        <w:t xml:space="preserve"> года </w:t>
      </w:r>
      <w:r w:rsidR="004A75BA">
        <w:rPr>
          <w:sz w:val="28"/>
          <w:szCs w:val="28"/>
          <w:lang w:eastAsia="x-none"/>
        </w:rPr>
        <w:t>№ </w:t>
      </w:r>
      <w:r w:rsidRPr="005120EE">
        <w:rPr>
          <w:sz w:val="28"/>
          <w:szCs w:val="28"/>
          <w:lang w:eastAsia="x-none"/>
        </w:rPr>
        <w:t>131-ФЗ «Об общих при</w:t>
      </w:r>
      <w:r w:rsidRPr="005120EE">
        <w:rPr>
          <w:sz w:val="28"/>
          <w:szCs w:val="28"/>
          <w:lang w:eastAsia="x-none"/>
        </w:rPr>
        <w:t>н</w:t>
      </w:r>
      <w:r w:rsidRPr="005120EE">
        <w:rPr>
          <w:sz w:val="28"/>
          <w:szCs w:val="28"/>
          <w:lang w:eastAsia="x-none"/>
        </w:rPr>
        <w:t>ципах организации местного самоуправления в Российской Федерации»</w:t>
      </w:r>
      <w:r w:rsidR="002A1C42">
        <w:rPr>
          <w:sz w:val="28"/>
          <w:szCs w:val="28"/>
          <w:lang w:eastAsia="x-none"/>
        </w:rPr>
        <w:t>;</w:t>
      </w:r>
    </w:p>
    <w:p w:rsidR="002F7294" w:rsidRDefault="002F7294" w:rsidP="002F7294">
      <w:pPr>
        <w:tabs>
          <w:tab w:val="left" w:pos="1134"/>
        </w:tabs>
        <w:ind w:firstLine="709"/>
        <w:jc w:val="both"/>
        <w:rPr>
          <w:sz w:val="28"/>
          <w:szCs w:val="28"/>
          <w:lang w:eastAsia="x-none"/>
        </w:rPr>
      </w:pPr>
      <w:r w:rsidRPr="005120EE">
        <w:rPr>
          <w:sz w:val="28"/>
          <w:szCs w:val="28"/>
          <w:lang w:eastAsia="x-none"/>
        </w:rPr>
        <w:t>Федеральный закон от 29</w:t>
      </w:r>
      <w:r>
        <w:rPr>
          <w:sz w:val="28"/>
          <w:szCs w:val="28"/>
          <w:lang w:eastAsia="x-none"/>
        </w:rPr>
        <w:t xml:space="preserve"> декабря </w:t>
      </w:r>
      <w:r w:rsidRPr="005120EE">
        <w:rPr>
          <w:sz w:val="28"/>
          <w:szCs w:val="28"/>
          <w:lang w:eastAsia="x-none"/>
        </w:rPr>
        <w:t>2012</w:t>
      </w:r>
      <w:r>
        <w:rPr>
          <w:sz w:val="28"/>
          <w:szCs w:val="28"/>
          <w:lang w:eastAsia="x-none"/>
        </w:rPr>
        <w:t xml:space="preserve"> года</w:t>
      </w:r>
      <w:r w:rsidRPr="005120EE">
        <w:rPr>
          <w:sz w:val="28"/>
          <w:szCs w:val="28"/>
          <w:lang w:eastAsia="x-none"/>
        </w:rPr>
        <w:t xml:space="preserve"> </w:t>
      </w:r>
      <w:r w:rsidR="004A75BA">
        <w:rPr>
          <w:sz w:val="28"/>
          <w:szCs w:val="28"/>
          <w:lang w:eastAsia="x-none"/>
        </w:rPr>
        <w:t>№ </w:t>
      </w:r>
      <w:r w:rsidRPr="005120EE">
        <w:rPr>
          <w:sz w:val="28"/>
          <w:szCs w:val="28"/>
          <w:lang w:eastAsia="x-none"/>
        </w:rPr>
        <w:t>273-ФЗ</w:t>
      </w:r>
      <w:r>
        <w:rPr>
          <w:sz w:val="28"/>
          <w:szCs w:val="28"/>
          <w:lang w:eastAsia="x-none"/>
        </w:rPr>
        <w:t xml:space="preserve"> </w:t>
      </w:r>
      <w:r w:rsidRPr="005120EE">
        <w:rPr>
          <w:sz w:val="28"/>
          <w:szCs w:val="28"/>
          <w:lang w:eastAsia="x-none"/>
        </w:rPr>
        <w:t>«Об обра</w:t>
      </w:r>
      <w:r w:rsidR="002A1C42">
        <w:rPr>
          <w:sz w:val="28"/>
          <w:szCs w:val="28"/>
          <w:lang w:eastAsia="x-none"/>
        </w:rPr>
        <w:t>зовании в Российской Федерации»;</w:t>
      </w:r>
    </w:p>
    <w:p w:rsidR="002F7294" w:rsidRDefault="002A1C42" w:rsidP="002F7294">
      <w:pPr>
        <w:tabs>
          <w:tab w:val="left" w:pos="1134"/>
        </w:tabs>
        <w:ind w:firstLine="709"/>
        <w:jc w:val="both"/>
        <w:rPr>
          <w:sz w:val="28"/>
          <w:szCs w:val="28"/>
          <w:lang w:eastAsia="x-none"/>
        </w:rPr>
      </w:pPr>
      <w:r>
        <w:rPr>
          <w:sz w:val="28"/>
          <w:szCs w:val="28"/>
          <w:lang w:eastAsia="x-none"/>
        </w:rPr>
        <w:t>р</w:t>
      </w:r>
      <w:r w:rsidR="002F7294" w:rsidRPr="005120EE">
        <w:rPr>
          <w:sz w:val="28"/>
          <w:szCs w:val="28"/>
          <w:lang w:eastAsia="x-none"/>
        </w:rPr>
        <w:t>аспоряжение Правительства Российской Федерации от 3</w:t>
      </w:r>
      <w:r w:rsidR="002F7294">
        <w:rPr>
          <w:sz w:val="28"/>
          <w:szCs w:val="28"/>
          <w:lang w:eastAsia="x-none"/>
        </w:rPr>
        <w:t xml:space="preserve"> июля</w:t>
      </w:r>
      <w:r>
        <w:rPr>
          <w:sz w:val="28"/>
          <w:szCs w:val="28"/>
          <w:lang w:eastAsia="x-none"/>
        </w:rPr>
        <w:t xml:space="preserve"> </w:t>
      </w:r>
      <w:r w:rsidR="002F7294" w:rsidRPr="005120EE">
        <w:rPr>
          <w:sz w:val="28"/>
          <w:szCs w:val="28"/>
          <w:lang w:eastAsia="x-none"/>
        </w:rPr>
        <w:t>1996</w:t>
      </w:r>
      <w:r w:rsidR="002F7294">
        <w:rPr>
          <w:sz w:val="28"/>
          <w:szCs w:val="28"/>
          <w:lang w:eastAsia="x-none"/>
        </w:rPr>
        <w:t xml:space="preserve"> года </w:t>
      </w:r>
      <w:r w:rsidR="004A75BA">
        <w:rPr>
          <w:sz w:val="28"/>
          <w:szCs w:val="28"/>
          <w:lang w:eastAsia="x-none"/>
        </w:rPr>
        <w:t>№ </w:t>
      </w:r>
      <w:r w:rsidR="002F7294">
        <w:rPr>
          <w:sz w:val="28"/>
          <w:szCs w:val="28"/>
          <w:lang w:eastAsia="x-none"/>
        </w:rPr>
        <w:t>1063-р «О с</w:t>
      </w:r>
      <w:r w:rsidR="002F7294" w:rsidRPr="005120EE">
        <w:rPr>
          <w:sz w:val="28"/>
          <w:szCs w:val="28"/>
          <w:lang w:eastAsia="x-none"/>
        </w:rPr>
        <w:t>оциальны</w:t>
      </w:r>
      <w:r w:rsidR="002F7294">
        <w:rPr>
          <w:sz w:val="28"/>
          <w:szCs w:val="28"/>
          <w:lang w:eastAsia="x-none"/>
        </w:rPr>
        <w:t>х нормативах и норма</w:t>
      </w:r>
      <w:r>
        <w:rPr>
          <w:sz w:val="28"/>
          <w:szCs w:val="28"/>
          <w:lang w:eastAsia="x-none"/>
        </w:rPr>
        <w:t>х»;</w:t>
      </w:r>
    </w:p>
    <w:p w:rsidR="002F7294" w:rsidRDefault="002F7294" w:rsidP="002F7294">
      <w:pPr>
        <w:tabs>
          <w:tab w:val="left" w:pos="1134"/>
        </w:tabs>
        <w:ind w:firstLine="709"/>
        <w:jc w:val="both"/>
        <w:rPr>
          <w:sz w:val="28"/>
          <w:szCs w:val="28"/>
          <w:lang w:eastAsia="x-none"/>
        </w:rPr>
      </w:pPr>
      <w:r w:rsidRPr="005120EE">
        <w:rPr>
          <w:sz w:val="28"/>
          <w:szCs w:val="28"/>
          <w:lang w:eastAsia="x-none"/>
        </w:rPr>
        <w:t xml:space="preserve">СП 42.13330.2011. </w:t>
      </w:r>
      <w:r>
        <w:rPr>
          <w:sz w:val="28"/>
          <w:szCs w:val="28"/>
          <w:lang w:eastAsia="x-none"/>
        </w:rPr>
        <w:t>«</w:t>
      </w:r>
      <w:r w:rsidRPr="005120EE">
        <w:rPr>
          <w:sz w:val="28"/>
          <w:szCs w:val="28"/>
          <w:lang w:eastAsia="x-none"/>
        </w:rPr>
        <w:t>Свод правил. Градостроительство. Планировка и з</w:t>
      </w:r>
      <w:r w:rsidRPr="005120EE">
        <w:rPr>
          <w:sz w:val="28"/>
          <w:szCs w:val="28"/>
          <w:lang w:eastAsia="x-none"/>
        </w:rPr>
        <w:t>а</w:t>
      </w:r>
      <w:r w:rsidRPr="005120EE">
        <w:rPr>
          <w:sz w:val="28"/>
          <w:szCs w:val="28"/>
          <w:lang w:eastAsia="x-none"/>
        </w:rPr>
        <w:t>стройка городских и сельских поселений. Актуализированная редакция СНиП 2.07.01-89*</w:t>
      </w:r>
      <w:r>
        <w:rPr>
          <w:sz w:val="28"/>
          <w:szCs w:val="28"/>
          <w:lang w:eastAsia="x-none"/>
        </w:rPr>
        <w:t>»</w:t>
      </w:r>
      <w:r w:rsidR="00F32702">
        <w:rPr>
          <w:sz w:val="28"/>
          <w:szCs w:val="28"/>
          <w:lang w:eastAsia="x-none"/>
        </w:rPr>
        <w:t xml:space="preserve">, утверждённый приказом Министерства регионального развития Российской Федерации от 28 декабря 2010 года </w:t>
      </w:r>
      <w:r w:rsidR="004A75BA">
        <w:rPr>
          <w:sz w:val="28"/>
          <w:szCs w:val="28"/>
          <w:lang w:eastAsia="x-none"/>
        </w:rPr>
        <w:t>№ </w:t>
      </w:r>
      <w:r w:rsidR="00F32702">
        <w:rPr>
          <w:sz w:val="28"/>
          <w:szCs w:val="28"/>
          <w:lang w:eastAsia="x-none"/>
        </w:rPr>
        <w:t>82</w:t>
      </w:r>
      <w:r w:rsidR="008E248C">
        <w:rPr>
          <w:sz w:val="28"/>
          <w:szCs w:val="28"/>
          <w:lang w:eastAsia="x-none"/>
        </w:rPr>
        <w:t>0</w:t>
      </w:r>
      <w:r w:rsidR="002A1C42">
        <w:rPr>
          <w:sz w:val="28"/>
          <w:szCs w:val="28"/>
          <w:lang w:eastAsia="x-none"/>
        </w:rPr>
        <w:t>;</w:t>
      </w:r>
    </w:p>
    <w:p w:rsidR="008E248C" w:rsidRPr="008E248C" w:rsidRDefault="002A1C42" w:rsidP="008E248C">
      <w:pPr>
        <w:tabs>
          <w:tab w:val="left" w:pos="1134"/>
        </w:tabs>
        <w:ind w:firstLine="709"/>
        <w:jc w:val="both"/>
        <w:rPr>
          <w:sz w:val="28"/>
          <w:szCs w:val="28"/>
        </w:rPr>
      </w:pPr>
      <w:r>
        <w:rPr>
          <w:sz w:val="28"/>
          <w:szCs w:val="28"/>
          <w:lang w:eastAsia="x-none"/>
        </w:rPr>
        <w:lastRenderedPageBreak/>
        <w:t>у</w:t>
      </w:r>
      <w:r w:rsidR="008E248C">
        <w:rPr>
          <w:sz w:val="28"/>
          <w:szCs w:val="28"/>
          <w:lang w:eastAsia="x-none"/>
        </w:rPr>
        <w:t>крупнённые нормативы цены строительства «Объекты образования», «Объекты здравоохранения», «Спортивные здания и сооружения», «Объекты  культуры», в</w:t>
      </w:r>
      <w:r w:rsidR="008E248C" w:rsidRPr="008E248C">
        <w:rPr>
          <w:color w:val="000000"/>
          <w:sz w:val="28"/>
          <w:szCs w:val="28"/>
        </w:rPr>
        <w:t>нес</w:t>
      </w:r>
      <w:r w:rsidR="008E248C">
        <w:rPr>
          <w:color w:val="000000"/>
          <w:sz w:val="28"/>
          <w:szCs w:val="28"/>
        </w:rPr>
        <w:t>ённые в раздел 1 «</w:t>
      </w:r>
      <w:r w:rsidR="008E248C" w:rsidRPr="008E248C">
        <w:rPr>
          <w:color w:val="000000"/>
          <w:sz w:val="28"/>
          <w:szCs w:val="28"/>
        </w:rPr>
        <w:t>Государственные сметные нормативы</w:t>
      </w:r>
      <w:r w:rsidR="008E248C">
        <w:rPr>
          <w:color w:val="000000"/>
          <w:sz w:val="28"/>
          <w:szCs w:val="28"/>
        </w:rPr>
        <w:t xml:space="preserve">» </w:t>
      </w:r>
      <w:r w:rsidR="008E248C" w:rsidRPr="008E248C">
        <w:rPr>
          <w:rStyle w:val="nobase"/>
          <w:sz w:val="28"/>
          <w:szCs w:val="28"/>
        </w:rPr>
        <w:t>ф</w:t>
      </w:r>
      <w:r w:rsidR="008E248C" w:rsidRPr="008E248C">
        <w:rPr>
          <w:rStyle w:val="nobase"/>
          <w:sz w:val="28"/>
          <w:szCs w:val="28"/>
        </w:rPr>
        <w:t>е</w:t>
      </w:r>
      <w:r w:rsidR="008E248C" w:rsidRPr="008E248C">
        <w:rPr>
          <w:rStyle w:val="nobase"/>
          <w:sz w:val="28"/>
          <w:szCs w:val="28"/>
        </w:rPr>
        <w:t>дерального реестра сметных нормативов, подлежащих применению при опр</w:t>
      </w:r>
      <w:r w:rsidR="008E248C" w:rsidRPr="008E248C">
        <w:rPr>
          <w:rStyle w:val="nobase"/>
          <w:sz w:val="28"/>
          <w:szCs w:val="28"/>
        </w:rPr>
        <w:t>е</w:t>
      </w:r>
      <w:r w:rsidR="008E248C" w:rsidRPr="008E248C">
        <w:rPr>
          <w:rStyle w:val="nobase"/>
          <w:sz w:val="28"/>
          <w:szCs w:val="28"/>
        </w:rPr>
        <w:t>делении сметной стоимости объектов капитального строительства, строител</w:t>
      </w:r>
      <w:r w:rsidR="008E248C" w:rsidRPr="008E248C">
        <w:rPr>
          <w:rStyle w:val="nobase"/>
          <w:sz w:val="28"/>
          <w:szCs w:val="28"/>
        </w:rPr>
        <w:t>ь</w:t>
      </w:r>
      <w:r w:rsidR="008E248C" w:rsidRPr="008E248C">
        <w:rPr>
          <w:rStyle w:val="nobase"/>
          <w:sz w:val="28"/>
          <w:szCs w:val="28"/>
        </w:rPr>
        <w:t>ство которых финансируется с привлечением средств федерального бюджета</w:t>
      </w:r>
      <w:r w:rsidR="008E248C">
        <w:rPr>
          <w:rStyle w:val="nobase"/>
          <w:sz w:val="28"/>
          <w:szCs w:val="28"/>
        </w:rPr>
        <w:t xml:space="preserve">, приказом Министерства строительства и жилищно-коммунального хозяйства Российской Федерации </w:t>
      </w:r>
      <w:r>
        <w:rPr>
          <w:rStyle w:val="nobase"/>
          <w:sz w:val="28"/>
          <w:szCs w:val="28"/>
        </w:rPr>
        <w:t xml:space="preserve">от 28 августа 2014 года </w:t>
      </w:r>
      <w:r w:rsidR="004A75BA">
        <w:rPr>
          <w:rStyle w:val="nobase"/>
          <w:sz w:val="28"/>
          <w:szCs w:val="28"/>
        </w:rPr>
        <w:t>№ </w:t>
      </w:r>
      <w:r>
        <w:rPr>
          <w:rStyle w:val="nobase"/>
          <w:sz w:val="28"/>
          <w:szCs w:val="28"/>
        </w:rPr>
        <w:t>506/пр;</w:t>
      </w:r>
    </w:p>
    <w:p w:rsidR="00F32702" w:rsidRDefault="00F32702" w:rsidP="002F7294">
      <w:pPr>
        <w:tabs>
          <w:tab w:val="left" w:pos="1134"/>
        </w:tabs>
        <w:ind w:firstLine="709"/>
        <w:jc w:val="both"/>
        <w:rPr>
          <w:sz w:val="28"/>
          <w:szCs w:val="28"/>
          <w:lang w:eastAsia="x-none"/>
        </w:rPr>
      </w:pPr>
      <w:r w:rsidRPr="005120EE">
        <w:rPr>
          <w:sz w:val="28"/>
          <w:szCs w:val="28"/>
          <w:lang w:eastAsia="x-none"/>
        </w:rPr>
        <w:t>ГОСТ Р52498-2005 Национальный стандарт Российской Федерации «С</w:t>
      </w:r>
      <w:r w:rsidRPr="005120EE">
        <w:rPr>
          <w:sz w:val="28"/>
          <w:szCs w:val="28"/>
          <w:lang w:eastAsia="x-none"/>
        </w:rPr>
        <w:t>о</w:t>
      </w:r>
      <w:r w:rsidRPr="005120EE">
        <w:rPr>
          <w:sz w:val="28"/>
          <w:szCs w:val="28"/>
          <w:lang w:eastAsia="x-none"/>
        </w:rPr>
        <w:t>циальное обслуживание населения. Классификация учреждений социального обслуживания»</w:t>
      </w:r>
      <w:r>
        <w:rPr>
          <w:sz w:val="28"/>
          <w:szCs w:val="28"/>
          <w:lang w:eastAsia="x-none"/>
        </w:rPr>
        <w:t>, утверждённый приказом Федерального агентства по технич</w:t>
      </w:r>
      <w:r>
        <w:rPr>
          <w:sz w:val="28"/>
          <w:szCs w:val="28"/>
          <w:lang w:eastAsia="x-none"/>
        </w:rPr>
        <w:t>е</w:t>
      </w:r>
      <w:r>
        <w:rPr>
          <w:sz w:val="28"/>
          <w:szCs w:val="28"/>
          <w:lang w:eastAsia="x-none"/>
        </w:rPr>
        <w:t xml:space="preserve">скому регулированию и метрологии от 30 декабря 2005 года     </w:t>
      </w:r>
      <w:r w:rsidR="004A75BA">
        <w:rPr>
          <w:sz w:val="28"/>
          <w:szCs w:val="28"/>
          <w:lang w:eastAsia="x-none"/>
        </w:rPr>
        <w:t>№ </w:t>
      </w:r>
      <w:r>
        <w:rPr>
          <w:sz w:val="28"/>
          <w:szCs w:val="28"/>
          <w:lang w:eastAsia="x-none"/>
        </w:rPr>
        <w:t>535-ст «Об утверждении национального стандарта</w:t>
      </w:r>
      <w:r w:rsidR="002A1C42">
        <w:rPr>
          <w:sz w:val="28"/>
          <w:szCs w:val="28"/>
          <w:lang w:eastAsia="x-none"/>
        </w:rPr>
        <w:t>»;</w:t>
      </w:r>
    </w:p>
    <w:p w:rsidR="00F32702" w:rsidRDefault="002A1C42" w:rsidP="00F32702">
      <w:pPr>
        <w:tabs>
          <w:tab w:val="left" w:pos="1134"/>
        </w:tabs>
        <w:ind w:firstLine="709"/>
        <w:jc w:val="both"/>
        <w:rPr>
          <w:sz w:val="28"/>
          <w:szCs w:val="28"/>
        </w:rPr>
      </w:pPr>
      <w:r>
        <w:rPr>
          <w:sz w:val="28"/>
          <w:szCs w:val="28"/>
        </w:rPr>
        <w:t>н</w:t>
      </w:r>
      <w:r w:rsidR="00F32702">
        <w:rPr>
          <w:sz w:val="28"/>
          <w:szCs w:val="28"/>
        </w:rPr>
        <w:t xml:space="preserve">ормативы градостроительного проектирования Краснодарского края, утверждённые приказом департамента по архитектуре и градостроительству Краснодарского края от 16 апреля 2015 года </w:t>
      </w:r>
      <w:r w:rsidR="004A75BA">
        <w:rPr>
          <w:sz w:val="28"/>
          <w:szCs w:val="28"/>
        </w:rPr>
        <w:t>№ </w:t>
      </w:r>
      <w:r w:rsidR="00F32702">
        <w:rPr>
          <w:sz w:val="28"/>
          <w:szCs w:val="28"/>
        </w:rPr>
        <w:t>78 «Об утверждении нормат</w:t>
      </w:r>
      <w:r w:rsidR="00F32702">
        <w:rPr>
          <w:sz w:val="28"/>
          <w:szCs w:val="28"/>
        </w:rPr>
        <w:t>и</w:t>
      </w:r>
      <w:r w:rsidR="00F32702">
        <w:rPr>
          <w:sz w:val="28"/>
          <w:szCs w:val="28"/>
        </w:rPr>
        <w:t>вов градостроительного прое</w:t>
      </w:r>
      <w:r>
        <w:rPr>
          <w:sz w:val="28"/>
          <w:szCs w:val="28"/>
        </w:rPr>
        <w:t>ктирования Краснодарского края»;</w:t>
      </w:r>
    </w:p>
    <w:p w:rsidR="002F7294" w:rsidRDefault="00DC69EC" w:rsidP="002F7294">
      <w:pPr>
        <w:tabs>
          <w:tab w:val="left" w:pos="1134"/>
        </w:tabs>
        <w:ind w:firstLine="709"/>
        <w:jc w:val="both"/>
        <w:rPr>
          <w:sz w:val="28"/>
          <w:szCs w:val="28"/>
        </w:rPr>
      </w:pPr>
      <w:r>
        <w:rPr>
          <w:sz w:val="28"/>
          <w:szCs w:val="28"/>
        </w:rPr>
        <w:t>г</w:t>
      </w:r>
      <w:r w:rsidR="002F7294">
        <w:rPr>
          <w:sz w:val="28"/>
          <w:szCs w:val="28"/>
        </w:rPr>
        <w:t xml:space="preserve">енеральный план </w:t>
      </w:r>
      <w:r w:rsidR="002A1C42">
        <w:rPr>
          <w:sz w:val="28"/>
          <w:szCs w:val="28"/>
        </w:rPr>
        <w:t>городского округа город-курорт Анапа</w:t>
      </w:r>
      <w:r w:rsidR="002F7294">
        <w:rPr>
          <w:sz w:val="28"/>
          <w:szCs w:val="28"/>
        </w:rPr>
        <w:t>.</w:t>
      </w:r>
    </w:p>
    <w:p w:rsidR="0086647C" w:rsidRDefault="0086647C" w:rsidP="00F32702">
      <w:pPr>
        <w:ind w:firstLine="709"/>
        <w:rPr>
          <w:sz w:val="28"/>
          <w:szCs w:val="28"/>
        </w:rPr>
      </w:pPr>
    </w:p>
    <w:p w:rsidR="002A1C42" w:rsidRDefault="002A1C42" w:rsidP="00D81F70">
      <w:pPr>
        <w:jc w:val="center"/>
        <w:rPr>
          <w:b/>
          <w:sz w:val="28"/>
          <w:szCs w:val="28"/>
        </w:rPr>
      </w:pPr>
      <w:r>
        <w:rPr>
          <w:b/>
          <w:sz w:val="28"/>
          <w:szCs w:val="28"/>
        </w:rPr>
        <w:t>3</w:t>
      </w:r>
      <w:r w:rsidR="00D46B1E" w:rsidRPr="00D46B1E">
        <w:rPr>
          <w:b/>
          <w:sz w:val="28"/>
          <w:szCs w:val="28"/>
        </w:rPr>
        <w:t>.</w:t>
      </w:r>
      <w:r w:rsidR="00F379E8">
        <w:rPr>
          <w:b/>
          <w:sz w:val="28"/>
          <w:szCs w:val="28"/>
        </w:rPr>
        <w:t> </w:t>
      </w:r>
      <w:r w:rsidR="00D81F70" w:rsidRPr="00D46B1E">
        <w:rPr>
          <w:b/>
          <w:sz w:val="28"/>
          <w:szCs w:val="28"/>
        </w:rPr>
        <w:t xml:space="preserve">Перечень мероприятий (инвестиционных проектов) по </w:t>
      </w:r>
    </w:p>
    <w:p w:rsidR="002A1C42" w:rsidRDefault="00D81F70" w:rsidP="00D81F70">
      <w:pPr>
        <w:jc w:val="center"/>
        <w:rPr>
          <w:b/>
          <w:sz w:val="28"/>
          <w:szCs w:val="28"/>
        </w:rPr>
      </w:pPr>
      <w:r w:rsidRPr="00D46B1E">
        <w:rPr>
          <w:b/>
          <w:sz w:val="28"/>
          <w:szCs w:val="28"/>
        </w:rPr>
        <w:t xml:space="preserve">проектированию, строительству и реконструкции объектов </w:t>
      </w:r>
    </w:p>
    <w:p w:rsidR="00D81F70" w:rsidRPr="00D46B1E" w:rsidRDefault="00D81F70" w:rsidP="00D81F70">
      <w:pPr>
        <w:jc w:val="center"/>
        <w:rPr>
          <w:b/>
          <w:sz w:val="28"/>
          <w:szCs w:val="28"/>
        </w:rPr>
      </w:pPr>
      <w:r w:rsidRPr="00D46B1E">
        <w:rPr>
          <w:b/>
          <w:sz w:val="28"/>
          <w:szCs w:val="28"/>
        </w:rPr>
        <w:t>социальной инфраструктуры</w:t>
      </w:r>
    </w:p>
    <w:p w:rsidR="00D81F70" w:rsidRPr="00D81F70" w:rsidRDefault="00D81F70" w:rsidP="00D81F70">
      <w:pPr>
        <w:jc w:val="center"/>
        <w:rPr>
          <w:sz w:val="28"/>
          <w:szCs w:val="28"/>
        </w:rPr>
      </w:pPr>
    </w:p>
    <w:p w:rsidR="001E05C1" w:rsidRDefault="001E05C1" w:rsidP="001E05C1">
      <w:pPr>
        <w:jc w:val="center"/>
        <w:rPr>
          <w:b/>
          <w:sz w:val="28"/>
          <w:szCs w:val="28"/>
        </w:rPr>
      </w:pPr>
      <w:r>
        <w:rPr>
          <w:b/>
          <w:sz w:val="28"/>
          <w:szCs w:val="28"/>
        </w:rPr>
        <w:t>3</w:t>
      </w:r>
      <w:r w:rsidRPr="00D46B1E">
        <w:rPr>
          <w:b/>
          <w:sz w:val="28"/>
          <w:szCs w:val="28"/>
        </w:rPr>
        <w:t>.</w:t>
      </w:r>
      <w:r>
        <w:rPr>
          <w:b/>
          <w:sz w:val="28"/>
          <w:szCs w:val="28"/>
        </w:rPr>
        <w:t> </w:t>
      </w:r>
      <w:r w:rsidRPr="00D46B1E">
        <w:rPr>
          <w:b/>
          <w:sz w:val="28"/>
          <w:szCs w:val="28"/>
        </w:rPr>
        <w:t xml:space="preserve">Перечень мероприятий (инвестиционных проектов) по </w:t>
      </w:r>
    </w:p>
    <w:p w:rsidR="001E05C1" w:rsidRDefault="001E05C1" w:rsidP="001E05C1">
      <w:pPr>
        <w:jc w:val="center"/>
        <w:rPr>
          <w:b/>
          <w:sz w:val="28"/>
          <w:szCs w:val="28"/>
        </w:rPr>
      </w:pPr>
      <w:r w:rsidRPr="00D46B1E">
        <w:rPr>
          <w:b/>
          <w:sz w:val="28"/>
          <w:szCs w:val="28"/>
        </w:rPr>
        <w:t xml:space="preserve">проектированию, строительству и реконструкции объектов </w:t>
      </w:r>
    </w:p>
    <w:p w:rsidR="001E05C1" w:rsidRPr="00D46B1E" w:rsidRDefault="001E05C1" w:rsidP="001E05C1">
      <w:pPr>
        <w:jc w:val="center"/>
        <w:rPr>
          <w:b/>
          <w:sz w:val="28"/>
          <w:szCs w:val="28"/>
        </w:rPr>
      </w:pPr>
      <w:r w:rsidRPr="00D46B1E">
        <w:rPr>
          <w:b/>
          <w:sz w:val="28"/>
          <w:szCs w:val="28"/>
        </w:rPr>
        <w:t>социальной инфраструктуры</w:t>
      </w:r>
    </w:p>
    <w:p w:rsidR="001E05C1" w:rsidRPr="00D81F70" w:rsidRDefault="001E05C1" w:rsidP="001E05C1">
      <w:pPr>
        <w:jc w:val="center"/>
        <w:rPr>
          <w:sz w:val="28"/>
          <w:szCs w:val="28"/>
        </w:rPr>
      </w:pPr>
    </w:p>
    <w:tbl>
      <w:tblPr>
        <w:tblStyle w:val="af1"/>
        <w:tblW w:w="9639" w:type="dxa"/>
        <w:tblInd w:w="108" w:type="dxa"/>
        <w:tblLayout w:type="fixed"/>
        <w:tblLook w:val="04A0" w:firstRow="1" w:lastRow="0" w:firstColumn="1" w:lastColumn="0" w:noHBand="0" w:noVBand="1"/>
      </w:tblPr>
      <w:tblGrid>
        <w:gridCol w:w="567"/>
        <w:gridCol w:w="1985"/>
        <w:gridCol w:w="1701"/>
        <w:gridCol w:w="142"/>
        <w:gridCol w:w="141"/>
        <w:gridCol w:w="1560"/>
        <w:gridCol w:w="1559"/>
        <w:gridCol w:w="1984"/>
      </w:tblGrid>
      <w:tr w:rsidR="001E05C1" w:rsidRPr="003354A0" w:rsidTr="001E05C1">
        <w:trPr>
          <w:trHeight w:val="888"/>
          <w:tblHeader/>
        </w:trPr>
        <w:tc>
          <w:tcPr>
            <w:tcW w:w="567" w:type="dxa"/>
            <w:shd w:val="clear" w:color="auto" w:fill="auto"/>
            <w:vAlign w:val="center"/>
          </w:tcPr>
          <w:p w:rsidR="001E05C1" w:rsidRPr="003354A0" w:rsidRDefault="001E05C1" w:rsidP="001E05C1">
            <w:pPr>
              <w:jc w:val="center"/>
            </w:pPr>
            <w:r>
              <w:t>№</w:t>
            </w:r>
          </w:p>
        </w:tc>
        <w:tc>
          <w:tcPr>
            <w:tcW w:w="1985" w:type="dxa"/>
            <w:shd w:val="clear" w:color="auto" w:fill="auto"/>
            <w:vAlign w:val="center"/>
          </w:tcPr>
          <w:p w:rsidR="001E05C1" w:rsidRPr="003354A0" w:rsidRDefault="001E05C1" w:rsidP="001E05C1">
            <w:pPr>
              <w:jc w:val="center"/>
            </w:pPr>
            <w:r w:rsidRPr="003354A0">
              <w:t>Наименование объекта</w:t>
            </w:r>
          </w:p>
        </w:tc>
        <w:tc>
          <w:tcPr>
            <w:tcW w:w="1701" w:type="dxa"/>
            <w:shd w:val="clear" w:color="auto" w:fill="auto"/>
            <w:vAlign w:val="center"/>
          </w:tcPr>
          <w:p w:rsidR="001E05C1" w:rsidRPr="003354A0" w:rsidRDefault="001E05C1" w:rsidP="001E05C1">
            <w:pPr>
              <w:jc w:val="center"/>
            </w:pPr>
            <w:r w:rsidRPr="003354A0">
              <w:t>Местополо-жение объе</w:t>
            </w:r>
            <w:r w:rsidRPr="003354A0">
              <w:t>к</w:t>
            </w:r>
            <w:r w:rsidRPr="003354A0">
              <w:t>та</w:t>
            </w:r>
          </w:p>
        </w:tc>
        <w:tc>
          <w:tcPr>
            <w:tcW w:w="1843" w:type="dxa"/>
            <w:gridSpan w:val="3"/>
            <w:shd w:val="clear" w:color="auto" w:fill="auto"/>
            <w:vAlign w:val="center"/>
          </w:tcPr>
          <w:p w:rsidR="001E05C1" w:rsidRPr="003354A0" w:rsidRDefault="001E05C1" w:rsidP="001E05C1">
            <w:pPr>
              <w:jc w:val="center"/>
            </w:pPr>
            <w:r w:rsidRPr="003354A0">
              <w:t>Технико-экономические параметры</w:t>
            </w:r>
          </w:p>
        </w:tc>
        <w:tc>
          <w:tcPr>
            <w:tcW w:w="1559" w:type="dxa"/>
            <w:shd w:val="clear" w:color="auto" w:fill="auto"/>
            <w:vAlign w:val="center"/>
          </w:tcPr>
          <w:p w:rsidR="001E05C1" w:rsidRPr="003354A0" w:rsidRDefault="001E05C1" w:rsidP="001E05C1">
            <w:pPr>
              <w:jc w:val="center"/>
            </w:pPr>
            <w:r w:rsidRPr="003354A0">
              <w:t>Срок реал</w:t>
            </w:r>
            <w:r w:rsidRPr="003354A0">
              <w:t>и</w:t>
            </w:r>
            <w:r w:rsidRPr="003354A0">
              <w:t>зации в пл</w:t>
            </w:r>
            <w:r w:rsidRPr="003354A0">
              <w:t>а</w:t>
            </w:r>
            <w:r w:rsidRPr="003354A0">
              <w:t>новом пер</w:t>
            </w:r>
            <w:r w:rsidRPr="003354A0">
              <w:t>и</w:t>
            </w:r>
            <w:r w:rsidRPr="003354A0">
              <w:t>оде</w:t>
            </w:r>
          </w:p>
        </w:tc>
        <w:tc>
          <w:tcPr>
            <w:tcW w:w="1984" w:type="dxa"/>
            <w:shd w:val="clear" w:color="auto" w:fill="auto"/>
            <w:vAlign w:val="center"/>
          </w:tcPr>
          <w:p w:rsidR="001E05C1" w:rsidRPr="003354A0" w:rsidRDefault="001E05C1" w:rsidP="001E05C1">
            <w:pPr>
              <w:jc w:val="center"/>
            </w:pPr>
            <w:r w:rsidRPr="003354A0">
              <w:t>Ответственный исполнитель</w:t>
            </w:r>
          </w:p>
        </w:tc>
      </w:tr>
      <w:tr w:rsidR="001E05C1" w:rsidRPr="003354A0" w:rsidTr="001E05C1">
        <w:trPr>
          <w:trHeight w:val="419"/>
        </w:trPr>
        <w:tc>
          <w:tcPr>
            <w:tcW w:w="567" w:type="dxa"/>
            <w:shd w:val="clear" w:color="auto" w:fill="auto"/>
            <w:vAlign w:val="center"/>
          </w:tcPr>
          <w:p w:rsidR="001E05C1" w:rsidRPr="003354A0" w:rsidRDefault="001E05C1" w:rsidP="001E05C1">
            <w:pPr>
              <w:pStyle w:val="a7"/>
              <w:ind w:left="360"/>
              <w:jc w:val="center"/>
            </w:pPr>
          </w:p>
        </w:tc>
        <w:tc>
          <w:tcPr>
            <w:tcW w:w="9072" w:type="dxa"/>
            <w:gridSpan w:val="7"/>
            <w:shd w:val="clear" w:color="auto" w:fill="auto"/>
            <w:vAlign w:val="center"/>
          </w:tcPr>
          <w:p w:rsidR="001E05C1" w:rsidRPr="003354A0" w:rsidRDefault="001E05C1" w:rsidP="001E05C1">
            <w:pPr>
              <w:jc w:val="center"/>
            </w:pPr>
            <w:r w:rsidRPr="003354A0">
              <w:t>2017 год</w:t>
            </w:r>
          </w:p>
        </w:tc>
      </w:tr>
      <w:tr w:rsidR="001E05C1" w:rsidRPr="003354A0" w:rsidTr="001E05C1">
        <w:trPr>
          <w:trHeight w:val="411"/>
        </w:trPr>
        <w:tc>
          <w:tcPr>
            <w:tcW w:w="567" w:type="dxa"/>
            <w:shd w:val="clear" w:color="auto" w:fill="auto"/>
            <w:vAlign w:val="center"/>
          </w:tcPr>
          <w:p w:rsidR="001E05C1" w:rsidRPr="003354A0" w:rsidRDefault="001E05C1" w:rsidP="001E05C1">
            <w:pPr>
              <w:pStyle w:val="a7"/>
              <w:ind w:left="360"/>
              <w:jc w:val="center"/>
            </w:pPr>
          </w:p>
        </w:tc>
        <w:tc>
          <w:tcPr>
            <w:tcW w:w="9072" w:type="dxa"/>
            <w:gridSpan w:val="7"/>
            <w:shd w:val="clear" w:color="auto" w:fill="auto"/>
            <w:vAlign w:val="center"/>
          </w:tcPr>
          <w:p w:rsidR="001E05C1" w:rsidRPr="003354A0" w:rsidRDefault="001E05C1" w:rsidP="001E05C1">
            <w:pPr>
              <w:jc w:val="center"/>
            </w:pPr>
            <w:r w:rsidRPr="003354A0">
              <w:t>Образование</w:t>
            </w:r>
          </w:p>
        </w:tc>
      </w:tr>
      <w:tr w:rsidR="001E05C1" w:rsidRPr="003354A0" w:rsidTr="001E05C1">
        <w:tc>
          <w:tcPr>
            <w:tcW w:w="567" w:type="dxa"/>
            <w:shd w:val="clear" w:color="auto" w:fill="auto"/>
            <w:vAlign w:val="center"/>
          </w:tcPr>
          <w:p w:rsidR="001E05C1" w:rsidRPr="003354A0" w:rsidRDefault="001E05C1" w:rsidP="001E05C1">
            <w:pPr>
              <w:pStyle w:val="a7"/>
              <w:ind w:left="360"/>
              <w:jc w:val="center"/>
            </w:pPr>
          </w:p>
        </w:tc>
        <w:tc>
          <w:tcPr>
            <w:tcW w:w="1985" w:type="dxa"/>
            <w:shd w:val="clear" w:color="auto" w:fill="auto"/>
            <w:vAlign w:val="center"/>
          </w:tcPr>
          <w:p w:rsidR="001E05C1" w:rsidRPr="003354A0" w:rsidRDefault="001E05C1" w:rsidP="001E05C1">
            <w:pPr>
              <w:jc w:val="center"/>
            </w:pPr>
            <w:r w:rsidRPr="003354A0">
              <w:t>-</w:t>
            </w:r>
          </w:p>
        </w:tc>
        <w:tc>
          <w:tcPr>
            <w:tcW w:w="1701" w:type="dxa"/>
            <w:shd w:val="clear" w:color="auto" w:fill="auto"/>
            <w:vAlign w:val="center"/>
          </w:tcPr>
          <w:p w:rsidR="001E05C1" w:rsidRPr="003354A0" w:rsidRDefault="001E05C1" w:rsidP="001E05C1">
            <w:pPr>
              <w:jc w:val="center"/>
            </w:pPr>
            <w:r w:rsidRPr="003354A0">
              <w:t>-</w:t>
            </w:r>
          </w:p>
        </w:tc>
        <w:tc>
          <w:tcPr>
            <w:tcW w:w="1843" w:type="dxa"/>
            <w:gridSpan w:val="3"/>
            <w:shd w:val="clear" w:color="auto" w:fill="auto"/>
            <w:vAlign w:val="center"/>
          </w:tcPr>
          <w:p w:rsidR="001E05C1" w:rsidRPr="003354A0" w:rsidRDefault="001E05C1" w:rsidP="001E05C1">
            <w:pPr>
              <w:jc w:val="center"/>
            </w:pPr>
            <w:r w:rsidRPr="003354A0">
              <w:t>-</w:t>
            </w:r>
          </w:p>
        </w:tc>
        <w:tc>
          <w:tcPr>
            <w:tcW w:w="1559" w:type="dxa"/>
            <w:shd w:val="clear" w:color="auto" w:fill="auto"/>
            <w:vAlign w:val="center"/>
          </w:tcPr>
          <w:p w:rsidR="001E05C1" w:rsidRPr="003354A0" w:rsidRDefault="001E05C1" w:rsidP="001E05C1">
            <w:pPr>
              <w:jc w:val="center"/>
            </w:pPr>
            <w:r w:rsidRPr="003354A0">
              <w:t>-</w:t>
            </w:r>
          </w:p>
        </w:tc>
        <w:tc>
          <w:tcPr>
            <w:tcW w:w="1984" w:type="dxa"/>
            <w:shd w:val="clear" w:color="auto" w:fill="auto"/>
            <w:vAlign w:val="center"/>
          </w:tcPr>
          <w:p w:rsidR="001E05C1" w:rsidRPr="003354A0" w:rsidRDefault="001E05C1" w:rsidP="001E05C1">
            <w:pPr>
              <w:jc w:val="center"/>
            </w:pPr>
            <w:r w:rsidRPr="003354A0">
              <w:t>-</w:t>
            </w:r>
          </w:p>
        </w:tc>
      </w:tr>
      <w:tr w:rsidR="001E05C1" w:rsidRPr="003354A0" w:rsidTr="001E05C1">
        <w:trPr>
          <w:trHeight w:val="464"/>
        </w:trPr>
        <w:tc>
          <w:tcPr>
            <w:tcW w:w="567" w:type="dxa"/>
            <w:shd w:val="clear" w:color="auto" w:fill="auto"/>
            <w:vAlign w:val="center"/>
          </w:tcPr>
          <w:p w:rsidR="001E05C1" w:rsidRPr="003354A0" w:rsidRDefault="001E05C1" w:rsidP="001E05C1">
            <w:pPr>
              <w:pStyle w:val="a7"/>
              <w:ind w:left="360"/>
              <w:jc w:val="center"/>
            </w:pPr>
          </w:p>
        </w:tc>
        <w:tc>
          <w:tcPr>
            <w:tcW w:w="9072" w:type="dxa"/>
            <w:gridSpan w:val="7"/>
            <w:shd w:val="clear" w:color="auto" w:fill="auto"/>
            <w:vAlign w:val="center"/>
          </w:tcPr>
          <w:p w:rsidR="001E05C1" w:rsidRPr="003354A0" w:rsidRDefault="001E05C1" w:rsidP="001E05C1">
            <w:pPr>
              <w:jc w:val="center"/>
            </w:pPr>
            <w:r w:rsidRPr="003354A0">
              <w:t>Здравоохранение</w:t>
            </w:r>
          </w:p>
        </w:tc>
      </w:tr>
      <w:tr w:rsidR="001E05C1" w:rsidRPr="003354A0" w:rsidTr="001E05C1">
        <w:tc>
          <w:tcPr>
            <w:tcW w:w="567" w:type="dxa"/>
            <w:shd w:val="clear" w:color="auto" w:fill="auto"/>
            <w:vAlign w:val="center"/>
          </w:tcPr>
          <w:p w:rsidR="001E05C1" w:rsidRPr="003354A0" w:rsidRDefault="001E05C1" w:rsidP="001E05C1">
            <w:pPr>
              <w:pStyle w:val="a7"/>
              <w:ind w:left="360"/>
              <w:jc w:val="center"/>
            </w:pPr>
          </w:p>
        </w:tc>
        <w:tc>
          <w:tcPr>
            <w:tcW w:w="1985" w:type="dxa"/>
            <w:shd w:val="clear" w:color="auto" w:fill="auto"/>
            <w:vAlign w:val="center"/>
          </w:tcPr>
          <w:p w:rsidR="001E05C1" w:rsidRPr="003354A0" w:rsidRDefault="001E05C1" w:rsidP="001E05C1">
            <w:pPr>
              <w:jc w:val="center"/>
            </w:pPr>
            <w:r w:rsidRPr="003354A0">
              <w:t>-</w:t>
            </w:r>
          </w:p>
        </w:tc>
        <w:tc>
          <w:tcPr>
            <w:tcW w:w="1701" w:type="dxa"/>
            <w:shd w:val="clear" w:color="auto" w:fill="auto"/>
            <w:vAlign w:val="center"/>
          </w:tcPr>
          <w:p w:rsidR="001E05C1" w:rsidRPr="003354A0" w:rsidRDefault="001E05C1" w:rsidP="001E05C1">
            <w:pPr>
              <w:jc w:val="center"/>
            </w:pPr>
            <w:r w:rsidRPr="003354A0">
              <w:t>-</w:t>
            </w:r>
          </w:p>
        </w:tc>
        <w:tc>
          <w:tcPr>
            <w:tcW w:w="1843" w:type="dxa"/>
            <w:gridSpan w:val="3"/>
            <w:shd w:val="clear" w:color="auto" w:fill="auto"/>
            <w:vAlign w:val="center"/>
          </w:tcPr>
          <w:p w:rsidR="001E05C1" w:rsidRPr="003354A0" w:rsidRDefault="001E05C1" w:rsidP="001E05C1">
            <w:pPr>
              <w:jc w:val="center"/>
            </w:pPr>
            <w:r w:rsidRPr="003354A0">
              <w:t>-</w:t>
            </w:r>
          </w:p>
        </w:tc>
        <w:tc>
          <w:tcPr>
            <w:tcW w:w="1559" w:type="dxa"/>
            <w:shd w:val="clear" w:color="auto" w:fill="auto"/>
            <w:vAlign w:val="center"/>
          </w:tcPr>
          <w:p w:rsidR="001E05C1" w:rsidRPr="003354A0" w:rsidRDefault="001E05C1" w:rsidP="001E05C1">
            <w:pPr>
              <w:jc w:val="center"/>
            </w:pPr>
            <w:r w:rsidRPr="003354A0">
              <w:t>-</w:t>
            </w:r>
          </w:p>
        </w:tc>
        <w:tc>
          <w:tcPr>
            <w:tcW w:w="1984" w:type="dxa"/>
            <w:shd w:val="clear" w:color="auto" w:fill="auto"/>
            <w:vAlign w:val="center"/>
          </w:tcPr>
          <w:p w:rsidR="001E05C1" w:rsidRPr="003354A0" w:rsidRDefault="001E05C1" w:rsidP="001E05C1">
            <w:pPr>
              <w:jc w:val="center"/>
            </w:pPr>
            <w:r w:rsidRPr="003354A0">
              <w:t>-</w:t>
            </w:r>
          </w:p>
        </w:tc>
      </w:tr>
      <w:tr w:rsidR="001E05C1" w:rsidRPr="003354A0" w:rsidTr="001E05C1">
        <w:trPr>
          <w:trHeight w:val="459"/>
        </w:trPr>
        <w:tc>
          <w:tcPr>
            <w:tcW w:w="567" w:type="dxa"/>
            <w:shd w:val="clear" w:color="auto" w:fill="auto"/>
            <w:vAlign w:val="center"/>
          </w:tcPr>
          <w:p w:rsidR="001E05C1" w:rsidRPr="003354A0" w:rsidRDefault="001E05C1" w:rsidP="001E05C1">
            <w:pPr>
              <w:pStyle w:val="a7"/>
              <w:ind w:left="360"/>
              <w:jc w:val="center"/>
            </w:pPr>
          </w:p>
        </w:tc>
        <w:tc>
          <w:tcPr>
            <w:tcW w:w="9072" w:type="dxa"/>
            <w:gridSpan w:val="7"/>
            <w:shd w:val="clear" w:color="auto" w:fill="auto"/>
            <w:vAlign w:val="center"/>
          </w:tcPr>
          <w:p w:rsidR="001E05C1" w:rsidRPr="003354A0" w:rsidRDefault="001E05C1" w:rsidP="001E05C1">
            <w:pPr>
              <w:jc w:val="center"/>
            </w:pPr>
            <w:r w:rsidRPr="003354A0">
              <w:t>Физическая культура и массовый спорт</w:t>
            </w:r>
          </w:p>
        </w:tc>
      </w:tr>
      <w:tr w:rsidR="001E05C1" w:rsidRPr="003354A0" w:rsidTr="001E05C1">
        <w:tc>
          <w:tcPr>
            <w:tcW w:w="567" w:type="dxa"/>
            <w:shd w:val="clear" w:color="auto" w:fill="auto"/>
            <w:vAlign w:val="center"/>
          </w:tcPr>
          <w:p w:rsidR="001E05C1" w:rsidRPr="003354A0" w:rsidRDefault="001E05C1" w:rsidP="001E05C1">
            <w:pPr>
              <w:pStyle w:val="a7"/>
              <w:ind w:left="360"/>
              <w:jc w:val="center"/>
            </w:pPr>
          </w:p>
        </w:tc>
        <w:tc>
          <w:tcPr>
            <w:tcW w:w="1985" w:type="dxa"/>
            <w:shd w:val="clear" w:color="auto" w:fill="auto"/>
            <w:vAlign w:val="center"/>
          </w:tcPr>
          <w:p w:rsidR="001E05C1" w:rsidRPr="003354A0" w:rsidRDefault="001E05C1" w:rsidP="001E05C1">
            <w:pPr>
              <w:jc w:val="center"/>
            </w:pPr>
            <w:r w:rsidRPr="003354A0">
              <w:t>-</w:t>
            </w:r>
          </w:p>
        </w:tc>
        <w:tc>
          <w:tcPr>
            <w:tcW w:w="1701" w:type="dxa"/>
            <w:shd w:val="clear" w:color="auto" w:fill="auto"/>
            <w:vAlign w:val="center"/>
          </w:tcPr>
          <w:p w:rsidR="001E05C1" w:rsidRPr="003354A0" w:rsidRDefault="001E05C1" w:rsidP="001E05C1">
            <w:pPr>
              <w:jc w:val="center"/>
            </w:pPr>
            <w:r w:rsidRPr="003354A0">
              <w:t>-</w:t>
            </w:r>
          </w:p>
        </w:tc>
        <w:tc>
          <w:tcPr>
            <w:tcW w:w="1843" w:type="dxa"/>
            <w:gridSpan w:val="3"/>
            <w:shd w:val="clear" w:color="auto" w:fill="auto"/>
            <w:vAlign w:val="center"/>
          </w:tcPr>
          <w:p w:rsidR="001E05C1" w:rsidRPr="003354A0" w:rsidRDefault="001E05C1" w:rsidP="001E05C1">
            <w:pPr>
              <w:jc w:val="center"/>
            </w:pPr>
            <w:r w:rsidRPr="003354A0">
              <w:t>-</w:t>
            </w:r>
          </w:p>
        </w:tc>
        <w:tc>
          <w:tcPr>
            <w:tcW w:w="1559" w:type="dxa"/>
            <w:shd w:val="clear" w:color="auto" w:fill="auto"/>
            <w:vAlign w:val="center"/>
          </w:tcPr>
          <w:p w:rsidR="001E05C1" w:rsidRPr="003354A0" w:rsidRDefault="001E05C1" w:rsidP="001E05C1">
            <w:pPr>
              <w:jc w:val="center"/>
            </w:pPr>
            <w:r w:rsidRPr="003354A0">
              <w:t>-</w:t>
            </w:r>
          </w:p>
        </w:tc>
        <w:tc>
          <w:tcPr>
            <w:tcW w:w="1984" w:type="dxa"/>
            <w:shd w:val="clear" w:color="auto" w:fill="auto"/>
            <w:vAlign w:val="center"/>
          </w:tcPr>
          <w:p w:rsidR="001E05C1" w:rsidRPr="003354A0" w:rsidRDefault="001E05C1" w:rsidP="001E05C1">
            <w:pPr>
              <w:jc w:val="center"/>
            </w:pPr>
            <w:r w:rsidRPr="003354A0">
              <w:t>-</w:t>
            </w:r>
          </w:p>
        </w:tc>
      </w:tr>
      <w:tr w:rsidR="001E05C1" w:rsidRPr="003354A0" w:rsidTr="001E05C1">
        <w:trPr>
          <w:trHeight w:val="455"/>
        </w:trPr>
        <w:tc>
          <w:tcPr>
            <w:tcW w:w="567" w:type="dxa"/>
            <w:shd w:val="clear" w:color="auto" w:fill="auto"/>
            <w:vAlign w:val="center"/>
          </w:tcPr>
          <w:p w:rsidR="001E05C1" w:rsidRPr="003354A0" w:rsidRDefault="001E05C1" w:rsidP="001E05C1">
            <w:pPr>
              <w:pStyle w:val="a7"/>
              <w:ind w:left="360"/>
              <w:jc w:val="center"/>
            </w:pPr>
          </w:p>
        </w:tc>
        <w:tc>
          <w:tcPr>
            <w:tcW w:w="9072" w:type="dxa"/>
            <w:gridSpan w:val="7"/>
            <w:shd w:val="clear" w:color="auto" w:fill="auto"/>
            <w:vAlign w:val="center"/>
          </w:tcPr>
          <w:p w:rsidR="001E05C1" w:rsidRPr="003354A0" w:rsidRDefault="001E05C1" w:rsidP="001E05C1">
            <w:pPr>
              <w:jc w:val="center"/>
            </w:pPr>
            <w:r w:rsidRPr="003354A0">
              <w:t>Культура</w:t>
            </w:r>
          </w:p>
        </w:tc>
      </w:tr>
      <w:tr w:rsidR="001E05C1" w:rsidRPr="003354A0" w:rsidTr="001E05C1">
        <w:tc>
          <w:tcPr>
            <w:tcW w:w="567" w:type="dxa"/>
            <w:shd w:val="clear" w:color="auto" w:fill="auto"/>
            <w:vAlign w:val="center"/>
          </w:tcPr>
          <w:p w:rsidR="001E05C1" w:rsidRPr="003354A0" w:rsidRDefault="001E05C1" w:rsidP="001E05C1">
            <w:pPr>
              <w:pStyle w:val="a7"/>
              <w:ind w:left="360"/>
              <w:jc w:val="center"/>
            </w:pPr>
          </w:p>
        </w:tc>
        <w:tc>
          <w:tcPr>
            <w:tcW w:w="1985" w:type="dxa"/>
            <w:shd w:val="clear" w:color="auto" w:fill="auto"/>
            <w:vAlign w:val="center"/>
          </w:tcPr>
          <w:p w:rsidR="001E05C1" w:rsidRPr="003354A0" w:rsidRDefault="001E05C1" w:rsidP="001E05C1">
            <w:pPr>
              <w:jc w:val="center"/>
            </w:pPr>
            <w:r w:rsidRPr="003354A0">
              <w:t>-</w:t>
            </w:r>
          </w:p>
        </w:tc>
        <w:tc>
          <w:tcPr>
            <w:tcW w:w="1701" w:type="dxa"/>
            <w:shd w:val="clear" w:color="auto" w:fill="auto"/>
            <w:vAlign w:val="center"/>
          </w:tcPr>
          <w:p w:rsidR="001E05C1" w:rsidRPr="003354A0" w:rsidRDefault="001E05C1" w:rsidP="001E05C1">
            <w:pPr>
              <w:jc w:val="center"/>
            </w:pPr>
            <w:r w:rsidRPr="003354A0">
              <w:t>-</w:t>
            </w:r>
          </w:p>
        </w:tc>
        <w:tc>
          <w:tcPr>
            <w:tcW w:w="1843" w:type="dxa"/>
            <w:gridSpan w:val="3"/>
            <w:shd w:val="clear" w:color="auto" w:fill="auto"/>
            <w:vAlign w:val="center"/>
          </w:tcPr>
          <w:p w:rsidR="001E05C1" w:rsidRPr="003354A0" w:rsidRDefault="001E05C1" w:rsidP="001E05C1">
            <w:pPr>
              <w:jc w:val="center"/>
            </w:pPr>
            <w:r w:rsidRPr="003354A0">
              <w:t>-</w:t>
            </w:r>
          </w:p>
        </w:tc>
        <w:tc>
          <w:tcPr>
            <w:tcW w:w="1559" w:type="dxa"/>
            <w:shd w:val="clear" w:color="auto" w:fill="auto"/>
            <w:vAlign w:val="center"/>
          </w:tcPr>
          <w:p w:rsidR="001E05C1" w:rsidRPr="003354A0" w:rsidRDefault="001E05C1" w:rsidP="001E05C1">
            <w:pPr>
              <w:jc w:val="center"/>
            </w:pPr>
            <w:r w:rsidRPr="003354A0">
              <w:t>-</w:t>
            </w:r>
          </w:p>
        </w:tc>
        <w:tc>
          <w:tcPr>
            <w:tcW w:w="1984" w:type="dxa"/>
            <w:shd w:val="clear" w:color="auto" w:fill="auto"/>
            <w:vAlign w:val="center"/>
          </w:tcPr>
          <w:p w:rsidR="001E05C1" w:rsidRPr="003354A0" w:rsidRDefault="001E05C1" w:rsidP="001E05C1">
            <w:pPr>
              <w:jc w:val="center"/>
            </w:pPr>
            <w:r w:rsidRPr="003354A0">
              <w:t>-</w:t>
            </w:r>
          </w:p>
        </w:tc>
      </w:tr>
      <w:tr w:rsidR="001E05C1" w:rsidRPr="003354A0" w:rsidTr="001E05C1">
        <w:trPr>
          <w:trHeight w:val="465"/>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2018 год</w:t>
            </w:r>
          </w:p>
        </w:tc>
      </w:tr>
      <w:tr w:rsidR="001E05C1" w:rsidRPr="003354A0" w:rsidTr="001E05C1">
        <w:trPr>
          <w:trHeight w:val="511"/>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Образование</w:t>
            </w:r>
          </w:p>
        </w:tc>
      </w:tr>
      <w:tr w:rsidR="001E05C1" w:rsidRPr="003354A0" w:rsidTr="001E05C1">
        <w:tc>
          <w:tcPr>
            <w:tcW w:w="567" w:type="dxa"/>
            <w:shd w:val="clear" w:color="auto" w:fill="auto"/>
            <w:vAlign w:val="center"/>
          </w:tcPr>
          <w:p w:rsidR="001E05C1" w:rsidRPr="003354A0" w:rsidRDefault="001E05C1" w:rsidP="001E05C1">
            <w:pPr>
              <w:jc w:val="center"/>
            </w:pPr>
          </w:p>
        </w:tc>
        <w:tc>
          <w:tcPr>
            <w:tcW w:w="1985" w:type="dxa"/>
            <w:shd w:val="clear" w:color="auto" w:fill="auto"/>
            <w:vAlign w:val="center"/>
          </w:tcPr>
          <w:p w:rsidR="001E05C1" w:rsidRPr="003354A0" w:rsidRDefault="001E05C1" w:rsidP="001E05C1">
            <w:pPr>
              <w:jc w:val="center"/>
            </w:pPr>
            <w:r w:rsidRPr="003354A0">
              <w:t>-</w:t>
            </w:r>
          </w:p>
        </w:tc>
        <w:tc>
          <w:tcPr>
            <w:tcW w:w="1701" w:type="dxa"/>
            <w:shd w:val="clear" w:color="auto" w:fill="auto"/>
            <w:vAlign w:val="center"/>
          </w:tcPr>
          <w:p w:rsidR="001E05C1" w:rsidRPr="003354A0" w:rsidRDefault="001E05C1" w:rsidP="001E05C1">
            <w:pPr>
              <w:jc w:val="center"/>
            </w:pPr>
            <w:r w:rsidRPr="003354A0">
              <w:t>-</w:t>
            </w:r>
          </w:p>
        </w:tc>
        <w:tc>
          <w:tcPr>
            <w:tcW w:w="1843" w:type="dxa"/>
            <w:gridSpan w:val="3"/>
            <w:shd w:val="clear" w:color="auto" w:fill="auto"/>
            <w:vAlign w:val="center"/>
          </w:tcPr>
          <w:p w:rsidR="001E05C1" w:rsidRPr="003354A0" w:rsidRDefault="001E05C1" w:rsidP="001E05C1">
            <w:pPr>
              <w:jc w:val="center"/>
            </w:pPr>
            <w:r w:rsidRPr="003354A0">
              <w:t>-</w:t>
            </w:r>
          </w:p>
        </w:tc>
        <w:tc>
          <w:tcPr>
            <w:tcW w:w="1559" w:type="dxa"/>
            <w:shd w:val="clear" w:color="auto" w:fill="auto"/>
            <w:vAlign w:val="center"/>
          </w:tcPr>
          <w:p w:rsidR="001E05C1" w:rsidRPr="003354A0" w:rsidRDefault="001E05C1" w:rsidP="001E05C1">
            <w:pPr>
              <w:jc w:val="center"/>
            </w:pPr>
            <w:r w:rsidRPr="003354A0">
              <w:t>-</w:t>
            </w:r>
          </w:p>
        </w:tc>
        <w:tc>
          <w:tcPr>
            <w:tcW w:w="1984" w:type="dxa"/>
            <w:shd w:val="clear" w:color="auto" w:fill="auto"/>
            <w:vAlign w:val="center"/>
          </w:tcPr>
          <w:p w:rsidR="001E05C1" w:rsidRPr="003354A0" w:rsidRDefault="001E05C1" w:rsidP="001E05C1">
            <w:pPr>
              <w:jc w:val="center"/>
            </w:pPr>
            <w:r w:rsidRPr="003354A0">
              <w:t>-</w:t>
            </w:r>
          </w:p>
        </w:tc>
      </w:tr>
      <w:tr w:rsidR="001E05C1" w:rsidRPr="003354A0" w:rsidTr="001E05C1">
        <w:trPr>
          <w:trHeight w:val="451"/>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Здравоохранение</w:t>
            </w:r>
          </w:p>
        </w:tc>
      </w:tr>
      <w:tr w:rsidR="001E05C1" w:rsidRPr="003354A0" w:rsidTr="001E05C1">
        <w:tc>
          <w:tcPr>
            <w:tcW w:w="567" w:type="dxa"/>
            <w:shd w:val="clear" w:color="auto" w:fill="auto"/>
            <w:vAlign w:val="center"/>
          </w:tcPr>
          <w:p w:rsidR="001E05C1" w:rsidRPr="003354A0" w:rsidRDefault="001E05C1" w:rsidP="001E05C1">
            <w:pPr>
              <w:jc w:val="center"/>
            </w:pPr>
          </w:p>
        </w:tc>
        <w:tc>
          <w:tcPr>
            <w:tcW w:w="1985" w:type="dxa"/>
            <w:shd w:val="clear" w:color="auto" w:fill="auto"/>
            <w:vAlign w:val="center"/>
          </w:tcPr>
          <w:p w:rsidR="001E05C1" w:rsidRPr="003354A0" w:rsidRDefault="001E05C1" w:rsidP="001E05C1">
            <w:pPr>
              <w:jc w:val="center"/>
            </w:pPr>
            <w:r w:rsidRPr="003354A0">
              <w:t>-</w:t>
            </w:r>
          </w:p>
        </w:tc>
        <w:tc>
          <w:tcPr>
            <w:tcW w:w="1701" w:type="dxa"/>
            <w:shd w:val="clear" w:color="auto" w:fill="auto"/>
            <w:vAlign w:val="center"/>
          </w:tcPr>
          <w:p w:rsidR="001E05C1" w:rsidRPr="003354A0" w:rsidRDefault="001E05C1" w:rsidP="001E05C1">
            <w:pPr>
              <w:jc w:val="center"/>
            </w:pPr>
            <w:r w:rsidRPr="003354A0">
              <w:t>-</w:t>
            </w:r>
          </w:p>
        </w:tc>
        <w:tc>
          <w:tcPr>
            <w:tcW w:w="1843" w:type="dxa"/>
            <w:gridSpan w:val="3"/>
            <w:shd w:val="clear" w:color="auto" w:fill="auto"/>
            <w:vAlign w:val="center"/>
          </w:tcPr>
          <w:p w:rsidR="001E05C1" w:rsidRPr="003354A0" w:rsidRDefault="001E05C1" w:rsidP="001E05C1">
            <w:pPr>
              <w:jc w:val="center"/>
            </w:pPr>
            <w:r w:rsidRPr="003354A0">
              <w:t>-</w:t>
            </w:r>
          </w:p>
        </w:tc>
        <w:tc>
          <w:tcPr>
            <w:tcW w:w="1559" w:type="dxa"/>
            <w:shd w:val="clear" w:color="auto" w:fill="auto"/>
            <w:vAlign w:val="center"/>
          </w:tcPr>
          <w:p w:rsidR="001E05C1" w:rsidRPr="003354A0" w:rsidRDefault="001E05C1" w:rsidP="001E05C1">
            <w:pPr>
              <w:jc w:val="center"/>
            </w:pPr>
            <w:r w:rsidRPr="003354A0">
              <w:t>-</w:t>
            </w:r>
          </w:p>
        </w:tc>
        <w:tc>
          <w:tcPr>
            <w:tcW w:w="1984" w:type="dxa"/>
            <w:shd w:val="clear" w:color="auto" w:fill="auto"/>
            <w:vAlign w:val="center"/>
          </w:tcPr>
          <w:p w:rsidR="001E05C1" w:rsidRPr="003354A0" w:rsidRDefault="001E05C1" w:rsidP="001E05C1">
            <w:pPr>
              <w:jc w:val="center"/>
            </w:pPr>
            <w:r w:rsidRPr="003354A0">
              <w:t>-</w:t>
            </w:r>
          </w:p>
        </w:tc>
      </w:tr>
      <w:tr w:rsidR="001E05C1" w:rsidRPr="003354A0" w:rsidTr="001E05C1">
        <w:trPr>
          <w:trHeight w:val="461"/>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Физическая культура и массовый спорт</w:t>
            </w:r>
          </w:p>
        </w:tc>
      </w:tr>
      <w:tr w:rsidR="001E05C1" w:rsidRPr="003354A0" w:rsidTr="001E05C1">
        <w:tc>
          <w:tcPr>
            <w:tcW w:w="567" w:type="dxa"/>
            <w:shd w:val="clear" w:color="auto" w:fill="auto"/>
            <w:vAlign w:val="center"/>
          </w:tcPr>
          <w:p w:rsidR="001E05C1" w:rsidRPr="003354A0" w:rsidRDefault="001E05C1" w:rsidP="001E05C1">
            <w:pPr>
              <w:jc w:val="center"/>
            </w:pPr>
          </w:p>
        </w:tc>
        <w:tc>
          <w:tcPr>
            <w:tcW w:w="1985" w:type="dxa"/>
            <w:shd w:val="clear" w:color="auto" w:fill="auto"/>
            <w:vAlign w:val="center"/>
          </w:tcPr>
          <w:p w:rsidR="001E05C1" w:rsidRPr="003354A0" w:rsidRDefault="001E05C1" w:rsidP="001E05C1">
            <w:pPr>
              <w:jc w:val="center"/>
            </w:pPr>
            <w:r w:rsidRPr="003354A0">
              <w:t>-</w:t>
            </w:r>
          </w:p>
        </w:tc>
        <w:tc>
          <w:tcPr>
            <w:tcW w:w="1701" w:type="dxa"/>
            <w:shd w:val="clear" w:color="auto" w:fill="auto"/>
            <w:vAlign w:val="center"/>
          </w:tcPr>
          <w:p w:rsidR="001E05C1" w:rsidRPr="003354A0" w:rsidRDefault="001E05C1" w:rsidP="001E05C1">
            <w:pPr>
              <w:jc w:val="center"/>
            </w:pPr>
            <w:r w:rsidRPr="003354A0">
              <w:t>-</w:t>
            </w:r>
          </w:p>
        </w:tc>
        <w:tc>
          <w:tcPr>
            <w:tcW w:w="1843" w:type="dxa"/>
            <w:gridSpan w:val="3"/>
            <w:shd w:val="clear" w:color="auto" w:fill="auto"/>
            <w:vAlign w:val="center"/>
          </w:tcPr>
          <w:p w:rsidR="001E05C1" w:rsidRPr="003354A0" w:rsidRDefault="001E05C1" w:rsidP="001E05C1">
            <w:pPr>
              <w:jc w:val="center"/>
            </w:pPr>
            <w:r w:rsidRPr="003354A0">
              <w:t>-</w:t>
            </w:r>
          </w:p>
        </w:tc>
        <w:tc>
          <w:tcPr>
            <w:tcW w:w="1559" w:type="dxa"/>
            <w:shd w:val="clear" w:color="auto" w:fill="auto"/>
            <w:vAlign w:val="center"/>
          </w:tcPr>
          <w:p w:rsidR="001E05C1" w:rsidRPr="003354A0" w:rsidRDefault="001E05C1" w:rsidP="001E05C1">
            <w:pPr>
              <w:jc w:val="center"/>
            </w:pPr>
            <w:r w:rsidRPr="003354A0">
              <w:t>-</w:t>
            </w:r>
          </w:p>
        </w:tc>
        <w:tc>
          <w:tcPr>
            <w:tcW w:w="1984" w:type="dxa"/>
            <w:shd w:val="clear" w:color="auto" w:fill="auto"/>
            <w:vAlign w:val="center"/>
          </w:tcPr>
          <w:p w:rsidR="001E05C1" w:rsidRPr="003354A0" w:rsidRDefault="001E05C1" w:rsidP="001E05C1">
            <w:pPr>
              <w:jc w:val="center"/>
            </w:pPr>
            <w:r w:rsidRPr="003354A0">
              <w:t>-</w:t>
            </w:r>
          </w:p>
        </w:tc>
      </w:tr>
      <w:tr w:rsidR="001E05C1" w:rsidRPr="003354A0" w:rsidTr="001E05C1">
        <w:trPr>
          <w:trHeight w:val="472"/>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Культура</w:t>
            </w:r>
          </w:p>
        </w:tc>
      </w:tr>
      <w:tr w:rsidR="001E05C1" w:rsidRPr="003354A0" w:rsidTr="001E05C1">
        <w:tc>
          <w:tcPr>
            <w:tcW w:w="567" w:type="dxa"/>
            <w:shd w:val="clear" w:color="auto" w:fill="auto"/>
            <w:vAlign w:val="center"/>
          </w:tcPr>
          <w:p w:rsidR="001E05C1" w:rsidRPr="003354A0" w:rsidRDefault="001E05C1" w:rsidP="001E05C1">
            <w:pPr>
              <w:jc w:val="center"/>
            </w:pPr>
          </w:p>
        </w:tc>
        <w:tc>
          <w:tcPr>
            <w:tcW w:w="1985" w:type="dxa"/>
            <w:shd w:val="clear" w:color="auto" w:fill="auto"/>
            <w:vAlign w:val="center"/>
          </w:tcPr>
          <w:p w:rsidR="001E05C1" w:rsidRPr="003354A0" w:rsidRDefault="001E05C1" w:rsidP="001E05C1">
            <w:pPr>
              <w:jc w:val="center"/>
            </w:pPr>
            <w:r w:rsidRPr="003354A0">
              <w:t>-</w:t>
            </w:r>
          </w:p>
        </w:tc>
        <w:tc>
          <w:tcPr>
            <w:tcW w:w="1701" w:type="dxa"/>
            <w:shd w:val="clear" w:color="auto" w:fill="auto"/>
            <w:vAlign w:val="center"/>
          </w:tcPr>
          <w:p w:rsidR="001E05C1" w:rsidRPr="003354A0" w:rsidRDefault="001E05C1" w:rsidP="001E05C1">
            <w:pPr>
              <w:jc w:val="center"/>
            </w:pPr>
            <w:r w:rsidRPr="003354A0">
              <w:t>-</w:t>
            </w:r>
          </w:p>
        </w:tc>
        <w:tc>
          <w:tcPr>
            <w:tcW w:w="1843" w:type="dxa"/>
            <w:gridSpan w:val="3"/>
            <w:shd w:val="clear" w:color="auto" w:fill="auto"/>
            <w:vAlign w:val="center"/>
          </w:tcPr>
          <w:p w:rsidR="001E05C1" w:rsidRPr="003354A0" w:rsidRDefault="001E05C1" w:rsidP="001E05C1">
            <w:pPr>
              <w:jc w:val="center"/>
            </w:pPr>
            <w:r w:rsidRPr="003354A0">
              <w:t>-</w:t>
            </w:r>
          </w:p>
        </w:tc>
        <w:tc>
          <w:tcPr>
            <w:tcW w:w="1559" w:type="dxa"/>
            <w:shd w:val="clear" w:color="auto" w:fill="auto"/>
            <w:vAlign w:val="center"/>
          </w:tcPr>
          <w:p w:rsidR="001E05C1" w:rsidRPr="003354A0" w:rsidRDefault="001E05C1" w:rsidP="001E05C1">
            <w:pPr>
              <w:jc w:val="center"/>
            </w:pPr>
            <w:r w:rsidRPr="003354A0">
              <w:t>-</w:t>
            </w:r>
          </w:p>
        </w:tc>
        <w:tc>
          <w:tcPr>
            <w:tcW w:w="1984" w:type="dxa"/>
            <w:shd w:val="clear" w:color="auto" w:fill="auto"/>
            <w:vAlign w:val="center"/>
          </w:tcPr>
          <w:p w:rsidR="001E05C1" w:rsidRPr="003354A0" w:rsidRDefault="001E05C1" w:rsidP="001E05C1">
            <w:pPr>
              <w:jc w:val="center"/>
            </w:pPr>
            <w:r w:rsidRPr="003354A0">
              <w:t>-</w:t>
            </w:r>
          </w:p>
        </w:tc>
      </w:tr>
      <w:tr w:rsidR="001E05C1" w:rsidRPr="003354A0" w:rsidTr="001E05C1">
        <w:trPr>
          <w:trHeight w:val="453"/>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2019 год</w:t>
            </w:r>
          </w:p>
        </w:tc>
      </w:tr>
      <w:tr w:rsidR="001E05C1" w:rsidRPr="003354A0" w:rsidTr="001E05C1">
        <w:trPr>
          <w:trHeight w:val="417"/>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Образование</w:t>
            </w:r>
          </w:p>
        </w:tc>
      </w:tr>
      <w:tr w:rsidR="001E05C1" w:rsidRPr="003354A0" w:rsidTr="001E05C1">
        <w:trPr>
          <w:trHeight w:val="25"/>
        </w:trPr>
        <w:tc>
          <w:tcPr>
            <w:tcW w:w="567" w:type="dxa"/>
            <w:shd w:val="clear" w:color="auto" w:fill="auto"/>
            <w:vAlign w:val="center"/>
          </w:tcPr>
          <w:p w:rsidR="001E05C1" w:rsidRPr="003354A0" w:rsidRDefault="001E05C1" w:rsidP="001E05C1">
            <w:pPr>
              <w:pStyle w:val="a7"/>
              <w:numPr>
                <w:ilvl w:val="0"/>
                <w:numId w:val="8"/>
              </w:numPr>
              <w:jc w:val="center"/>
            </w:pPr>
          </w:p>
        </w:tc>
        <w:tc>
          <w:tcPr>
            <w:tcW w:w="1985" w:type="dxa"/>
            <w:shd w:val="clear" w:color="auto" w:fill="auto"/>
            <w:vAlign w:val="center"/>
          </w:tcPr>
          <w:p w:rsidR="001E05C1" w:rsidRPr="001C3F57" w:rsidRDefault="001E05C1" w:rsidP="001E05C1">
            <w:r>
              <w:rPr>
                <w:color w:val="000000"/>
              </w:rPr>
              <w:t>Реконструкция д</w:t>
            </w:r>
            <w:r w:rsidRPr="001C3F57">
              <w:rPr>
                <w:color w:val="000000"/>
              </w:rPr>
              <w:t>етск</w:t>
            </w:r>
            <w:r>
              <w:rPr>
                <w:color w:val="000000"/>
              </w:rPr>
              <w:t>ого</w:t>
            </w:r>
            <w:r w:rsidRPr="001C3F57">
              <w:rPr>
                <w:color w:val="000000"/>
              </w:rPr>
              <w:t xml:space="preserve"> сад</w:t>
            </w:r>
            <w:r>
              <w:rPr>
                <w:color w:val="000000"/>
              </w:rPr>
              <w:t>а</w:t>
            </w:r>
            <w:r w:rsidRPr="001C3F57">
              <w:rPr>
                <w:color w:val="000000"/>
              </w:rPr>
              <w:t xml:space="preserve"> комбинирова</w:t>
            </w:r>
            <w:r>
              <w:rPr>
                <w:color w:val="000000"/>
              </w:rPr>
              <w:t>н-ного вида №7 «Колокольчик»</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rsidRPr="00BD27E3">
              <w:rPr>
                <w:color w:val="000000"/>
              </w:rPr>
              <w:t>131</w:t>
            </w:r>
            <w:r>
              <w:rPr>
                <w:color w:val="000000"/>
              </w:rPr>
              <w:t xml:space="preserve"> (+80) мест</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8"/>
              </w:numPr>
              <w:jc w:val="center"/>
            </w:pPr>
          </w:p>
        </w:tc>
        <w:tc>
          <w:tcPr>
            <w:tcW w:w="1985" w:type="dxa"/>
            <w:shd w:val="clear" w:color="auto" w:fill="auto"/>
            <w:vAlign w:val="center"/>
          </w:tcPr>
          <w:p w:rsidR="001E05C1" w:rsidRPr="00BD27E3" w:rsidRDefault="001E05C1" w:rsidP="001E05C1">
            <w:pPr>
              <w:rPr>
                <w:color w:val="000000"/>
              </w:rPr>
            </w:pPr>
            <w:r>
              <w:rPr>
                <w:color w:val="000000"/>
              </w:rPr>
              <w:t>Реконструкция детского</w:t>
            </w:r>
            <w:r w:rsidRPr="00BD27E3">
              <w:rPr>
                <w:color w:val="000000"/>
              </w:rPr>
              <w:t xml:space="preserve"> сад</w:t>
            </w:r>
            <w:r>
              <w:rPr>
                <w:color w:val="000000"/>
              </w:rPr>
              <w:t>а</w:t>
            </w:r>
            <w:r w:rsidRPr="00BD27E3">
              <w:rPr>
                <w:color w:val="000000"/>
              </w:rPr>
              <w:t xml:space="preserve"> комбинирова</w:t>
            </w:r>
            <w:r>
              <w:rPr>
                <w:color w:val="000000"/>
              </w:rPr>
              <w:t>н-ного вида №10 «Светлячок»</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D27E3" w:rsidRDefault="001E05C1" w:rsidP="001E05C1">
            <w:pPr>
              <w:jc w:val="center"/>
              <w:rPr>
                <w:color w:val="000000"/>
              </w:rPr>
            </w:pPr>
            <w:r w:rsidRPr="00BD27E3">
              <w:rPr>
                <w:color w:val="000000"/>
              </w:rPr>
              <w:t>262</w:t>
            </w:r>
            <w:r>
              <w:rPr>
                <w:color w:val="000000"/>
              </w:rPr>
              <w:t xml:space="preserve"> (+80) мест</w:t>
            </w:r>
          </w:p>
        </w:tc>
        <w:tc>
          <w:tcPr>
            <w:tcW w:w="1559" w:type="dxa"/>
            <w:shd w:val="clear" w:color="auto" w:fill="auto"/>
            <w:vAlign w:val="center"/>
          </w:tcPr>
          <w:p w:rsidR="001E05C1" w:rsidRDefault="001E05C1" w:rsidP="001E05C1">
            <w:pPr>
              <w:jc w:val="center"/>
            </w:pPr>
            <w:r w:rsidRPr="00D84331">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8"/>
              </w:numPr>
              <w:jc w:val="center"/>
            </w:pPr>
          </w:p>
        </w:tc>
        <w:tc>
          <w:tcPr>
            <w:tcW w:w="1985" w:type="dxa"/>
            <w:shd w:val="clear" w:color="auto" w:fill="auto"/>
            <w:vAlign w:val="center"/>
          </w:tcPr>
          <w:p w:rsidR="001E05C1" w:rsidRPr="00BD27E3" w:rsidRDefault="001E05C1" w:rsidP="001E05C1">
            <w:pPr>
              <w:rPr>
                <w:color w:val="000000"/>
              </w:rPr>
            </w:pPr>
            <w:r>
              <w:rPr>
                <w:color w:val="000000"/>
              </w:rPr>
              <w:t>Реконструкция детского сада комбинирован-ного вида №12</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D27E3" w:rsidRDefault="001E05C1" w:rsidP="001E05C1">
            <w:pPr>
              <w:jc w:val="center"/>
              <w:rPr>
                <w:color w:val="000000"/>
              </w:rPr>
            </w:pPr>
            <w:r w:rsidRPr="00BD27E3">
              <w:rPr>
                <w:color w:val="000000"/>
              </w:rPr>
              <w:t>255</w:t>
            </w:r>
            <w:r>
              <w:rPr>
                <w:color w:val="000000"/>
              </w:rPr>
              <w:t xml:space="preserve"> (+26) мест</w:t>
            </w:r>
          </w:p>
        </w:tc>
        <w:tc>
          <w:tcPr>
            <w:tcW w:w="1559" w:type="dxa"/>
            <w:shd w:val="clear" w:color="auto" w:fill="auto"/>
            <w:vAlign w:val="center"/>
          </w:tcPr>
          <w:p w:rsidR="001E05C1" w:rsidRDefault="001E05C1" w:rsidP="001E05C1">
            <w:pPr>
              <w:jc w:val="center"/>
            </w:pPr>
            <w:r w:rsidRPr="00D84331">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8"/>
              </w:numPr>
              <w:jc w:val="center"/>
            </w:pPr>
          </w:p>
        </w:tc>
        <w:tc>
          <w:tcPr>
            <w:tcW w:w="1985" w:type="dxa"/>
            <w:shd w:val="clear" w:color="auto" w:fill="auto"/>
            <w:vAlign w:val="center"/>
          </w:tcPr>
          <w:p w:rsidR="001E05C1" w:rsidRPr="003354A0" w:rsidRDefault="001E05C1" w:rsidP="001E05C1">
            <w:r>
              <w:t>Строительство детского сада</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t>160 мест</w:t>
            </w:r>
          </w:p>
        </w:tc>
        <w:tc>
          <w:tcPr>
            <w:tcW w:w="1559" w:type="dxa"/>
            <w:shd w:val="clear" w:color="auto" w:fill="auto"/>
            <w:vAlign w:val="center"/>
          </w:tcPr>
          <w:p w:rsidR="001E05C1" w:rsidRDefault="001E05C1" w:rsidP="001E05C1">
            <w:pPr>
              <w:jc w:val="center"/>
            </w:pPr>
            <w:r w:rsidRPr="00D84331">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8"/>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843" w:type="dxa"/>
            <w:gridSpan w:val="2"/>
            <w:shd w:val="clear" w:color="auto" w:fill="auto"/>
            <w:vAlign w:val="center"/>
          </w:tcPr>
          <w:p w:rsidR="001E05C1" w:rsidRPr="003354A0" w:rsidRDefault="001E05C1" w:rsidP="001E05C1">
            <w:r>
              <w:t>ст-ца Анапская</w:t>
            </w:r>
          </w:p>
        </w:tc>
        <w:tc>
          <w:tcPr>
            <w:tcW w:w="1701" w:type="dxa"/>
            <w:gridSpan w:val="2"/>
            <w:shd w:val="clear" w:color="auto" w:fill="auto"/>
            <w:vAlign w:val="center"/>
          </w:tcPr>
          <w:p w:rsidR="001E05C1" w:rsidRPr="00B90AD7" w:rsidRDefault="001E05C1" w:rsidP="001E05C1">
            <w:pPr>
              <w:jc w:val="center"/>
              <w:rPr>
                <w:spacing w:val="2"/>
              </w:rPr>
            </w:pPr>
            <w:r>
              <w:rPr>
                <w:spacing w:val="2"/>
              </w:rPr>
              <w:t>140 мест</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8"/>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Default="001E05C1" w:rsidP="001E05C1">
            <w:pPr>
              <w:jc w:val="center"/>
            </w:pPr>
            <w:r>
              <w:t>г. Анапа,</w:t>
            </w:r>
          </w:p>
          <w:p w:rsidR="001E05C1" w:rsidRPr="003354A0" w:rsidRDefault="001E05C1" w:rsidP="001E05C1">
            <w:pPr>
              <w:jc w:val="center"/>
            </w:pPr>
            <w:r>
              <w:t>мкр. «3б»</w:t>
            </w:r>
          </w:p>
        </w:tc>
        <w:tc>
          <w:tcPr>
            <w:tcW w:w="1701" w:type="dxa"/>
            <w:gridSpan w:val="2"/>
            <w:shd w:val="clear" w:color="auto" w:fill="auto"/>
            <w:vAlign w:val="center"/>
          </w:tcPr>
          <w:p w:rsidR="001E05C1" w:rsidRPr="003354A0" w:rsidRDefault="001E05C1" w:rsidP="001E05C1">
            <w:pPr>
              <w:jc w:val="center"/>
            </w:pPr>
            <w:r>
              <w:t>825 мест</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8"/>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Default="001E05C1" w:rsidP="001E05C1">
            <w:pPr>
              <w:jc w:val="center"/>
            </w:pPr>
            <w:r>
              <w:t>г. Анапа,</w:t>
            </w:r>
          </w:p>
          <w:p w:rsidR="001E05C1" w:rsidRPr="003354A0" w:rsidRDefault="001E05C1" w:rsidP="001E05C1">
            <w:pPr>
              <w:jc w:val="center"/>
            </w:pPr>
            <w:r w:rsidRPr="002A1C42">
              <w:rPr>
                <w:sz w:val="22"/>
                <w:szCs w:val="22"/>
              </w:rPr>
              <w:t>мкр. «Алексеев</w:t>
            </w:r>
            <w:r>
              <w:rPr>
                <w:sz w:val="22"/>
                <w:szCs w:val="22"/>
              </w:rPr>
              <w:t>-</w:t>
            </w:r>
            <w:r w:rsidRPr="002A1C42">
              <w:rPr>
                <w:sz w:val="22"/>
                <w:szCs w:val="22"/>
              </w:rPr>
              <w:t>ский</w:t>
            </w:r>
            <w:r w:rsidRPr="00803AD0">
              <w:rPr>
                <w:sz w:val="21"/>
                <w:szCs w:val="21"/>
              </w:rPr>
              <w:t>»</w:t>
            </w:r>
          </w:p>
        </w:tc>
        <w:tc>
          <w:tcPr>
            <w:tcW w:w="1701" w:type="dxa"/>
            <w:gridSpan w:val="2"/>
            <w:shd w:val="clear" w:color="auto" w:fill="auto"/>
            <w:vAlign w:val="center"/>
          </w:tcPr>
          <w:p w:rsidR="001E05C1" w:rsidRDefault="001E05C1" w:rsidP="001E05C1">
            <w:pPr>
              <w:jc w:val="center"/>
            </w:pPr>
            <w:r>
              <w:t>825 мест</w:t>
            </w:r>
            <w:r w:rsidR="00F2612A">
              <w:t>,</w:t>
            </w:r>
          </w:p>
          <w:p w:rsidR="00F2612A" w:rsidRPr="003354A0" w:rsidRDefault="00F2612A" w:rsidP="001E05C1">
            <w:pPr>
              <w:jc w:val="center"/>
            </w:pPr>
            <w:r>
              <w:t>1 автобус</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8"/>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t>280 мест</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8"/>
              </w:numPr>
              <w:jc w:val="center"/>
            </w:pPr>
          </w:p>
        </w:tc>
        <w:tc>
          <w:tcPr>
            <w:tcW w:w="1985" w:type="dxa"/>
            <w:shd w:val="clear" w:color="auto" w:fill="auto"/>
            <w:vAlign w:val="center"/>
          </w:tcPr>
          <w:p w:rsidR="001E05C1" w:rsidRPr="003354A0" w:rsidRDefault="001E05C1" w:rsidP="001E05C1">
            <w:r>
              <w:t>Реконструкция средней обще-образовательной школы №12</w:t>
            </w:r>
          </w:p>
        </w:tc>
        <w:tc>
          <w:tcPr>
            <w:tcW w:w="1843" w:type="dxa"/>
            <w:gridSpan w:val="2"/>
            <w:shd w:val="clear" w:color="auto" w:fill="auto"/>
            <w:vAlign w:val="center"/>
          </w:tcPr>
          <w:p w:rsidR="001E05C1" w:rsidRPr="003354A0" w:rsidRDefault="001E05C1" w:rsidP="001E05C1">
            <w:pPr>
              <w:jc w:val="center"/>
            </w:pPr>
            <w:r>
              <w:t>ст-ца Анапская</w:t>
            </w:r>
          </w:p>
        </w:tc>
        <w:tc>
          <w:tcPr>
            <w:tcW w:w="1701" w:type="dxa"/>
            <w:gridSpan w:val="2"/>
            <w:shd w:val="clear" w:color="auto" w:fill="auto"/>
            <w:vAlign w:val="center"/>
          </w:tcPr>
          <w:p w:rsidR="001E05C1" w:rsidRPr="003354A0" w:rsidRDefault="001E05C1" w:rsidP="001E05C1">
            <w:pPr>
              <w:jc w:val="center"/>
            </w:pPr>
            <w:r>
              <w:t>1176 (+100) мест</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455"/>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Здравоохранение</w:t>
            </w:r>
          </w:p>
        </w:tc>
      </w:tr>
      <w:tr w:rsidR="001E05C1" w:rsidRPr="003354A0" w:rsidTr="001E05C1">
        <w:trPr>
          <w:trHeight w:val="141"/>
        </w:trPr>
        <w:tc>
          <w:tcPr>
            <w:tcW w:w="567" w:type="dxa"/>
            <w:shd w:val="clear" w:color="auto" w:fill="auto"/>
            <w:vAlign w:val="center"/>
          </w:tcPr>
          <w:p w:rsidR="001E05C1" w:rsidRPr="003354A0" w:rsidRDefault="001E05C1" w:rsidP="001E05C1">
            <w:pPr>
              <w:pStyle w:val="a7"/>
              <w:numPr>
                <w:ilvl w:val="0"/>
                <w:numId w:val="11"/>
              </w:numPr>
              <w:jc w:val="center"/>
            </w:pPr>
          </w:p>
        </w:tc>
        <w:tc>
          <w:tcPr>
            <w:tcW w:w="1985" w:type="dxa"/>
            <w:shd w:val="clear" w:color="auto" w:fill="auto"/>
            <w:vAlign w:val="center"/>
          </w:tcPr>
          <w:p w:rsidR="001E05C1" w:rsidRPr="00B26C50" w:rsidRDefault="001E05C1" w:rsidP="001E05C1">
            <w:r>
              <w:t xml:space="preserve">Строительство </w:t>
            </w:r>
            <w:r>
              <w:lastRenderedPageBreak/>
              <w:t>поликлиники</w:t>
            </w:r>
          </w:p>
        </w:tc>
        <w:tc>
          <w:tcPr>
            <w:tcW w:w="1843" w:type="dxa"/>
            <w:gridSpan w:val="2"/>
            <w:shd w:val="clear" w:color="auto" w:fill="auto"/>
            <w:vAlign w:val="center"/>
          </w:tcPr>
          <w:p w:rsidR="001E05C1" w:rsidRPr="003354A0" w:rsidRDefault="001E05C1" w:rsidP="001E05C1">
            <w:pPr>
              <w:jc w:val="center"/>
            </w:pPr>
            <w:r>
              <w:lastRenderedPageBreak/>
              <w:t>г. Анапа</w:t>
            </w:r>
          </w:p>
        </w:tc>
        <w:tc>
          <w:tcPr>
            <w:tcW w:w="1701" w:type="dxa"/>
            <w:gridSpan w:val="2"/>
            <w:shd w:val="clear" w:color="auto" w:fill="auto"/>
            <w:vAlign w:val="center"/>
          </w:tcPr>
          <w:p w:rsidR="001E05C1" w:rsidRPr="003354A0" w:rsidRDefault="001E05C1" w:rsidP="001E05C1">
            <w:pPr>
              <w:jc w:val="center"/>
            </w:pPr>
            <w:r>
              <w:t>200 посещ</w:t>
            </w:r>
            <w:r>
              <w:t>е</w:t>
            </w:r>
            <w:r>
              <w:lastRenderedPageBreak/>
              <w:t>ний в смену</w:t>
            </w:r>
          </w:p>
        </w:tc>
        <w:tc>
          <w:tcPr>
            <w:tcW w:w="1559" w:type="dxa"/>
            <w:shd w:val="clear" w:color="auto" w:fill="auto"/>
            <w:vAlign w:val="center"/>
          </w:tcPr>
          <w:p w:rsidR="001E05C1" w:rsidRPr="003354A0" w:rsidRDefault="001E05C1" w:rsidP="001E05C1">
            <w:pPr>
              <w:jc w:val="center"/>
            </w:pPr>
            <w:r>
              <w:lastRenderedPageBreak/>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 xml:space="preserve">Администрация </w:t>
            </w:r>
            <w:r w:rsidRPr="005A4097">
              <w:rPr>
                <w:sz w:val="22"/>
                <w:szCs w:val="22"/>
              </w:rPr>
              <w:lastRenderedPageBreak/>
              <w:t>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140"/>
        </w:trPr>
        <w:tc>
          <w:tcPr>
            <w:tcW w:w="567" w:type="dxa"/>
            <w:shd w:val="clear" w:color="auto" w:fill="auto"/>
            <w:vAlign w:val="center"/>
          </w:tcPr>
          <w:p w:rsidR="001E05C1" w:rsidRPr="003354A0" w:rsidRDefault="001E05C1" w:rsidP="001E05C1">
            <w:pPr>
              <w:pStyle w:val="a7"/>
              <w:numPr>
                <w:ilvl w:val="0"/>
                <w:numId w:val="11"/>
              </w:numPr>
              <w:jc w:val="center"/>
            </w:pPr>
          </w:p>
        </w:tc>
        <w:tc>
          <w:tcPr>
            <w:tcW w:w="1985" w:type="dxa"/>
            <w:shd w:val="clear" w:color="auto" w:fill="auto"/>
            <w:vAlign w:val="center"/>
          </w:tcPr>
          <w:p w:rsidR="001E05C1" w:rsidRPr="00B26C50" w:rsidRDefault="001E05C1" w:rsidP="001E05C1">
            <w:r>
              <w:t>Строительство поликлиники</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t>200 посещ</w:t>
            </w:r>
            <w:r>
              <w:t>е</w:t>
            </w:r>
            <w:r>
              <w:t>ний в смену</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140"/>
        </w:trPr>
        <w:tc>
          <w:tcPr>
            <w:tcW w:w="567" w:type="dxa"/>
            <w:shd w:val="clear" w:color="auto" w:fill="auto"/>
            <w:vAlign w:val="center"/>
          </w:tcPr>
          <w:p w:rsidR="001E05C1" w:rsidRPr="003354A0" w:rsidRDefault="001E05C1" w:rsidP="001E05C1">
            <w:pPr>
              <w:pStyle w:val="a7"/>
              <w:numPr>
                <w:ilvl w:val="0"/>
                <w:numId w:val="11"/>
              </w:numPr>
              <w:jc w:val="center"/>
            </w:pPr>
          </w:p>
        </w:tc>
        <w:tc>
          <w:tcPr>
            <w:tcW w:w="1985" w:type="dxa"/>
            <w:shd w:val="clear" w:color="auto" w:fill="auto"/>
            <w:vAlign w:val="center"/>
          </w:tcPr>
          <w:p w:rsidR="001E05C1" w:rsidRPr="00B26C50" w:rsidRDefault="001E05C1" w:rsidP="001E05C1">
            <w:r>
              <w:t>Строительство поликлиники</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t>200 посещ</w:t>
            </w:r>
            <w:r>
              <w:t>е</w:t>
            </w:r>
            <w:r>
              <w:t>ний в смену</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140"/>
        </w:trPr>
        <w:tc>
          <w:tcPr>
            <w:tcW w:w="567" w:type="dxa"/>
            <w:shd w:val="clear" w:color="auto" w:fill="auto"/>
            <w:vAlign w:val="center"/>
          </w:tcPr>
          <w:p w:rsidR="001E05C1" w:rsidRPr="003354A0" w:rsidRDefault="001E05C1" w:rsidP="001E05C1">
            <w:pPr>
              <w:pStyle w:val="a7"/>
              <w:numPr>
                <w:ilvl w:val="0"/>
                <w:numId w:val="11"/>
              </w:numPr>
              <w:jc w:val="center"/>
            </w:pPr>
          </w:p>
        </w:tc>
        <w:tc>
          <w:tcPr>
            <w:tcW w:w="1985" w:type="dxa"/>
            <w:shd w:val="clear" w:color="auto" w:fill="auto"/>
            <w:vAlign w:val="center"/>
          </w:tcPr>
          <w:p w:rsidR="001E05C1" w:rsidRPr="00B26C50" w:rsidRDefault="001E05C1" w:rsidP="001E05C1">
            <w:r>
              <w:t>Строительство станции скорой медицинской помощи</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t>4 автомобиля</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5A4097" w:rsidRDefault="001E05C1" w:rsidP="001E05C1">
            <w:pPr>
              <w:jc w:val="center"/>
              <w:rPr>
                <w:sz w:val="22"/>
                <w:szCs w:val="22"/>
              </w:rPr>
            </w:pPr>
            <w:r w:rsidRPr="005A4097">
              <w:rPr>
                <w:sz w:val="22"/>
                <w:szCs w:val="22"/>
              </w:rPr>
              <w:t>Администрация муниципального образования г</w:t>
            </w:r>
            <w:r w:rsidRPr="005A4097">
              <w:rPr>
                <w:sz w:val="22"/>
                <w:szCs w:val="22"/>
              </w:rPr>
              <w:t>о</w:t>
            </w:r>
            <w:r w:rsidRPr="005A4097">
              <w:rPr>
                <w:sz w:val="22"/>
                <w:szCs w:val="22"/>
              </w:rPr>
              <w:t>род-курорт Анапа</w:t>
            </w:r>
          </w:p>
        </w:tc>
      </w:tr>
      <w:tr w:rsidR="001E05C1" w:rsidRPr="003354A0" w:rsidTr="001E05C1">
        <w:trPr>
          <w:trHeight w:val="140"/>
        </w:trPr>
        <w:tc>
          <w:tcPr>
            <w:tcW w:w="567" w:type="dxa"/>
            <w:shd w:val="clear" w:color="auto" w:fill="auto"/>
            <w:vAlign w:val="center"/>
          </w:tcPr>
          <w:p w:rsidR="001E05C1" w:rsidRPr="003354A0" w:rsidRDefault="001E05C1" w:rsidP="001E05C1">
            <w:pPr>
              <w:pStyle w:val="a7"/>
              <w:numPr>
                <w:ilvl w:val="0"/>
                <w:numId w:val="11"/>
              </w:numPr>
              <w:jc w:val="center"/>
            </w:pPr>
          </w:p>
        </w:tc>
        <w:tc>
          <w:tcPr>
            <w:tcW w:w="1985" w:type="dxa"/>
            <w:shd w:val="clear" w:color="auto" w:fill="auto"/>
            <w:vAlign w:val="center"/>
          </w:tcPr>
          <w:p w:rsidR="001E05C1" w:rsidRPr="00B26C50" w:rsidRDefault="001E05C1" w:rsidP="001E05C1">
            <w:r>
              <w:t>Строительство амбулатории</w:t>
            </w:r>
          </w:p>
        </w:tc>
        <w:tc>
          <w:tcPr>
            <w:tcW w:w="1843" w:type="dxa"/>
            <w:gridSpan w:val="2"/>
            <w:shd w:val="clear" w:color="auto" w:fill="auto"/>
            <w:vAlign w:val="center"/>
          </w:tcPr>
          <w:p w:rsidR="001E05C1" w:rsidRPr="003354A0" w:rsidRDefault="001E05C1" w:rsidP="001E05C1">
            <w:pPr>
              <w:jc w:val="center"/>
            </w:pPr>
            <w:r>
              <w:t>ст-ца Благо-вещенская</w:t>
            </w:r>
          </w:p>
        </w:tc>
        <w:tc>
          <w:tcPr>
            <w:tcW w:w="1701" w:type="dxa"/>
            <w:gridSpan w:val="2"/>
            <w:shd w:val="clear" w:color="auto" w:fill="auto"/>
            <w:vAlign w:val="center"/>
          </w:tcPr>
          <w:p w:rsidR="001E05C1" w:rsidRPr="003354A0" w:rsidRDefault="001E05C1" w:rsidP="001E05C1">
            <w:pPr>
              <w:jc w:val="center"/>
            </w:pPr>
            <w:r>
              <w:t>60 посещений в смену</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140"/>
        </w:trPr>
        <w:tc>
          <w:tcPr>
            <w:tcW w:w="567" w:type="dxa"/>
            <w:shd w:val="clear" w:color="auto" w:fill="auto"/>
            <w:vAlign w:val="center"/>
          </w:tcPr>
          <w:p w:rsidR="001E05C1" w:rsidRPr="003354A0" w:rsidRDefault="001E05C1" w:rsidP="001E05C1">
            <w:pPr>
              <w:pStyle w:val="a7"/>
              <w:numPr>
                <w:ilvl w:val="0"/>
                <w:numId w:val="11"/>
              </w:numPr>
              <w:jc w:val="center"/>
            </w:pPr>
          </w:p>
        </w:tc>
        <w:tc>
          <w:tcPr>
            <w:tcW w:w="1985" w:type="dxa"/>
            <w:shd w:val="clear" w:color="auto" w:fill="auto"/>
            <w:vAlign w:val="center"/>
          </w:tcPr>
          <w:p w:rsidR="001E05C1" w:rsidRPr="00B26C50" w:rsidRDefault="001E05C1" w:rsidP="001E05C1">
            <w:r>
              <w:t>Строительство поликлиники</w:t>
            </w:r>
          </w:p>
        </w:tc>
        <w:tc>
          <w:tcPr>
            <w:tcW w:w="1843" w:type="dxa"/>
            <w:gridSpan w:val="2"/>
            <w:shd w:val="clear" w:color="auto" w:fill="auto"/>
            <w:vAlign w:val="center"/>
          </w:tcPr>
          <w:p w:rsidR="001E05C1" w:rsidRPr="003354A0" w:rsidRDefault="001E05C1" w:rsidP="001E05C1">
            <w:pPr>
              <w:jc w:val="center"/>
            </w:pPr>
            <w:r>
              <w:t>ст-ца Анапская</w:t>
            </w:r>
          </w:p>
        </w:tc>
        <w:tc>
          <w:tcPr>
            <w:tcW w:w="1701" w:type="dxa"/>
            <w:gridSpan w:val="2"/>
            <w:shd w:val="clear" w:color="auto" w:fill="auto"/>
            <w:vAlign w:val="center"/>
          </w:tcPr>
          <w:p w:rsidR="001E05C1" w:rsidRPr="003354A0" w:rsidRDefault="001E05C1" w:rsidP="001E05C1">
            <w:pPr>
              <w:jc w:val="center"/>
            </w:pPr>
            <w:r>
              <w:t>150 посещ</w:t>
            </w:r>
            <w:r>
              <w:t>е</w:t>
            </w:r>
            <w:r>
              <w:t>ний в смену</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560"/>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Физическая культура и массовый спорт</w:t>
            </w:r>
          </w:p>
        </w:tc>
      </w:tr>
      <w:tr w:rsidR="001E05C1" w:rsidRPr="003354A0" w:rsidTr="001E05C1">
        <w:trPr>
          <w:trHeight w:val="37"/>
        </w:trPr>
        <w:tc>
          <w:tcPr>
            <w:tcW w:w="567" w:type="dxa"/>
            <w:shd w:val="clear" w:color="auto" w:fill="auto"/>
            <w:vAlign w:val="center"/>
          </w:tcPr>
          <w:p w:rsidR="001E05C1" w:rsidRPr="003354A0" w:rsidRDefault="001E05C1" w:rsidP="001E05C1">
            <w:pPr>
              <w:pStyle w:val="a7"/>
              <w:numPr>
                <w:ilvl w:val="0"/>
                <w:numId w:val="12"/>
              </w:numPr>
              <w:jc w:val="center"/>
            </w:pPr>
          </w:p>
        </w:tc>
        <w:tc>
          <w:tcPr>
            <w:tcW w:w="1985" w:type="dxa"/>
            <w:shd w:val="clear" w:color="auto" w:fill="auto"/>
            <w:vAlign w:val="center"/>
          </w:tcPr>
          <w:p w:rsidR="001E05C1" w:rsidRPr="005A4097" w:rsidRDefault="001E05C1" w:rsidP="001E05C1">
            <w:r>
              <w:rPr>
                <w:rFonts w:eastAsia="Arial Unicode MS"/>
                <w:color w:val="000000"/>
              </w:rPr>
              <w:t>С</w:t>
            </w:r>
            <w:r w:rsidRPr="005A4097">
              <w:rPr>
                <w:rFonts w:eastAsia="Arial Unicode MS"/>
                <w:color w:val="000000"/>
              </w:rPr>
              <w:t>троительство помещений для физкультурно-оздоровитель</w:t>
            </w:r>
            <w:r>
              <w:rPr>
                <w:rFonts w:eastAsia="Arial Unicode MS"/>
                <w:color w:val="000000"/>
              </w:rPr>
              <w:t>-</w:t>
            </w:r>
            <w:r w:rsidRPr="005A4097">
              <w:rPr>
                <w:rFonts w:eastAsia="Arial Unicode MS"/>
                <w:color w:val="000000"/>
              </w:rPr>
              <w:t>ных занятий и спортивных з</w:t>
            </w:r>
            <w:r w:rsidRPr="005A4097">
              <w:rPr>
                <w:rFonts w:eastAsia="Arial Unicode MS"/>
                <w:color w:val="000000"/>
              </w:rPr>
              <w:t>а</w:t>
            </w:r>
            <w:r w:rsidRPr="005A4097">
              <w:rPr>
                <w:rFonts w:eastAsia="Arial Unicode MS"/>
                <w:color w:val="000000"/>
              </w:rPr>
              <w:t>лов общего пользования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3 000 кв.м</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2"/>
              </w:numPr>
              <w:jc w:val="center"/>
            </w:pPr>
          </w:p>
        </w:tc>
        <w:tc>
          <w:tcPr>
            <w:tcW w:w="1985" w:type="dxa"/>
            <w:shd w:val="clear" w:color="auto" w:fill="auto"/>
            <w:vAlign w:val="center"/>
          </w:tcPr>
          <w:p w:rsidR="001E05C1" w:rsidRPr="005A4097" w:rsidRDefault="001E05C1" w:rsidP="001E05C1">
            <w:r>
              <w:rPr>
                <w:szCs w:val="28"/>
              </w:rPr>
              <w:t>С</w:t>
            </w:r>
            <w:r w:rsidRPr="005A4097">
              <w:rPr>
                <w:szCs w:val="28"/>
              </w:rPr>
              <w:t>троительство спортивных з</w:t>
            </w:r>
            <w:r w:rsidRPr="005A4097">
              <w:rPr>
                <w:szCs w:val="28"/>
              </w:rPr>
              <w:t>а</w:t>
            </w:r>
            <w:r w:rsidRPr="005A4097">
              <w:rPr>
                <w:szCs w:val="28"/>
              </w:rPr>
              <w:t>лов общего пользования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3 000 кв.м</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2"/>
              </w:numPr>
              <w:jc w:val="center"/>
            </w:pPr>
          </w:p>
        </w:tc>
        <w:tc>
          <w:tcPr>
            <w:tcW w:w="1985" w:type="dxa"/>
            <w:shd w:val="clear" w:color="auto" w:fill="auto"/>
            <w:vAlign w:val="center"/>
          </w:tcPr>
          <w:p w:rsidR="001E05C1" w:rsidRPr="005A4097" w:rsidRDefault="001E05C1" w:rsidP="001E05C1">
            <w:r>
              <w:rPr>
                <w:rFonts w:eastAsia="Arial Unicode MS"/>
                <w:color w:val="000000"/>
                <w:szCs w:val="28"/>
              </w:rPr>
              <w:t>С</w:t>
            </w:r>
            <w:r w:rsidRPr="005A4097">
              <w:rPr>
                <w:rFonts w:eastAsia="Arial Unicode MS"/>
                <w:color w:val="000000"/>
                <w:szCs w:val="28"/>
              </w:rPr>
              <w:t xml:space="preserve">троительство </w:t>
            </w:r>
            <w:r w:rsidRPr="005A4097">
              <w:rPr>
                <w:rFonts w:eastAsia="Arial Unicode MS"/>
                <w:szCs w:val="28"/>
              </w:rPr>
              <w:t>бассейнов</w:t>
            </w:r>
            <w:r w:rsidRPr="005A4097">
              <w:rPr>
                <w:szCs w:val="28"/>
              </w:rPr>
              <w:t xml:space="preserve"> общ</w:t>
            </w:r>
            <w:r w:rsidRPr="005A4097">
              <w:rPr>
                <w:szCs w:val="28"/>
              </w:rPr>
              <w:t>е</w:t>
            </w:r>
            <w:r w:rsidRPr="005A4097">
              <w:rPr>
                <w:szCs w:val="28"/>
              </w:rPr>
              <w:t>го пользования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5 000 кв.м</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2"/>
              </w:numPr>
              <w:jc w:val="center"/>
            </w:pPr>
          </w:p>
        </w:tc>
        <w:tc>
          <w:tcPr>
            <w:tcW w:w="1985" w:type="dxa"/>
            <w:shd w:val="clear" w:color="auto" w:fill="auto"/>
            <w:vAlign w:val="center"/>
          </w:tcPr>
          <w:p w:rsidR="001E05C1" w:rsidRPr="00020165" w:rsidRDefault="001E05C1" w:rsidP="001E05C1">
            <w:r>
              <w:rPr>
                <w:rFonts w:eastAsia="Arial Unicode MS"/>
                <w:color w:val="000000"/>
                <w:szCs w:val="28"/>
              </w:rPr>
              <w:t>С</w:t>
            </w:r>
            <w:r w:rsidRPr="00020165">
              <w:rPr>
                <w:rFonts w:eastAsia="Arial Unicode MS"/>
                <w:color w:val="000000"/>
                <w:szCs w:val="28"/>
              </w:rPr>
              <w:t>троительство спортивно-тренажерных залов повс</w:t>
            </w:r>
            <w:r w:rsidRPr="00020165">
              <w:rPr>
                <w:rFonts w:eastAsia="Arial Unicode MS"/>
                <w:color w:val="000000"/>
                <w:szCs w:val="28"/>
              </w:rPr>
              <w:t>е</w:t>
            </w:r>
            <w:r w:rsidRPr="00020165">
              <w:rPr>
                <w:rFonts w:eastAsia="Arial Unicode MS"/>
                <w:color w:val="000000"/>
                <w:szCs w:val="28"/>
              </w:rPr>
              <w:t>дневного обсл</w:t>
            </w:r>
            <w:r w:rsidRPr="00020165">
              <w:rPr>
                <w:rFonts w:eastAsia="Arial Unicode MS"/>
                <w:color w:val="000000"/>
                <w:szCs w:val="28"/>
              </w:rPr>
              <w:t>у</w:t>
            </w:r>
            <w:r w:rsidRPr="00020165">
              <w:rPr>
                <w:rFonts w:eastAsia="Arial Unicode MS"/>
                <w:color w:val="000000"/>
                <w:szCs w:val="28"/>
              </w:rPr>
              <w:t>живания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2 000 кв.м</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2"/>
              </w:numPr>
              <w:jc w:val="center"/>
            </w:pPr>
          </w:p>
        </w:tc>
        <w:tc>
          <w:tcPr>
            <w:tcW w:w="1985" w:type="dxa"/>
            <w:shd w:val="clear" w:color="auto" w:fill="auto"/>
            <w:vAlign w:val="center"/>
          </w:tcPr>
          <w:p w:rsidR="001E05C1" w:rsidRPr="00020165" w:rsidRDefault="001E05C1" w:rsidP="001E05C1">
            <w:r>
              <w:rPr>
                <w:rFonts w:eastAsia="Arial Unicode MS"/>
                <w:color w:val="000000"/>
                <w:szCs w:val="28"/>
              </w:rPr>
              <w:t>С</w:t>
            </w:r>
            <w:r w:rsidRPr="00020165">
              <w:rPr>
                <w:rFonts w:eastAsia="Arial Unicode MS"/>
                <w:color w:val="000000"/>
                <w:szCs w:val="28"/>
              </w:rPr>
              <w:t>троительство плоскостных спортивных с</w:t>
            </w:r>
            <w:r w:rsidRPr="00020165">
              <w:rPr>
                <w:rFonts w:eastAsia="Arial Unicode MS"/>
                <w:color w:val="000000"/>
                <w:szCs w:val="28"/>
              </w:rPr>
              <w:t>о</w:t>
            </w:r>
            <w:r w:rsidRPr="00020165">
              <w:rPr>
                <w:rFonts w:eastAsia="Arial Unicode MS"/>
                <w:color w:val="000000"/>
                <w:szCs w:val="28"/>
              </w:rPr>
              <w:t>оружений</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40 000 кв.м</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2"/>
              </w:numPr>
              <w:jc w:val="center"/>
            </w:pPr>
          </w:p>
        </w:tc>
        <w:tc>
          <w:tcPr>
            <w:tcW w:w="1985" w:type="dxa"/>
            <w:shd w:val="clear" w:color="auto" w:fill="auto"/>
            <w:vAlign w:val="center"/>
          </w:tcPr>
          <w:p w:rsidR="001E05C1" w:rsidRPr="00020165" w:rsidRDefault="001E05C1" w:rsidP="001E05C1">
            <w:r>
              <w:rPr>
                <w:szCs w:val="28"/>
              </w:rPr>
              <w:t>С</w:t>
            </w:r>
            <w:r w:rsidRPr="00020165">
              <w:rPr>
                <w:szCs w:val="28"/>
              </w:rPr>
              <w:t xml:space="preserve">троительство </w:t>
            </w:r>
            <w:r w:rsidRPr="00020165">
              <w:rPr>
                <w:szCs w:val="28"/>
              </w:rPr>
              <w:lastRenderedPageBreak/>
              <w:t>спортивно-досуговых це</w:t>
            </w:r>
            <w:r w:rsidRPr="00020165">
              <w:rPr>
                <w:szCs w:val="28"/>
              </w:rPr>
              <w:t>н</w:t>
            </w:r>
            <w:r w:rsidRPr="00020165">
              <w:rPr>
                <w:szCs w:val="28"/>
              </w:rPr>
              <w:t>тров</w:t>
            </w:r>
          </w:p>
        </w:tc>
        <w:tc>
          <w:tcPr>
            <w:tcW w:w="1701" w:type="dxa"/>
            <w:shd w:val="clear" w:color="auto" w:fill="auto"/>
            <w:vAlign w:val="center"/>
          </w:tcPr>
          <w:p w:rsidR="001E05C1" w:rsidRPr="005A4097" w:rsidRDefault="001E05C1" w:rsidP="001E05C1">
            <w:pPr>
              <w:jc w:val="center"/>
              <w:rPr>
                <w:sz w:val="23"/>
                <w:szCs w:val="23"/>
              </w:rPr>
            </w:pPr>
            <w:r>
              <w:lastRenderedPageBreak/>
              <w:t>г. Анапа</w:t>
            </w:r>
          </w:p>
        </w:tc>
        <w:tc>
          <w:tcPr>
            <w:tcW w:w="1843" w:type="dxa"/>
            <w:gridSpan w:val="3"/>
            <w:shd w:val="clear" w:color="auto" w:fill="auto"/>
            <w:vAlign w:val="center"/>
          </w:tcPr>
          <w:p w:rsidR="001E05C1" w:rsidRPr="003354A0" w:rsidRDefault="001E05C1" w:rsidP="001E05C1">
            <w:pPr>
              <w:jc w:val="center"/>
            </w:pPr>
            <w:r>
              <w:t>7 000 кв.м</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 xml:space="preserve">Администрация </w:t>
            </w:r>
            <w:r w:rsidRPr="00F867D2">
              <w:rPr>
                <w:sz w:val="22"/>
                <w:szCs w:val="20"/>
              </w:rPr>
              <w:lastRenderedPageBreak/>
              <w:t>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60"/>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Культура</w:t>
            </w:r>
          </w:p>
        </w:tc>
      </w:tr>
      <w:tr w:rsidR="001E05C1" w:rsidRPr="003354A0" w:rsidTr="001E05C1">
        <w:trPr>
          <w:trHeight w:val="37"/>
        </w:trPr>
        <w:tc>
          <w:tcPr>
            <w:tcW w:w="567" w:type="dxa"/>
            <w:shd w:val="clear" w:color="auto" w:fill="auto"/>
            <w:vAlign w:val="center"/>
          </w:tcPr>
          <w:p w:rsidR="001E05C1" w:rsidRPr="003354A0" w:rsidRDefault="001E05C1" w:rsidP="001E05C1">
            <w:pPr>
              <w:pStyle w:val="a7"/>
              <w:numPr>
                <w:ilvl w:val="0"/>
                <w:numId w:val="13"/>
              </w:numPr>
              <w:jc w:val="center"/>
            </w:pPr>
          </w:p>
        </w:tc>
        <w:tc>
          <w:tcPr>
            <w:tcW w:w="1985" w:type="dxa"/>
            <w:shd w:val="clear" w:color="auto" w:fill="auto"/>
            <w:vAlign w:val="center"/>
          </w:tcPr>
          <w:p w:rsidR="001E05C1" w:rsidRPr="003354A0" w:rsidRDefault="001E05C1" w:rsidP="001E05C1">
            <w:r>
              <w:t>Реконструкция библиотеки</w:t>
            </w:r>
          </w:p>
        </w:tc>
        <w:tc>
          <w:tcPr>
            <w:tcW w:w="1984" w:type="dxa"/>
            <w:gridSpan w:val="3"/>
            <w:shd w:val="clear" w:color="auto" w:fill="auto"/>
            <w:vAlign w:val="center"/>
          </w:tcPr>
          <w:p w:rsidR="001E05C1" w:rsidRPr="003354A0" w:rsidRDefault="001E05C1" w:rsidP="001E05C1">
            <w:pPr>
              <w:jc w:val="center"/>
            </w:pPr>
            <w:r>
              <w:t>ст-ца Благо-вещенская</w:t>
            </w:r>
          </w:p>
        </w:tc>
        <w:tc>
          <w:tcPr>
            <w:tcW w:w="1560" w:type="dxa"/>
            <w:shd w:val="clear" w:color="auto" w:fill="auto"/>
            <w:vAlign w:val="center"/>
          </w:tcPr>
          <w:p w:rsidR="001E05C1" w:rsidRDefault="001E05C1" w:rsidP="001E05C1">
            <w:pPr>
              <w:jc w:val="center"/>
            </w:pPr>
            <w:r>
              <w:t>+18 мест,</w:t>
            </w:r>
          </w:p>
          <w:p w:rsidR="001E05C1" w:rsidRPr="003354A0" w:rsidRDefault="001E05C1" w:rsidP="001E05C1">
            <w:pPr>
              <w:jc w:val="center"/>
            </w:pPr>
            <w:r>
              <w:t>+12 тыс. ед.</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3"/>
              </w:numPr>
              <w:jc w:val="center"/>
            </w:pPr>
          </w:p>
        </w:tc>
        <w:tc>
          <w:tcPr>
            <w:tcW w:w="1985" w:type="dxa"/>
            <w:shd w:val="clear" w:color="auto" w:fill="auto"/>
            <w:vAlign w:val="center"/>
          </w:tcPr>
          <w:p w:rsidR="001E05C1" w:rsidRPr="003354A0" w:rsidRDefault="001E05C1" w:rsidP="001E05C1">
            <w:r>
              <w:t>Строительство дома культуры</w:t>
            </w:r>
          </w:p>
        </w:tc>
        <w:tc>
          <w:tcPr>
            <w:tcW w:w="1984" w:type="dxa"/>
            <w:gridSpan w:val="3"/>
            <w:shd w:val="clear" w:color="auto" w:fill="auto"/>
            <w:vAlign w:val="center"/>
          </w:tcPr>
          <w:p w:rsidR="001E05C1" w:rsidRPr="003354A0" w:rsidRDefault="001E05C1" w:rsidP="001E05C1">
            <w:pPr>
              <w:jc w:val="center"/>
            </w:pPr>
            <w:r>
              <w:t>с. Витязево</w:t>
            </w:r>
          </w:p>
        </w:tc>
        <w:tc>
          <w:tcPr>
            <w:tcW w:w="1560" w:type="dxa"/>
            <w:shd w:val="clear" w:color="auto" w:fill="auto"/>
            <w:vAlign w:val="center"/>
          </w:tcPr>
          <w:p w:rsidR="001E05C1" w:rsidRPr="003354A0" w:rsidRDefault="001E05C1" w:rsidP="001E05C1">
            <w:pPr>
              <w:jc w:val="center"/>
            </w:pPr>
            <w:r>
              <w:t>450 мест</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3"/>
              </w:numPr>
              <w:jc w:val="center"/>
            </w:pPr>
          </w:p>
        </w:tc>
        <w:tc>
          <w:tcPr>
            <w:tcW w:w="1985" w:type="dxa"/>
            <w:shd w:val="clear" w:color="auto" w:fill="auto"/>
            <w:vAlign w:val="center"/>
          </w:tcPr>
          <w:p w:rsidR="001E05C1" w:rsidRPr="003354A0" w:rsidRDefault="001E05C1" w:rsidP="001E05C1">
            <w:r>
              <w:t>Строительство клуба</w:t>
            </w:r>
          </w:p>
        </w:tc>
        <w:tc>
          <w:tcPr>
            <w:tcW w:w="1984" w:type="dxa"/>
            <w:gridSpan w:val="3"/>
            <w:shd w:val="clear" w:color="auto" w:fill="auto"/>
            <w:vAlign w:val="center"/>
          </w:tcPr>
          <w:p w:rsidR="001E05C1" w:rsidRPr="003354A0" w:rsidRDefault="001E05C1" w:rsidP="001E05C1">
            <w:pPr>
              <w:jc w:val="center"/>
            </w:pPr>
            <w:r>
              <w:t>ст-ца Анапская</w:t>
            </w:r>
          </w:p>
        </w:tc>
        <w:tc>
          <w:tcPr>
            <w:tcW w:w="1560" w:type="dxa"/>
            <w:shd w:val="clear" w:color="auto" w:fill="auto"/>
            <w:vAlign w:val="center"/>
          </w:tcPr>
          <w:p w:rsidR="00F2612A" w:rsidRDefault="001E05C1" w:rsidP="001E05C1">
            <w:pPr>
              <w:jc w:val="center"/>
            </w:pPr>
            <w:r>
              <w:t>150 мест</w:t>
            </w:r>
            <w:r w:rsidR="00F2612A">
              <w:t xml:space="preserve">, </w:t>
            </w:r>
          </w:p>
          <w:p w:rsidR="001E05C1" w:rsidRPr="003354A0" w:rsidRDefault="00F2612A" w:rsidP="001E05C1">
            <w:pPr>
              <w:jc w:val="center"/>
            </w:pPr>
            <w:r>
              <w:t>1 автобус</w:t>
            </w:r>
          </w:p>
        </w:tc>
        <w:tc>
          <w:tcPr>
            <w:tcW w:w="1559" w:type="dxa"/>
            <w:shd w:val="clear" w:color="auto" w:fill="auto"/>
            <w:vAlign w:val="center"/>
          </w:tcPr>
          <w:p w:rsidR="001E05C1" w:rsidRPr="003354A0" w:rsidRDefault="001E05C1" w:rsidP="001E05C1">
            <w:pPr>
              <w:jc w:val="center"/>
            </w:pPr>
            <w:r>
              <w:t>2019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56"/>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2020 год</w:t>
            </w:r>
          </w:p>
        </w:tc>
      </w:tr>
      <w:tr w:rsidR="001E05C1" w:rsidRPr="003354A0" w:rsidTr="001E05C1">
        <w:trPr>
          <w:trHeight w:val="419"/>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Образование</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vAlign w:val="center"/>
          </w:tcPr>
          <w:p w:rsidR="001E05C1" w:rsidRPr="00BD27E3" w:rsidRDefault="001E05C1" w:rsidP="001E05C1">
            <w:pPr>
              <w:rPr>
                <w:color w:val="000000"/>
              </w:rPr>
            </w:pPr>
            <w:r>
              <w:rPr>
                <w:color w:val="000000"/>
              </w:rPr>
              <w:t>Реконструкция детского сада №13 «Теремок»</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D27E3" w:rsidRDefault="001E05C1" w:rsidP="001E05C1">
            <w:pPr>
              <w:jc w:val="center"/>
              <w:rPr>
                <w:color w:val="000000"/>
              </w:rPr>
            </w:pPr>
            <w:r w:rsidRPr="00BD27E3">
              <w:rPr>
                <w:color w:val="000000"/>
              </w:rPr>
              <w:t>60</w:t>
            </w:r>
            <w:r>
              <w:rPr>
                <w:color w:val="000000"/>
              </w:rPr>
              <w:t xml:space="preserve"> (+20) 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vAlign w:val="center"/>
          </w:tcPr>
          <w:p w:rsidR="001E05C1" w:rsidRDefault="001E05C1" w:rsidP="001E05C1">
            <w:pPr>
              <w:rPr>
                <w:color w:val="000000"/>
              </w:rPr>
            </w:pPr>
            <w:r>
              <w:rPr>
                <w:color w:val="000000"/>
              </w:rPr>
              <w:t>Перепрофили-рование гимн</w:t>
            </w:r>
            <w:r>
              <w:rPr>
                <w:color w:val="000000"/>
              </w:rPr>
              <w:t>а</w:t>
            </w:r>
            <w:r>
              <w:rPr>
                <w:color w:val="000000"/>
              </w:rPr>
              <w:t>зии «Росток» (детский сад №11)</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D27E3" w:rsidRDefault="001E05C1" w:rsidP="001E05C1">
            <w:pPr>
              <w:jc w:val="center"/>
              <w:rPr>
                <w:color w:val="000000"/>
              </w:rPr>
            </w:pPr>
            <w:r>
              <w:rPr>
                <w:color w:val="000000"/>
              </w:rPr>
              <w:t>140 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tcPr>
          <w:p w:rsidR="001E05C1" w:rsidRDefault="001E05C1" w:rsidP="001E05C1">
            <w:r w:rsidRPr="00492ADA">
              <w:t>Строительство детского сада</w:t>
            </w:r>
          </w:p>
        </w:tc>
        <w:tc>
          <w:tcPr>
            <w:tcW w:w="1843" w:type="dxa"/>
            <w:gridSpan w:val="2"/>
            <w:shd w:val="clear" w:color="auto" w:fill="auto"/>
            <w:vAlign w:val="center"/>
          </w:tcPr>
          <w:p w:rsidR="001E05C1" w:rsidRDefault="001E05C1" w:rsidP="001E05C1">
            <w:pPr>
              <w:jc w:val="center"/>
            </w:pPr>
            <w:r>
              <w:t>г. Анапа,</w:t>
            </w:r>
          </w:p>
          <w:p w:rsidR="001E05C1" w:rsidRPr="003354A0" w:rsidRDefault="001E05C1" w:rsidP="001E05C1">
            <w:pPr>
              <w:jc w:val="center"/>
            </w:pPr>
            <w:r>
              <w:t>мкр. «3Б»</w:t>
            </w:r>
          </w:p>
        </w:tc>
        <w:tc>
          <w:tcPr>
            <w:tcW w:w="1701" w:type="dxa"/>
            <w:gridSpan w:val="2"/>
            <w:shd w:val="clear" w:color="auto" w:fill="auto"/>
            <w:vAlign w:val="center"/>
          </w:tcPr>
          <w:p w:rsidR="001E05C1" w:rsidRPr="00B90AD7" w:rsidRDefault="001E05C1" w:rsidP="001E05C1">
            <w:pPr>
              <w:jc w:val="center"/>
              <w:rPr>
                <w:spacing w:val="2"/>
              </w:rPr>
            </w:pPr>
            <w:r>
              <w:rPr>
                <w:spacing w:val="2"/>
              </w:rPr>
              <w:t xml:space="preserve">280 </w:t>
            </w:r>
            <w:r>
              <w:rPr>
                <w:color w:val="000000"/>
              </w:rPr>
              <w:t>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tcPr>
          <w:p w:rsidR="001E05C1" w:rsidRDefault="001E05C1" w:rsidP="001E05C1">
            <w:r w:rsidRPr="00492ADA">
              <w:t>Строительство детского сада</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90AD7" w:rsidRDefault="001E05C1" w:rsidP="001E05C1">
            <w:pPr>
              <w:jc w:val="center"/>
              <w:rPr>
                <w:spacing w:val="2"/>
              </w:rPr>
            </w:pPr>
            <w:r>
              <w:rPr>
                <w:spacing w:val="2"/>
              </w:rPr>
              <w:t xml:space="preserve">200 </w:t>
            </w:r>
            <w:r>
              <w:rPr>
                <w:color w:val="000000"/>
              </w:rPr>
              <w:t>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tcPr>
          <w:p w:rsidR="001E05C1" w:rsidRDefault="001E05C1" w:rsidP="001E05C1">
            <w:r w:rsidRPr="00492ADA">
              <w:t>Строительство детского сада</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90AD7" w:rsidRDefault="001E05C1" w:rsidP="001E05C1">
            <w:pPr>
              <w:jc w:val="center"/>
              <w:rPr>
                <w:spacing w:val="2"/>
              </w:rPr>
            </w:pPr>
            <w:r>
              <w:rPr>
                <w:spacing w:val="2"/>
              </w:rPr>
              <w:t xml:space="preserve">160 </w:t>
            </w:r>
            <w:r>
              <w:rPr>
                <w:color w:val="000000"/>
              </w:rPr>
              <w:t>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tcPr>
          <w:p w:rsidR="001E05C1" w:rsidRDefault="001E05C1" w:rsidP="001E05C1">
            <w:r w:rsidRPr="00492ADA">
              <w:t>Строительство детского сада</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90AD7" w:rsidRDefault="001E05C1" w:rsidP="001E05C1">
            <w:pPr>
              <w:jc w:val="center"/>
              <w:rPr>
                <w:spacing w:val="2"/>
              </w:rPr>
            </w:pPr>
            <w:r>
              <w:rPr>
                <w:spacing w:val="2"/>
              </w:rPr>
              <w:t xml:space="preserve">300 </w:t>
            </w:r>
            <w:r>
              <w:rPr>
                <w:color w:val="000000"/>
              </w:rPr>
              <w:t>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vAlign w:val="center"/>
          </w:tcPr>
          <w:p w:rsidR="001E05C1" w:rsidRPr="003354A0" w:rsidRDefault="001E05C1" w:rsidP="001E05C1">
            <w:r>
              <w:t>Реконструкция детского сада №42 «Ласточка»</w:t>
            </w:r>
          </w:p>
        </w:tc>
        <w:tc>
          <w:tcPr>
            <w:tcW w:w="1843" w:type="dxa"/>
            <w:gridSpan w:val="2"/>
            <w:shd w:val="clear" w:color="auto" w:fill="auto"/>
            <w:vAlign w:val="center"/>
          </w:tcPr>
          <w:p w:rsidR="001E05C1" w:rsidRPr="003354A0" w:rsidRDefault="001E05C1" w:rsidP="001E05C1">
            <w:pPr>
              <w:jc w:val="center"/>
            </w:pPr>
            <w:r>
              <w:t>ст-ца Анапская</w:t>
            </w:r>
          </w:p>
        </w:tc>
        <w:tc>
          <w:tcPr>
            <w:tcW w:w="1701" w:type="dxa"/>
            <w:gridSpan w:val="2"/>
            <w:shd w:val="clear" w:color="auto" w:fill="auto"/>
            <w:vAlign w:val="center"/>
          </w:tcPr>
          <w:p w:rsidR="001E05C1" w:rsidRPr="003354A0" w:rsidRDefault="001E05C1" w:rsidP="001E05C1">
            <w:pPr>
              <w:jc w:val="center"/>
            </w:pPr>
            <w:r w:rsidRPr="00B90AD7">
              <w:rPr>
                <w:color w:val="000000"/>
              </w:rPr>
              <w:t>95</w:t>
            </w:r>
            <w:r>
              <w:rPr>
                <w:color w:val="000000"/>
              </w:rPr>
              <w:t xml:space="preserve"> (+80) 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vAlign w:val="center"/>
          </w:tcPr>
          <w:p w:rsidR="001E05C1" w:rsidRPr="003354A0" w:rsidRDefault="001E05C1" w:rsidP="001E05C1">
            <w:r>
              <w:t>Реконструкция детского сада №46</w:t>
            </w:r>
            <w:r w:rsidR="00F2612A">
              <w:t xml:space="preserve"> «Калинка»</w:t>
            </w:r>
          </w:p>
        </w:tc>
        <w:tc>
          <w:tcPr>
            <w:tcW w:w="1843" w:type="dxa"/>
            <w:gridSpan w:val="2"/>
            <w:shd w:val="clear" w:color="auto" w:fill="auto"/>
            <w:vAlign w:val="center"/>
          </w:tcPr>
          <w:p w:rsidR="001E05C1" w:rsidRPr="003354A0" w:rsidRDefault="001E05C1" w:rsidP="001E05C1">
            <w:pPr>
              <w:jc w:val="center"/>
            </w:pPr>
            <w:r>
              <w:t>ст-ца Анапская</w:t>
            </w:r>
          </w:p>
        </w:tc>
        <w:tc>
          <w:tcPr>
            <w:tcW w:w="1701" w:type="dxa"/>
            <w:gridSpan w:val="2"/>
            <w:shd w:val="clear" w:color="auto" w:fill="auto"/>
            <w:vAlign w:val="center"/>
          </w:tcPr>
          <w:p w:rsidR="001E05C1" w:rsidRPr="003354A0" w:rsidRDefault="001E05C1" w:rsidP="001E05C1">
            <w:pPr>
              <w:jc w:val="center"/>
            </w:pPr>
            <w:r w:rsidRPr="00B90AD7">
              <w:rPr>
                <w:color w:val="000000"/>
              </w:rPr>
              <w:t>75</w:t>
            </w:r>
            <w:r>
              <w:rPr>
                <w:color w:val="000000"/>
              </w:rPr>
              <w:t xml:space="preserve"> (+30) 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t>1000 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t>415 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7"/>
        </w:trPr>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F2612A" w:rsidRDefault="001E05C1" w:rsidP="00F2612A">
            <w:pPr>
              <w:jc w:val="center"/>
            </w:pPr>
            <w:r>
              <w:t>1000 мест</w:t>
            </w:r>
            <w:r w:rsidR="00F2612A">
              <w:t>,</w:t>
            </w:r>
          </w:p>
          <w:p w:rsidR="00F2612A" w:rsidRPr="003354A0" w:rsidRDefault="00F2612A" w:rsidP="00F2612A">
            <w:pPr>
              <w:jc w:val="center"/>
            </w:pPr>
            <w:r>
              <w:t>1 автобус</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4"/>
              </w:numPr>
              <w:jc w:val="center"/>
            </w:pPr>
          </w:p>
        </w:tc>
        <w:tc>
          <w:tcPr>
            <w:tcW w:w="1985" w:type="dxa"/>
            <w:shd w:val="clear" w:color="auto" w:fill="auto"/>
            <w:vAlign w:val="center"/>
          </w:tcPr>
          <w:p w:rsidR="001E05C1" w:rsidRPr="003354A0" w:rsidRDefault="001E05C1" w:rsidP="001E05C1">
            <w:r>
              <w:t>Реконструкция средней обще-образовательной школы №3</w:t>
            </w:r>
          </w:p>
        </w:tc>
        <w:tc>
          <w:tcPr>
            <w:tcW w:w="1843" w:type="dxa"/>
            <w:gridSpan w:val="2"/>
            <w:shd w:val="clear" w:color="auto" w:fill="auto"/>
            <w:vAlign w:val="center"/>
          </w:tcPr>
          <w:p w:rsidR="001E05C1" w:rsidRPr="003354A0" w:rsidRDefault="001E05C1" w:rsidP="001E05C1">
            <w:pPr>
              <w:jc w:val="center"/>
            </w:pPr>
            <w:r>
              <w:t>с. Витязево</w:t>
            </w:r>
          </w:p>
        </w:tc>
        <w:tc>
          <w:tcPr>
            <w:tcW w:w="1701" w:type="dxa"/>
            <w:gridSpan w:val="2"/>
            <w:shd w:val="clear" w:color="auto" w:fill="auto"/>
            <w:vAlign w:val="center"/>
          </w:tcPr>
          <w:p w:rsidR="001E05C1" w:rsidRPr="003354A0" w:rsidRDefault="001E05C1" w:rsidP="001E05C1">
            <w:pPr>
              <w:jc w:val="center"/>
            </w:pPr>
            <w:r>
              <w:t>780 (+80) мест</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57"/>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Здравоохранение</w:t>
            </w:r>
          </w:p>
        </w:tc>
      </w:tr>
      <w:tr w:rsidR="001E05C1" w:rsidRPr="003354A0" w:rsidTr="001E05C1">
        <w:trPr>
          <w:trHeight w:val="37"/>
        </w:trPr>
        <w:tc>
          <w:tcPr>
            <w:tcW w:w="567" w:type="dxa"/>
            <w:shd w:val="clear" w:color="auto" w:fill="auto"/>
            <w:vAlign w:val="center"/>
          </w:tcPr>
          <w:p w:rsidR="001E05C1" w:rsidRPr="003354A0" w:rsidRDefault="001E05C1" w:rsidP="001E05C1">
            <w:pPr>
              <w:pStyle w:val="a7"/>
              <w:numPr>
                <w:ilvl w:val="0"/>
                <w:numId w:val="15"/>
              </w:numPr>
              <w:jc w:val="center"/>
            </w:pPr>
          </w:p>
        </w:tc>
        <w:tc>
          <w:tcPr>
            <w:tcW w:w="1985" w:type="dxa"/>
            <w:shd w:val="clear" w:color="auto" w:fill="auto"/>
            <w:vAlign w:val="center"/>
          </w:tcPr>
          <w:p w:rsidR="001E05C1" w:rsidRPr="00B26C50" w:rsidRDefault="001E05C1" w:rsidP="001E05C1">
            <w:r>
              <w:t>Строительство участковой больницы</w:t>
            </w:r>
          </w:p>
        </w:tc>
        <w:tc>
          <w:tcPr>
            <w:tcW w:w="1843" w:type="dxa"/>
            <w:gridSpan w:val="2"/>
            <w:shd w:val="clear" w:color="auto" w:fill="auto"/>
            <w:vAlign w:val="center"/>
          </w:tcPr>
          <w:p w:rsidR="001E05C1" w:rsidRPr="003354A0" w:rsidRDefault="001E05C1" w:rsidP="001E05C1">
            <w:pPr>
              <w:jc w:val="center"/>
            </w:pPr>
            <w:r>
              <w:t>с. Витязево</w:t>
            </w:r>
          </w:p>
        </w:tc>
        <w:tc>
          <w:tcPr>
            <w:tcW w:w="1701" w:type="dxa"/>
            <w:gridSpan w:val="2"/>
            <w:shd w:val="clear" w:color="auto" w:fill="auto"/>
            <w:vAlign w:val="center"/>
          </w:tcPr>
          <w:p w:rsidR="001E05C1" w:rsidRPr="003354A0" w:rsidRDefault="001E05C1" w:rsidP="001E05C1">
            <w:pPr>
              <w:jc w:val="center"/>
            </w:pPr>
            <w:r>
              <w:t>65 коек</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5"/>
              </w:numPr>
              <w:jc w:val="center"/>
            </w:pPr>
          </w:p>
        </w:tc>
        <w:tc>
          <w:tcPr>
            <w:tcW w:w="1985" w:type="dxa"/>
            <w:shd w:val="clear" w:color="auto" w:fill="auto"/>
            <w:vAlign w:val="center"/>
          </w:tcPr>
          <w:p w:rsidR="001E05C1" w:rsidRPr="00B26C50" w:rsidRDefault="001E05C1" w:rsidP="001E05C1">
            <w:r>
              <w:t>Строительство участковой больницы</w:t>
            </w:r>
          </w:p>
        </w:tc>
        <w:tc>
          <w:tcPr>
            <w:tcW w:w="1843" w:type="dxa"/>
            <w:gridSpan w:val="2"/>
            <w:shd w:val="clear" w:color="auto" w:fill="auto"/>
            <w:vAlign w:val="center"/>
          </w:tcPr>
          <w:p w:rsidR="001E05C1" w:rsidRPr="003354A0" w:rsidRDefault="001E05C1" w:rsidP="001E05C1">
            <w:pPr>
              <w:jc w:val="center"/>
            </w:pPr>
            <w:r>
              <w:t>ст-ца Анапская</w:t>
            </w:r>
          </w:p>
        </w:tc>
        <w:tc>
          <w:tcPr>
            <w:tcW w:w="1701" w:type="dxa"/>
            <w:gridSpan w:val="2"/>
            <w:shd w:val="clear" w:color="auto" w:fill="auto"/>
            <w:vAlign w:val="center"/>
          </w:tcPr>
          <w:p w:rsidR="001E05C1" w:rsidRPr="003354A0" w:rsidRDefault="001E05C1" w:rsidP="001E05C1">
            <w:pPr>
              <w:jc w:val="center"/>
            </w:pPr>
            <w:r>
              <w:t>140 коек</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5"/>
              </w:numPr>
              <w:jc w:val="center"/>
            </w:pPr>
          </w:p>
        </w:tc>
        <w:tc>
          <w:tcPr>
            <w:tcW w:w="1985" w:type="dxa"/>
            <w:shd w:val="clear" w:color="auto" w:fill="auto"/>
            <w:vAlign w:val="center"/>
          </w:tcPr>
          <w:p w:rsidR="001E05C1" w:rsidRPr="00B26C50" w:rsidRDefault="001E05C1" w:rsidP="001E05C1">
            <w:r>
              <w:t>Реконструкция фельдшерско-акушерского пункта</w:t>
            </w:r>
          </w:p>
        </w:tc>
        <w:tc>
          <w:tcPr>
            <w:tcW w:w="1843" w:type="dxa"/>
            <w:gridSpan w:val="2"/>
            <w:shd w:val="clear" w:color="auto" w:fill="auto"/>
            <w:vAlign w:val="center"/>
          </w:tcPr>
          <w:p w:rsidR="001E05C1" w:rsidRPr="003354A0" w:rsidRDefault="00F2612A" w:rsidP="001E05C1">
            <w:pPr>
              <w:jc w:val="center"/>
            </w:pPr>
            <w:r>
              <w:t>с</w:t>
            </w:r>
            <w:r w:rsidR="001E05C1">
              <w:t>. Бужор</w:t>
            </w:r>
          </w:p>
        </w:tc>
        <w:tc>
          <w:tcPr>
            <w:tcW w:w="1701" w:type="dxa"/>
            <w:gridSpan w:val="2"/>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5"/>
              </w:numPr>
              <w:jc w:val="center"/>
            </w:pPr>
          </w:p>
        </w:tc>
        <w:tc>
          <w:tcPr>
            <w:tcW w:w="1985" w:type="dxa"/>
            <w:shd w:val="clear" w:color="auto" w:fill="auto"/>
            <w:vAlign w:val="center"/>
          </w:tcPr>
          <w:p w:rsidR="001E05C1" w:rsidRPr="00B26C50" w:rsidRDefault="001E05C1" w:rsidP="001E05C1">
            <w:r>
              <w:t>Реконструкция фельдшерско-акушерского пункта</w:t>
            </w:r>
          </w:p>
        </w:tc>
        <w:tc>
          <w:tcPr>
            <w:tcW w:w="1843" w:type="dxa"/>
            <w:gridSpan w:val="2"/>
            <w:shd w:val="clear" w:color="auto" w:fill="auto"/>
            <w:vAlign w:val="center"/>
          </w:tcPr>
          <w:p w:rsidR="001E05C1" w:rsidRPr="003354A0" w:rsidRDefault="001E05C1" w:rsidP="001E05C1">
            <w:pPr>
              <w:jc w:val="center"/>
            </w:pPr>
            <w:r>
              <w:t>хут. Тарусин</w:t>
            </w:r>
          </w:p>
        </w:tc>
        <w:tc>
          <w:tcPr>
            <w:tcW w:w="1701" w:type="dxa"/>
            <w:gridSpan w:val="2"/>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5"/>
              </w:numPr>
              <w:jc w:val="center"/>
            </w:pPr>
          </w:p>
        </w:tc>
        <w:tc>
          <w:tcPr>
            <w:tcW w:w="1985" w:type="dxa"/>
            <w:shd w:val="clear" w:color="auto" w:fill="auto"/>
            <w:vAlign w:val="center"/>
          </w:tcPr>
          <w:p w:rsidR="001E05C1" w:rsidRPr="00B26C50" w:rsidRDefault="001E05C1" w:rsidP="001E05C1">
            <w:r>
              <w:t>Строительство поликлиники</w:t>
            </w:r>
          </w:p>
        </w:tc>
        <w:tc>
          <w:tcPr>
            <w:tcW w:w="1843" w:type="dxa"/>
            <w:gridSpan w:val="2"/>
            <w:shd w:val="clear" w:color="auto" w:fill="auto"/>
            <w:vAlign w:val="center"/>
          </w:tcPr>
          <w:p w:rsidR="001E05C1" w:rsidRPr="003354A0" w:rsidRDefault="001E05C1" w:rsidP="001E05C1">
            <w:pPr>
              <w:jc w:val="center"/>
            </w:pPr>
            <w:r>
              <w:t>ст-ца Госта-гаевская</w:t>
            </w:r>
          </w:p>
        </w:tc>
        <w:tc>
          <w:tcPr>
            <w:tcW w:w="1701" w:type="dxa"/>
            <w:gridSpan w:val="2"/>
            <w:shd w:val="clear" w:color="auto" w:fill="auto"/>
            <w:vAlign w:val="center"/>
          </w:tcPr>
          <w:p w:rsidR="001E05C1" w:rsidRPr="003354A0" w:rsidRDefault="001E05C1" w:rsidP="001E05C1">
            <w:pPr>
              <w:jc w:val="center"/>
            </w:pPr>
            <w:r>
              <w:t>120 посещ</w:t>
            </w:r>
            <w:r>
              <w:t>е</w:t>
            </w:r>
            <w:r>
              <w:t>ний в смену</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5"/>
              </w:numPr>
              <w:jc w:val="center"/>
            </w:pPr>
          </w:p>
        </w:tc>
        <w:tc>
          <w:tcPr>
            <w:tcW w:w="1985" w:type="dxa"/>
            <w:shd w:val="clear" w:color="auto" w:fill="auto"/>
            <w:vAlign w:val="center"/>
          </w:tcPr>
          <w:p w:rsidR="001E05C1" w:rsidRPr="00B26C50" w:rsidRDefault="001E05C1" w:rsidP="001E05C1">
            <w:r>
              <w:t>Реконструкция фельдшерско-акушерского пункта</w:t>
            </w:r>
          </w:p>
        </w:tc>
        <w:tc>
          <w:tcPr>
            <w:tcW w:w="1843" w:type="dxa"/>
            <w:gridSpan w:val="2"/>
            <w:shd w:val="clear" w:color="auto" w:fill="auto"/>
            <w:vAlign w:val="center"/>
          </w:tcPr>
          <w:p w:rsidR="001E05C1" w:rsidRPr="003354A0" w:rsidRDefault="001E05C1" w:rsidP="001E05C1">
            <w:pPr>
              <w:jc w:val="center"/>
            </w:pPr>
            <w:r>
              <w:t>с. Джигинка</w:t>
            </w:r>
          </w:p>
        </w:tc>
        <w:tc>
          <w:tcPr>
            <w:tcW w:w="1701" w:type="dxa"/>
            <w:gridSpan w:val="2"/>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53"/>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Физическая культура и массовый спорт</w:t>
            </w:r>
          </w:p>
        </w:tc>
      </w:tr>
      <w:tr w:rsidR="001E05C1" w:rsidRPr="003354A0" w:rsidTr="001E05C1">
        <w:trPr>
          <w:trHeight w:val="37"/>
        </w:trPr>
        <w:tc>
          <w:tcPr>
            <w:tcW w:w="567" w:type="dxa"/>
            <w:shd w:val="clear" w:color="auto" w:fill="auto"/>
            <w:vAlign w:val="center"/>
          </w:tcPr>
          <w:p w:rsidR="001E05C1" w:rsidRPr="003354A0" w:rsidRDefault="001E05C1" w:rsidP="001E05C1">
            <w:pPr>
              <w:pStyle w:val="a7"/>
              <w:numPr>
                <w:ilvl w:val="0"/>
                <w:numId w:val="16"/>
              </w:numPr>
              <w:jc w:val="center"/>
            </w:pPr>
          </w:p>
        </w:tc>
        <w:tc>
          <w:tcPr>
            <w:tcW w:w="1985" w:type="dxa"/>
            <w:shd w:val="clear" w:color="auto" w:fill="auto"/>
            <w:vAlign w:val="center"/>
          </w:tcPr>
          <w:p w:rsidR="001E05C1" w:rsidRPr="005A4097" w:rsidRDefault="001E05C1" w:rsidP="001E05C1">
            <w:r>
              <w:rPr>
                <w:rFonts w:eastAsia="Arial Unicode MS"/>
                <w:color w:val="000000"/>
              </w:rPr>
              <w:t>С</w:t>
            </w:r>
            <w:r w:rsidRPr="005A4097">
              <w:rPr>
                <w:rFonts w:eastAsia="Arial Unicode MS"/>
                <w:color w:val="000000"/>
              </w:rPr>
              <w:t>троительство помещений для физкультурно-оздоровитель</w:t>
            </w:r>
            <w:r>
              <w:rPr>
                <w:rFonts w:eastAsia="Arial Unicode MS"/>
                <w:color w:val="000000"/>
              </w:rPr>
              <w:t>-</w:t>
            </w:r>
            <w:r w:rsidRPr="005A4097">
              <w:rPr>
                <w:rFonts w:eastAsia="Arial Unicode MS"/>
                <w:color w:val="000000"/>
              </w:rPr>
              <w:t>ных занятий и спортивных з</w:t>
            </w:r>
            <w:r w:rsidRPr="005A4097">
              <w:rPr>
                <w:rFonts w:eastAsia="Arial Unicode MS"/>
                <w:color w:val="000000"/>
              </w:rPr>
              <w:t>а</w:t>
            </w:r>
            <w:r w:rsidRPr="005A4097">
              <w:rPr>
                <w:rFonts w:eastAsia="Arial Unicode MS"/>
                <w:color w:val="000000"/>
              </w:rPr>
              <w:t>лов общего пользования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3 000 кв.м</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6"/>
              </w:numPr>
              <w:jc w:val="center"/>
            </w:pPr>
          </w:p>
        </w:tc>
        <w:tc>
          <w:tcPr>
            <w:tcW w:w="1985" w:type="dxa"/>
            <w:shd w:val="clear" w:color="auto" w:fill="auto"/>
            <w:vAlign w:val="center"/>
          </w:tcPr>
          <w:p w:rsidR="001E05C1" w:rsidRPr="005A4097" w:rsidRDefault="001E05C1" w:rsidP="001E05C1">
            <w:r>
              <w:rPr>
                <w:szCs w:val="28"/>
              </w:rPr>
              <w:t>С</w:t>
            </w:r>
            <w:r w:rsidRPr="005A4097">
              <w:rPr>
                <w:szCs w:val="28"/>
              </w:rPr>
              <w:t>троительство спортивных з</w:t>
            </w:r>
            <w:r w:rsidRPr="005A4097">
              <w:rPr>
                <w:szCs w:val="28"/>
              </w:rPr>
              <w:t>а</w:t>
            </w:r>
            <w:r w:rsidRPr="005A4097">
              <w:rPr>
                <w:szCs w:val="28"/>
              </w:rPr>
              <w:t>лов общего пользования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3 000 кв.м</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6"/>
              </w:numPr>
              <w:jc w:val="center"/>
            </w:pPr>
          </w:p>
        </w:tc>
        <w:tc>
          <w:tcPr>
            <w:tcW w:w="1985" w:type="dxa"/>
            <w:shd w:val="clear" w:color="auto" w:fill="auto"/>
            <w:vAlign w:val="center"/>
          </w:tcPr>
          <w:p w:rsidR="001E05C1" w:rsidRPr="005A4097" w:rsidRDefault="001E05C1" w:rsidP="001E05C1">
            <w:r>
              <w:rPr>
                <w:rFonts w:eastAsia="Arial Unicode MS"/>
                <w:color w:val="000000"/>
                <w:szCs w:val="28"/>
              </w:rPr>
              <w:t>С</w:t>
            </w:r>
            <w:r w:rsidRPr="005A4097">
              <w:rPr>
                <w:rFonts w:eastAsia="Arial Unicode MS"/>
                <w:color w:val="000000"/>
                <w:szCs w:val="28"/>
              </w:rPr>
              <w:t xml:space="preserve">троительство </w:t>
            </w:r>
            <w:r w:rsidRPr="005A4097">
              <w:rPr>
                <w:rFonts w:eastAsia="Arial Unicode MS"/>
                <w:szCs w:val="28"/>
              </w:rPr>
              <w:t>бассейнов</w:t>
            </w:r>
            <w:r w:rsidRPr="005A4097">
              <w:rPr>
                <w:szCs w:val="28"/>
              </w:rPr>
              <w:t xml:space="preserve"> общ</w:t>
            </w:r>
            <w:r w:rsidRPr="005A4097">
              <w:rPr>
                <w:szCs w:val="28"/>
              </w:rPr>
              <w:t>е</w:t>
            </w:r>
            <w:r w:rsidRPr="005A4097">
              <w:rPr>
                <w:szCs w:val="28"/>
              </w:rPr>
              <w:t>го пользования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5 000 кв.м</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6"/>
              </w:numPr>
              <w:jc w:val="center"/>
            </w:pPr>
          </w:p>
        </w:tc>
        <w:tc>
          <w:tcPr>
            <w:tcW w:w="1985" w:type="dxa"/>
            <w:shd w:val="clear" w:color="auto" w:fill="auto"/>
            <w:vAlign w:val="center"/>
          </w:tcPr>
          <w:p w:rsidR="001E05C1" w:rsidRPr="00020165" w:rsidRDefault="001E05C1" w:rsidP="001E05C1">
            <w:r>
              <w:rPr>
                <w:rFonts w:eastAsia="Arial Unicode MS"/>
                <w:color w:val="000000"/>
                <w:szCs w:val="28"/>
              </w:rPr>
              <w:t>С</w:t>
            </w:r>
            <w:r w:rsidRPr="00020165">
              <w:rPr>
                <w:rFonts w:eastAsia="Arial Unicode MS"/>
                <w:color w:val="000000"/>
                <w:szCs w:val="28"/>
              </w:rPr>
              <w:t>троительство спортивно-тренажерных залов повс</w:t>
            </w:r>
            <w:r w:rsidRPr="00020165">
              <w:rPr>
                <w:rFonts w:eastAsia="Arial Unicode MS"/>
                <w:color w:val="000000"/>
                <w:szCs w:val="28"/>
              </w:rPr>
              <w:t>е</w:t>
            </w:r>
            <w:r w:rsidRPr="00020165">
              <w:rPr>
                <w:rFonts w:eastAsia="Arial Unicode MS"/>
                <w:color w:val="000000"/>
                <w:szCs w:val="28"/>
              </w:rPr>
              <w:t>дневного обсл</w:t>
            </w:r>
            <w:r w:rsidRPr="00020165">
              <w:rPr>
                <w:rFonts w:eastAsia="Arial Unicode MS"/>
                <w:color w:val="000000"/>
                <w:szCs w:val="28"/>
              </w:rPr>
              <w:t>у</w:t>
            </w:r>
            <w:r w:rsidRPr="00020165">
              <w:rPr>
                <w:rFonts w:eastAsia="Arial Unicode MS"/>
                <w:color w:val="000000"/>
                <w:szCs w:val="28"/>
              </w:rPr>
              <w:t>живания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2 000 кв.м</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6"/>
              </w:numPr>
              <w:jc w:val="center"/>
            </w:pPr>
          </w:p>
        </w:tc>
        <w:tc>
          <w:tcPr>
            <w:tcW w:w="1985" w:type="dxa"/>
            <w:shd w:val="clear" w:color="auto" w:fill="auto"/>
            <w:vAlign w:val="center"/>
          </w:tcPr>
          <w:p w:rsidR="001E05C1" w:rsidRPr="00020165" w:rsidRDefault="001E05C1" w:rsidP="001E05C1">
            <w:r>
              <w:rPr>
                <w:rFonts w:eastAsia="Arial Unicode MS"/>
                <w:color w:val="000000"/>
                <w:szCs w:val="28"/>
              </w:rPr>
              <w:t>С</w:t>
            </w:r>
            <w:r w:rsidRPr="00020165">
              <w:rPr>
                <w:rFonts w:eastAsia="Arial Unicode MS"/>
                <w:color w:val="000000"/>
                <w:szCs w:val="28"/>
              </w:rPr>
              <w:t>троительство плоскостных спортивных с</w:t>
            </w:r>
            <w:r w:rsidRPr="00020165">
              <w:rPr>
                <w:rFonts w:eastAsia="Arial Unicode MS"/>
                <w:color w:val="000000"/>
                <w:szCs w:val="28"/>
              </w:rPr>
              <w:t>о</w:t>
            </w:r>
            <w:r w:rsidRPr="00020165">
              <w:rPr>
                <w:rFonts w:eastAsia="Arial Unicode MS"/>
                <w:color w:val="000000"/>
                <w:szCs w:val="28"/>
              </w:rPr>
              <w:t>оружений</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40 000 кв.м</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6"/>
              </w:numPr>
              <w:jc w:val="center"/>
            </w:pPr>
          </w:p>
        </w:tc>
        <w:tc>
          <w:tcPr>
            <w:tcW w:w="1985" w:type="dxa"/>
            <w:shd w:val="clear" w:color="auto" w:fill="auto"/>
            <w:vAlign w:val="center"/>
          </w:tcPr>
          <w:p w:rsidR="001E05C1" w:rsidRPr="00020165" w:rsidRDefault="001E05C1" w:rsidP="001E05C1">
            <w:r>
              <w:rPr>
                <w:szCs w:val="28"/>
              </w:rPr>
              <w:t>С</w:t>
            </w:r>
            <w:r w:rsidRPr="00020165">
              <w:rPr>
                <w:szCs w:val="28"/>
              </w:rPr>
              <w:t>троительство спортивно-досуговых це</w:t>
            </w:r>
            <w:r w:rsidRPr="00020165">
              <w:rPr>
                <w:szCs w:val="28"/>
              </w:rPr>
              <w:t>н</w:t>
            </w:r>
            <w:r w:rsidRPr="00020165">
              <w:rPr>
                <w:szCs w:val="28"/>
              </w:rPr>
              <w:t>тров</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7 000 кв.м</w:t>
            </w:r>
          </w:p>
        </w:tc>
        <w:tc>
          <w:tcPr>
            <w:tcW w:w="1559" w:type="dxa"/>
            <w:shd w:val="clear" w:color="auto" w:fill="auto"/>
            <w:vAlign w:val="center"/>
          </w:tcPr>
          <w:p w:rsidR="001E05C1" w:rsidRDefault="001E05C1" w:rsidP="001E05C1">
            <w:pPr>
              <w:jc w:val="center"/>
            </w:pPr>
            <w:r>
              <w:t>2020</w:t>
            </w:r>
            <w:r w:rsidRPr="00D84331">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64"/>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Культура</w:t>
            </w:r>
          </w:p>
        </w:tc>
      </w:tr>
      <w:tr w:rsidR="001E05C1" w:rsidRPr="003354A0" w:rsidTr="001E05C1">
        <w:trPr>
          <w:trHeight w:val="37"/>
        </w:trPr>
        <w:tc>
          <w:tcPr>
            <w:tcW w:w="567" w:type="dxa"/>
            <w:shd w:val="clear" w:color="auto" w:fill="auto"/>
            <w:vAlign w:val="center"/>
          </w:tcPr>
          <w:p w:rsidR="001E05C1" w:rsidRPr="003354A0" w:rsidRDefault="001E05C1" w:rsidP="001E05C1">
            <w:pPr>
              <w:pStyle w:val="a7"/>
              <w:numPr>
                <w:ilvl w:val="0"/>
                <w:numId w:val="17"/>
              </w:numPr>
              <w:jc w:val="center"/>
            </w:pPr>
          </w:p>
        </w:tc>
        <w:tc>
          <w:tcPr>
            <w:tcW w:w="1985" w:type="dxa"/>
            <w:shd w:val="clear" w:color="auto" w:fill="auto"/>
            <w:vAlign w:val="center"/>
          </w:tcPr>
          <w:p w:rsidR="001E05C1" w:rsidRPr="003354A0" w:rsidRDefault="001E05C1" w:rsidP="001E05C1">
            <w:r>
              <w:t>Строительство кинотеатра</w:t>
            </w:r>
          </w:p>
        </w:tc>
        <w:tc>
          <w:tcPr>
            <w:tcW w:w="1701" w:type="dxa"/>
            <w:shd w:val="clear" w:color="auto" w:fill="auto"/>
            <w:vAlign w:val="center"/>
          </w:tcPr>
          <w:p w:rsidR="001E05C1" w:rsidRPr="002A1C42" w:rsidRDefault="001E05C1" w:rsidP="001E05C1">
            <w:pPr>
              <w:jc w:val="center"/>
              <w:rPr>
                <w:sz w:val="20"/>
                <w:szCs w:val="20"/>
              </w:rPr>
            </w:pPr>
            <w:r w:rsidRPr="002A1C42">
              <w:rPr>
                <w:sz w:val="20"/>
                <w:szCs w:val="20"/>
              </w:rPr>
              <w:t>ст-ца Благо-вещенская</w:t>
            </w:r>
          </w:p>
        </w:tc>
        <w:tc>
          <w:tcPr>
            <w:tcW w:w="1843" w:type="dxa"/>
            <w:gridSpan w:val="3"/>
            <w:shd w:val="clear" w:color="auto" w:fill="auto"/>
            <w:vAlign w:val="center"/>
          </w:tcPr>
          <w:p w:rsidR="001E05C1" w:rsidRPr="003354A0" w:rsidRDefault="001E05C1" w:rsidP="001E05C1">
            <w:pPr>
              <w:jc w:val="center"/>
            </w:pPr>
            <w:r>
              <w:t>450 мест</w:t>
            </w:r>
          </w:p>
        </w:tc>
        <w:tc>
          <w:tcPr>
            <w:tcW w:w="1559" w:type="dxa"/>
            <w:shd w:val="clear" w:color="auto" w:fill="auto"/>
            <w:vAlign w:val="center"/>
          </w:tcPr>
          <w:p w:rsidR="001E05C1" w:rsidRPr="003354A0" w:rsidRDefault="001E05C1" w:rsidP="001E05C1">
            <w:pPr>
              <w:jc w:val="center"/>
            </w:pPr>
            <w:r>
              <w:t>2020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7"/>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2A1C42" w:rsidRDefault="001E05C1" w:rsidP="001E05C1">
            <w:pPr>
              <w:jc w:val="center"/>
              <w:rPr>
                <w:sz w:val="20"/>
                <w:szCs w:val="20"/>
              </w:rPr>
            </w:pPr>
            <w:r w:rsidRPr="002A1C42">
              <w:rPr>
                <w:sz w:val="20"/>
                <w:szCs w:val="20"/>
              </w:rPr>
              <w:t>ст-ца Анапская</w:t>
            </w:r>
          </w:p>
        </w:tc>
        <w:tc>
          <w:tcPr>
            <w:tcW w:w="1843" w:type="dxa"/>
            <w:gridSpan w:val="3"/>
            <w:shd w:val="clear" w:color="auto" w:fill="auto"/>
            <w:vAlign w:val="center"/>
          </w:tcPr>
          <w:p w:rsidR="001E05C1" w:rsidRDefault="001E05C1" w:rsidP="001E05C1">
            <w:pPr>
              <w:jc w:val="center"/>
            </w:pPr>
            <w:r>
              <w:t>75 мест,</w:t>
            </w:r>
          </w:p>
          <w:p w:rsidR="001E05C1" w:rsidRPr="003354A0" w:rsidRDefault="001E05C1" w:rsidP="001E05C1">
            <w:pPr>
              <w:jc w:val="center"/>
            </w:pPr>
            <w:r>
              <w:t>90 тыс. ед.</w:t>
            </w:r>
          </w:p>
        </w:tc>
        <w:tc>
          <w:tcPr>
            <w:tcW w:w="1559" w:type="dxa"/>
            <w:shd w:val="clear" w:color="auto" w:fill="auto"/>
            <w:vAlign w:val="center"/>
          </w:tcPr>
          <w:p w:rsidR="001E05C1" w:rsidRPr="003354A0" w:rsidRDefault="001E05C1" w:rsidP="001E05C1">
            <w:pPr>
              <w:jc w:val="center"/>
            </w:pPr>
            <w:r>
              <w:t>2020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7"/>
              </w:numPr>
              <w:jc w:val="center"/>
            </w:pPr>
          </w:p>
        </w:tc>
        <w:tc>
          <w:tcPr>
            <w:tcW w:w="1985" w:type="dxa"/>
            <w:shd w:val="clear" w:color="auto" w:fill="auto"/>
            <w:vAlign w:val="center"/>
          </w:tcPr>
          <w:p w:rsidR="001E05C1" w:rsidRPr="003354A0" w:rsidRDefault="001E05C1" w:rsidP="001E05C1">
            <w:r>
              <w:t>Строительство дома культуры</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Pr="003354A0" w:rsidRDefault="001E05C1" w:rsidP="001E05C1">
            <w:pPr>
              <w:jc w:val="center"/>
            </w:pPr>
            <w:r>
              <w:t>520 мест</w:t>
            </w:r>
          </w:p>
        </w:tc>
        <w:tc>
          <w:tcPr>
            <w:tcW w:w="1559" w:type="dxa"/>
            <w:shd w:val="clear" w:color="auto" w:fill="auto"/>
            <w:vAlign w:val="center"/>
          </w:tcPr>
          <w:p w:rsidR="001E05C1" w:rsidRPr="003354A0" w:rsidRDefault="001E05C1" w:rsidP="001E05C1">
            <w:pPr>
              <w:jc w:val="center"/>
            </w:pPr>
            <w:r>
              <w:t>2020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59"/>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2021 год</w:t>
            </w:r>
          </w:p>
        </w:tc>
      </w:tr>
      <w:tr w:rsidR="001E05C1" w:rsidRPr="003354A0" w:rsidTr="001E05C1">
        <w:trPr>
          <w:trHeight w:val="411"/>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Образование</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492ADA">
              <w:t>Строительство детского сада</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21671A" w:rsidRDefault="001E05C1" w:rsidP="001E05C1">
            <w:pPr>
              <w:jc w:val="center"/>
              <w:rPr>
                <w:spacing w:val="2"/>
                <w:lang w:val="en-US"/>
              </w:rPr>
            </w:pPr>
            <w:r>
              <w:rPr>
                <w:spacing w:val="2"/>
              </w:rPr>
              <w:t xml:space="preserve">300 </w:t>
            </w:r>
            <w:r>
              <w:rPr>
                <w:color w:val="000000"/>
              </w:rPr>
              <w:t>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7"/>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7217E5">
              <w:t>Строительство детского сада</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90AD7" w:rsidRDefault="001E05C1" w:rsidP="001E05C1">
            <w:pPr>
              <w:jc w:val="center"/>
              <w:rPr>
                <w:spacing w:val="2"/>
              </w:rPr>
            </w:pPr>
            <w:r>
              <w:rPr>
                <w:spacing w:val="2"/>
              </w:rPr>
              <w:t xml:space="preserve">140 </w:t>
            </w:r>
            <w:r>
              <w:rPr>
                <w:color w:val="000000"/>
              </w:rPr>
              <w:t>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7217E5">
              <w:t>Строительство детского сада</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90AD7" w:rsidRDefault="001E05C1" w:rsidP="001E05C1">
            <w:pPr>
              <w:jc w:val="center"/>
              <w:rPr>
                <w:spacing w:val="2"/>
              </w:rPr>
            </w:pPr>
            <w:r>
              <w:rPr>
                <w:spacing w:val="2"/>
              </w:rPr>
              <w:t xml:space="preserve">140 </w:t>
            </w:r>
            <w:r>
              <w:rPr>
                <w:color w:val="000000"/>
              </w:rPr>
              <w:t>мест</w:t>
            </w:r>
          </w:p>
        </w:tc>
        <w:tc>
          <w:tcPr>
            <w:tcW w:w="1559" w:type="dxa"/>
            <w:shd w:val="clear" w:color="auto" w:fill="auto"/>
            <w:vAlign w:val="center"/>
          </w:tcPr>
          <w:p w:rsidR="001E05C1" w:rsidRDefault="001E05C1" w:rsidP="001E05C1">
            <w:pPr>
              <w:jc w:val="center"/>
            </w:pPr>
            <w:r w:rsidRPr="00A157AB">
              <w:t>20</w:t>
            </w:r>
            <w:r>
              <w:t>2</w:t>
            </w:r>
            <w:r w:rsidRPr="00A157AB">
              <w:t>1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7217E5">
              <w:t xml:space="preserve">Строительство </w:t>
            </w:r>
            <w:r w:rsidRPr="007217E5">
              <w:lastRenderedPageBreak/>
              <w:t>детского сада</w:t>
            </w:r>
          </w:p>
        </w:tc>
        <w:tc>
          <w:tcPr>
            <w:tcW w:w="1843" w:type="dxa"/>
            <w:gridSpan w:val="2"/>
            <w:shd w:val="clear" w:color="auto" w:fill="auto"/>
            <w:vAlign w:val="center"/>
          </w:tcPr>
          <w:p w:rsidR="001E05C1" w:rsidRPr="003354A0" w:rsidRDefault="001E05C1" w:rsidP="001E05C1">
            <w:pPr>
              <w:jc w:val="center"/>
            </w:pPr>
            <w:r>
              <w:lastRenderedPageBreak/>
              <w:t>г. Анапа</w:t>
            </w:r>
          </w:p>
        </w:tc>
        <w:tc>
          <w:tcPr>
            <w:tcW w:w="1701" w:type="dxa"/>
            <w:gridSpan w:val="2"/>
            <w:shd w:val="clear" w:color="auto" w:fill="auto"/>
            <w:vAlign w:val="center"/>
          </w:tcPr>
          <w:p w:rsidR="001E05C1" w:rsidRPr="00B90AD7" w:rsidRDefault="001E05C1" w:rsidP="001E05C1">
            <w:pPr>
              <w:jc w:val="center"/>
              <w:rPr>
                <w:spacing w:val="2"/>
              </w:rPr>
            </w:pPr>
            <w:r>
              <w:rPr>
                <w:spacing w:val="2"/>
              </w:rPr>
              <w:t xml:space="preserve">140 </w:t>
            </w:r>
            <w:r>
              <w:rPr>
                <w:color w:val="000000"/>
              </w:rPr>
              <w:t>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 xml:space="preserve">Администрация муниципального </w:t>
            </w:r>
            <w:r w:rsidRPr="00F867D2">
              <w:rPr>
                <w:sz w:val="22"/>
                <w:szCs w:val="20"/>
              </w:rPr>
              <w:lastRenderedPageBreak/>
              <w:t>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7217E5">
              <w:t>Строительство детского сада</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B90AD7" w:rsidRDefault="001E05C1" w:rsidP="001E05C1">
            <w:pPr>
              <w:jc w:val="center"/>
              <w:rPr>
                <w:spacing w:val="2"/>
              </w:rPr>
            </w:pPr>
            <w:r>
              <w:rPr>
                <w:spacing w:val="2"/>
              </w:rPr>
              <w:t xml:space="preserve">190 </w:t>
            </w:r>
            <w:r>
              <w:rPr>
                <w:color w:val="000000"/>
              </w:rPr>
              <w:t>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843" w:type="dxa"/>
            <w:gridSpan w:val="2"/>
            <w:shd w:val="clear" w:color="auto" w:fill="auto"/>
            <w:vAlign w:val="center"/>
          </w:tcPr>
          <w:p w:rsidR="001E05C1" w:rsidRPr="003354A0" w:rsidRDefault="001E05C1" w:rsidP="001E05C1">
            <w:pPr>
              <w:jc w:val="center"/>
            </w:pPr>
            <w:r>
              <w:t>ст-ца Благо-вещенская</w:t>
            </w:r>
          </w:p>
        </w:tc>
        <w:tc>
          <w:tcPr>
            <w:tcW w:w="1701" w:type="dxa"/>
            <w:gridSpan w:val="2"/>
            <w:shd w:val="clear" w:color="auto" w:fill="auto"/>
            <w:vAlign w:val="center"/>
          </w:tcPr>
          <w:p w:rsidR="001E05C1" w:rsidRPr="003354A0" w:rsidRDefault="001E05C1" w:rsidP="001E05C1">
            <w:pPr>
              <w:jc w:val="center"/>
            </w:pPr>
            <w:r>
              <w:t>85 мест</w:t>
            </w:r>
          </w:p>
        </w:tc>
        <w:tc>
          <w:tcPr>
            <w:tcW w:w="1559" w:type="dxa"/>
            <w:shd w:val="clear" w:color="auto" w:fill="auto"/>
            <w:vAlign w:val="center"/>
          </w:tcPr>
          <w:p w:rsidR="001E05C1" w:rsidRPr="003354A0" w:rsidRDefault="001E05C1" w:rsidP="001E05C1">
            <w:pPr>
              <w:jc w:val="center"/>
            </w:pPr>
            <w:r>
              <w:t>2021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843" w:type="dxa"/>
            <w:gridSpan w:val="2"/>
            <w:shd w:val="clear" w:color="auto" w:fill="auto"/>
            <w:vAlign w:val="center"/>
          </w:tcPr>
          <w:p w:rsidR="001E05C1" w:rsidRPr="003354A0" w:rsidRDefault="001E05C1" w:rsidP="001E05C1">
            <w:pPr>
              <w:jc w:val="center"/>
            </w:pPr>
            <w:r>
              <w:t>с. Витязево</w:t>
            </w:r>
          </w:p>
        </w:tc>
        <w:tc>
          <w:tcPr>
            <w:tcW w:w="1701" w:type="dxa"/>
            <w:gridSpan w:val="2"/>
            <w:shd w:val="clear" w:color="auto" w:fill="auto"/>
            <w:vAlign w:val="center"/>
          </w:tcPr>
          <w:p w:rsidR="001E05C1" w:rsidRPr="00B90AD7" w:rsidRDefault="001E05C1" w:rsidP="001E05C1">
            <w:pPr>
              <w:jc w:val="center"/>
              <w:rPr>
                <w:spacing w:val="2"/>
              </w:rPr>
            </w:pPr>
            <w:r>
              <w:rPr>
                <w:spacing w:val="2"/>
              </w:rPr>
              <w:t>210 мест</w:t>
            </w:r>
          </w:p>
        </w:tc>
        <w:tc>
          <w:tcPr>
            <w:tcW w:w="1559" w:type="dxa"/>
            <w:shd w:val="clear" w:color="auto" w:fill="auto"/>
            <w:vAlign w:val="center"/>
          </w:tcPr>
          <w:p w:rsidR="001E05C1" w:rsidRPr="003354A0" w:rsidRDefault="001E05C1" w:rsidP="001E05C1">
            <w:pPr>
              <w:jc w:val="center"/>
            </w:pPr>
            <w:r>
              <w:t>2021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94436A">
              <w:t xml:space="preserve">Реконструкция детского сада </w:t>
            </w:r>
            <w:r>
              <w:t>№40</w:t>
            </w:r>
          </w:p>
        </w:tc>
        <w:tc>
          <w:tcPr>
            <w:tcW w:w="1843" w:type="dxa"/>
            <w:gridSpan w:val="2"/>
            <w:shd w:val="clear" w:color="auto" w:fill="auto"/>
            <w:vAlign w:val="center"/>
          </w:tcPr>
          <w:p w:rsidR="001E05C1" w:rsidRPr="003354A0" w:rsidRDefault="001E05C1" w:rsidP="001E05C1">
            <w:pPr>
              <w:jc w:val="center"/>
            </w:pPr>
            <w:r>
              <w:t>ст-ца Анапская</w:t>
            </w:r>
          </w:p>
        </w:tc>
        <w:tc>
          <w:tcPr>
            <w:tcW w:w="1701" w:type="dxa"/>
            <w:gridSpan w:val="2"/>
            <w:shd w:val="clear" w:color="auto" w:fill="auto"/>
            <w:vAlign w:val="center"/>
          </w:tcPr>
          <w:p w:rsidR="001E05C1" w:rsidRDefault="001E05C1" w:rsidP="001E05C1">
            <w:pPr>
              <w:jc w:val="center"/>
              <w:rPr>
                <w:spacing w:val="2"/>
              </w:rPr>
            </w:pPr>
            <w:r>
              <w:rPr>
                <w:spacing w:val="2"/>
              </w:rPr>
              <w:t>80 (+120) мест</w:t>
            </w:r>
          </w:p>
        </w:tc>
        <w:tc>
          <w:tcPr>
            <w:tcW w:w="1559" w:type="dxa"/>
            <w:shd w:val="clear" w:color="auto" w:fill="auto"/>
            <w:vAlign w:val="center"/>
          </w:tcPr>
          <w:p w:rsidR="001E05C1" w:rsidRPr="003354A0" w:rsidRDefault="001E05C1" w:rsidP="001E05C1">
            <w:pPr>
              <w:jc w:val="center"/>
            </w:pPr>
            <w:r>
              <w:t>2021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94436A">
              <w:t xml:space="preserve">Реконструкция детского сада </w:t>
            </w:r>
            <w:r>
              <w:t>№41</w:t>
            </w:r>
          </w:p>
        </w:tc>
        <w:tc>
          <w:tcPr>
            <w:tcW w:w="1843" w:type="dxa"/>
            <w:gridSpan w:val="2"/>
            <w:shd w:val="clear" w:color="auto" w:fill="auto"/>
            <w:vAlign w:val="center"/>
          </w:tcPr>
          <w:p w:rsidR="001E05C1" w:rsidRPr="003354A0" w:rsidRDefault="001E05C1" w:rsidP="001E05C1">
            <w:pPr>
              <w:jc w:val="center"/>
            </w:pPr>
            <w:r>
              <w:t>ст-ца Анапская</w:t>
            </w:r>
          </w:p>
        </w:tc>
        <w:tc>
          <w:tcPr>
            <w:tcW w:w="1701" w:type="dxa"/>
            <w:gridSpan w:val="2"/>
            <w:shd w:val="clear" w:color="auto" w:fill="auto"/>
            <w:vAlign w:val="center"/>
          </w:tcPr>
          <w:p w:rsidR="001E05C1" w:rsidRDefault="001E05C1" w:rsidP="001E05C1">
            <w:pPr>
              <w:jc w:val="center"/>
              <w:rPr>
                <w:spacing w:val="2"/>
              </w:rPr>
            </w:pPr>
            <w:r>
              <w:rPr>
                <w:spacing w:val="2"/>
              </w:rPr>
              <w:t>95 (+40) мест</w:t>
            </w:r>
          </w:p>
        </w:tc>
        <w:tc>
          <w:tcPr>
            <w:tcW w:w="1559" w:type="dxa"/>
            <w:shd w:val="clear" w:color="auto" w:fill="auto"/>
            <w:vAlign w:val="center"/>
          </w:tcPr>
          <w:p w:rsidR="001E05C1" w:rsidRPr="003354A0" w:rsidRDefault="001E05C1" w:rsidP="001E05C1">
            <w:pPr>
              <w:jc w:val="center"/>
            </w:pPr>
            <w:r>
              <w:t>2021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7"/>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843" w:type="dxa"/>
            <w:gridSpan w:val="2"/>
            <w:shd w:val="clear" w:color="auto" w:fill="auto"/>
            <w:vAlign w:val="center"/>
          </w:tcPr>
          <w:p w:rsidR="001E05C1" w:rsidRPr="003354A0" w:rsidRDefault="001E05C1" w:rsidP="001E05C1">
            <w:pPr>
              <w:jc w:val="center"/>
            </w:pPr>
            <w:r>
              <w:t>с. Бужор</w:t>
            </w:r>
          </w:p>
        </w:tc>
        <w:tc>
          <w:tcPr>
            <w:tcW w:w="1701" w:type="dxa"/>
            <w:gridSpan w:val="2"/>
            <w:shd w:val="clear" w:color="auto" w:fill="auto"/>
            <w:vAlign w:val="center"/>
          </w:tcPr>
          <w:p w:rsidR="001E05C1" w:rsidRPr="001C7F93" w:rsidRDefault="001E05C1" w:rsidP="001E05C1">
            <w:pPr>
              <w:jc w:val="center"/>
              <w:rPr>
                <w:spacing w:val="2"/>
              </w:rPr>
            </w:pPr>
            <w:r>
              <w:rPr>
                <w:spacing w:val="2"/>
              </w:rPr>
              <w:t>7</w:t>
            </w:r>
            <w:r w:rsidRPr="00B7706C">
              <w:rPr>
                <w:spacing w:val="2"/>
              </w:rPr>
              <w:t>0</w:t>
            </w:r>
            <w:r>
              <w:rPr>
                <w:spacing w:val="2"/>
              </w:rPr>
              <w:t xml:space="preserve"> 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843" w:type="dxa"/>
            <w:gridSpan w:val="2"/>
            <w:shd w:val="clear" w:color="auto" w:fill="auto"/>
            <w:vAlign w:val="center"/>
          </w:tcPr>
          <w:p w:rsidR="001E05C1" w:rsidRPr="003354A0" w:rsidRDefault="001E05C1" w:rsidP="001E05C1">
            <w:pPr>
              <w:jc w:val="center"/>
            </w:pPr>
            <w:r>
              <w:t>хут. Курбацкий</w:t>
            </w:r>
          </w:p>
        </w:tc>
        <w:tc>
          <w:tcPr>
            <w:tcW w:w="1701" w:type="dxa"/>
            <w:gridSpan w:val="2"/>
            <w:shd w:val="clear" w:color="auto" w:fill="auto"/>
            <w:vAlign w:val="center"/>
          </w:tcPr>
          <w:p w:rsidR="001E05C1" w:rsidRPr="003354A0" w:rsidRDefault="001E05C1" w:rsidP="001E05C1">
            <w:pPr>
              <w:jc w:val="center"/>
            </w:pPr>
            <w:r>
              <w:t>30 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356D88">
              <w:t>Строительство детского сада</w:t>
            </w:r>
          </w:p>
        </w:tc>
        <w:tc>
          <w:tcPr>
            <w:tcW w:w="1843" w:type="dxa"/>
            <w:gridSpan w:val="2"/>
            <w:shd w:val="clear" w:color="auto" w:fill="auto"/>
            <w:vAlign w:val="center"/>
          </w:tcPr>
          <w:p w:rsidR="001E05C1" w:rsidRPr="003354A0" w:rsidRDefault="001E05C1" w:rsidP="001E05C1">
            <w:pPr>
              <w:jc w:val="center"/>
            </w:pPr>
            <w:r>
              <w:t>ст-ца Госта-гаевская</w:t>
            </w:r>
          </w:p>
        </w:tc>
        <w:tc>
          <w:tcPr>
            <w:tcW w:w="1701" w:type="dxa"/>
            <w:gridSpan w:val="2"/>
            <w:shd w:val="clear" w:color="auto" w:fill="auto"/>
            <w:vAlign w:val="center"/>
          </w:tcPr>
          <w:p w:rsidR="001E05C1" w:rsidRPr="003354A0" w:rsidRDefault="001E05C1" w:rsidP="001E05C1">
            <w:pPr>
              <w:jc w:val="center"/>
            </w:pPr>
            <w:r>
              <w:t>60 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356D88">
              <w:t>Строительство детского сада</w:t>
            </w:r>
          </w:p>
        </w:tc>
        <w:tc>
          <w:tcPr>
            <w:tcW w:w="1843" w:type="dxa"/>
            <w:gridSpan w:val="2"/>
            <w:shd w:val="clear" w:color="auto" w:fill="auto"/>
            <w:vAlign w:val="center"/>
          </w:tcPr>
          <w:p w:rsidR="001E05C1" w:rsidRPr="003354A0" w:rsidRDefault="001E05C1" w:rsidP="001E05C1">
            <w:pPr>
              <w:jc w:val="center"/>
            </w:pPr>
            <w:r>
              <w:t>ст-ца Госта-гаевская</w:t>
            </w:r>
          </w:p>
        </w:tc>
        <w:tc>
          <w:tcPr>
            <w:tcW w:w="1701" w:type="dxa"/>
            <w:gridSpan w:val="2"/>
            <w:shd w:val="clear" w:color="auto" w:fill="auto"/>
            <w:vAlign w:val="center"/>
          </w:tcPr>
          <w:p w:rsidR="001E05C1" w:rsidRPr="003354A0" w:rsidRDefault="001E05C1" w:rsidP="001E05C1">
            <w:pPr>
              <w:jc w:val="center"/>
            </w:pPr>
            <w:r>
              <w:t>140 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356D88">
              <w:t>Строительство детского сада</w:t>
            </w:r>
          </w:p>
        </w:tc>
        <w:tc>
          <w:tcPr>
            <w:tcW w:w="1843" w:type="dxa"/>
            <w:gridSpan w:val="2"/>
            <w:shd w:val="clear" w:color="auto" w:fill="auto"/>
            <w:vAlign w:val="center"/>
          </w:tcPr>
          <w:p w:rsidR="001E05C1" w:rsidRPr="003354A0" w:rsidRDefault="001E05C1" w:rsidP="001E05C1">
            <w:pPr>
              <w:jc w:val="center"/>
            </w:pPr>
            <w:r>
              <w:t>с. Юровка</w:t>
            </w:r>
          </w:p>
        </w:tc>
        <w:tc>
          <w:tcPr>
            <w:tcW w:w="1701" w:type="dxa"/>
            <w:gridSpan w:val="2"/>
            <w:shd w:val="clear" w:color="auto" w:fill="auto"/>
            <w:vAlign w:val="center"/>
          </w:tcPr>
          <w:p w:rsidR="001E05C1" w:rsidRPr="003354A0" w:rsidRDefault="001E05C1" w:rsidP="001E05C1">
            <w:pPr>
              <w:jc w:val="center"/>
            </w:pPr>
            <w:r>
              <w:t>180 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tcPr>
          <w:p w:rsidR="001E05C1" w:rsidRDefault="001E05C1" w:rsidP="001E05C1">
            <w:r w:rsidRPr="00C14C49">
              <w:t xml:space="preserve">Строительство детского сада </w:t>
            </w:r>
          </w:p>
        </w:tc>
        <w:tc>
          <w:tcPr>
            <w:tcW w:w="1843" w:type="dxa"/>
            <w:gridSpan w:val="2"/>
            <w:shd w:val="clear" w:color="auto" w:fill="auto"/>
            <w:vAlign w:val="center"/>
          </w:tcPr>
          <w:p w:rsidR="001E05C1" w:rsidRPr="003354A0" w:rsidRDefault="001E05C1" w:rsidP="001E05C1">
            <w:pPr>
              <w:jc w:val="center"/>
            </w:pPr>
            <w:r>
              <w:t>хут. Красный</w:t>
            </w:r>
          </w:p>
        </w:tc>
        <w:tc>
          <w:tcPr>
            <w:tcW w:w="1701" w:type="dxa"/>
            <w:gridSpan w:val="2"/>
            <w:shd w:val="clear" w:color="auto" w:fill="auto"/>
            <w:vAlign w:val="center"/>
          </w:tcPr>
          <w:p w:rsidR="001E05C1" w:rsidRPr="003354A0" w:rsidRDefault="001E05C1" w:rsidP="001E05C1">
            <w:pPr>
              <w:jc w:val="center"/>
            </w:pPr>
            <w:r>
              <w:t>160 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t>240 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Pr="003354A0" w:rsidRDefault="001E05C1" w:rsidP="001E05C1">
            <w:pPr>
              <w:jc w:val="center"/>
            </w:pPr>
            <w:r>
              <w:t>240 мест</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Pr="003354A0" w:rsidRDefault="001E05C1" w:rsidP="001E05C1">
            <w:pPr>
              <w:jc w:val="center"/>
            </w:pPr>
            <w:r>
              <w:t>г. Анапа</w:t>
            </w:r>
          </w:p>
        </w:tc>
        <w:tc>
          <w:tcPr>
            <w:tcW w:w="1701" w:type="dxa"/>
            <w:gridSpan w:val="2"/>
            <w:shd w:val="clear" w:color="auto" w:fill="auto"/>
            <w:vAlign w:val="center"/>
          </w:tcPr>
          <w:p w:rsidR="001E05C1" w:rsidRDefault="001E05C1" w:rsidP="001E05C1">
            <w:pPr>
              <w:jc w:val="center"/>
            </w:pPr>
            <w:r>
              <w:t>1000 мест</w:t>
            </w:r>
            <w:r w:rsidR="00F2612A">
              <w:t>,</w:t>
            </w:r>
          </w:p>
          <w:p w:rsidR="00F2612A" w:rsidRPr="003354A0" w:rsidRDefault="00F2612A" w:rsidP="001E05C1">
            <w:pPr>
              <w:jc w:val="center"/>
            </w:pPr>
            <w:r>
              <w:t>1 автобус</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18"/>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843" w:type="dxa"/>
            <w:gridSpan w:val="2"/>
            <w:shd w:val="clear" w:color="auto" w:fill="auto"/>
            <w:vAlign w:val="center"/>
          </w:tcPr>
          <w:p w:rsidR="001E05C1" w:rsidRPr="003354A0" w:rsidRDefault="001E05C1" w:rsidP="001E05C1">
            <w:pPr>
              <w:jc w:val="center"/>
            </w:pPr>
            <w:r>
              <w:t>с. Сукко</w:t>
            </w:r>
          </w:p>
        </w:tc>
        <w:tc>
          <w:tcPr>
            <w:tcW w:w="1701" w:type="dxa"/>
            <w:gridSpan w:val="2"/>
            <w:shd w:val="clear" w:color="auto" w:fill="auto"/>
            <w:vAlign w:val="center"/>
          </w:tcPr>
          <w:p w:rsidR="001E05C1" w:rsidRDefault="001E05C1" w:rsidP="001E05C1">
            <w:pPr>
              <w:jc w:val="center"/>
            </w:pPr>
            <w:r>
              <w:t>950 мест</w:t>
            </w:r>
            <w:r w:rsidR="00F2612A">
              <w:t>,</w:t>
            </w:r>
          </w:p>
          <w:p w:rsidR="00F2612A" w:rsidRPr="003354A0" w:rsidRDefault="00F2612A" w:rsidP="001E05C1">
            <w:pPr>
              <w:jc w:val="center"/>
            </w:pPr>
            <w:r>
              <w:t>1 автобус</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61"/>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F2612A" w:rsidRDefault="00F2612A" w:rsidP="001E05C1">
            <w:pPr>
              <w:jc w:val="center"/>
            </w:pPr>
          </w:p>
          <w:p w:rsidR="00F2612A" w:rsidRDefault="00F2612A" w:rsidP="001E05C1">
            <w:pPr>
              <w:jc w:val="center"/>
            </w:pPr>
          </w:p>
          <w:p w:rsidR="001E05C1" w:rsidRPr="003354A0" w:rsidRDefault="001E05C1" w:rsidP="001E05C1">
            <w:pPr>
              <w:jc w:val="center"/>
            </w:pPr>
            <w:r w:rsidRPr="003354A0">
              <w:t>Здравоохранение</w:t>
            </w:r>
          </w:p>
        </w:tc>
      </w:tr>
      <w:tr w:rsidR="001E05C1" w:rsidRPr="003354A0" w:rsidTr="001E05C1">
        <w:trPr>
          <w:trHeight w:val="37"/>
        </w:trPr>
        <w:tc>
          <w:tcPr>
            <w:tcW w:w="567" w:type="dxa"/>
            <w:shd w:val="clear" w:color="auto" w:fill="auto"/>
            <w:vAlign w:val="center"/>
          </w:tcPr>
          <w:p w:rsidR="001E05C1" w:rsidRPr="003354A0" w:rsidRDefault="001E05C1" w:rsidP="001E05C1">
            <w:pPr>
              <w:pStyle w:val="a7"/>
              <w:numPr>
                <w:ilvl w:val="0"/>
                <w:numId w:val="19"/>
              </w:numPr>
              <w:jc w:val="center"/>
            </w:pPr>
          </w:p>
        </w:tc>
        <w:tc>
          <w:tcPr>
            <w:tcW w:w="1985" w:type="dxa"/>
            <w:shd w:val="clear" w:color="auto" w:fill="auto"/>
            <w:vAlign w:val="center"/>
          </w:tcPr>
          <w:p w:rsidR="001E05C1" w:rsidRPr="00B26C50" w:rsidRDefault="001E05C1" w:rsidP="001E05C1">
            <w:r>
              <w:t>Строительство станции скорой медицинской помощи</w:t>
            </w:r>
          </w:p>
        </w:tc>
        <w:tc>
          <w:tcPr>
            <w:tcW w:w="1701" w:type="dxa"/>
            <w:shd w:val="clear" w:color="auto" w:fill="auto"/>
            <w:vAlign w:val="center"/>
          </w:tcPr>
          <w:p w:rsidR="001E05C1" w:rsidRPr="003354A0" w:rsidRDefault="001E05C1" w:rsidP="001E05C1">
            <w:pPr>
              <w:jc w:val="center"/>
            </w:pPr>
            <w:r>
              <w:t>с. Витязево</w:t>
            </w:r>
          </w:p>
        </w:tc>
        <w:tc>
          <w:tcPr>
            <w:tcW w:w="1843" w:type="dxa"/>
            <w:gridSpan w:val="3"/>
            <w:shd w:val="clear" w:color="auto" w:fill="auto"/>
            <w:vAlign w:val="center"/>
          </w:tcPr>
          <w:p w:rsidR="001E05C1" w:rsidRPr="003354A0" w:rsidRDefault="001E05C1" w:rsidP="001E05C1">
            <w:pPr>
              <w:jc w:val="center"/>
            </w:pPr>
            <w:r>
              <w:t>1 автомобиль</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9"/>
              </w:numPr>
              <w:jc w:val="center"/>
            </w:pPr>
          </w:p>
        </w:tc>
        <w:tc>
          <w:tcPr>
            <w:tcW w:w="1985" w:type="dxa"/>
            <w:shd w:val="clear" w:color="auto" w:fill="auto"/>
            <w:vAlign w:val="center"/>
          </w:tcPr>
          <w:p w:rsidR="001E05C1" w:rsidRPr="00B26C50" w:rsidRDefault="001E05C1" w:rsidP="001E05C1">
            <w:r>
              <w:t>Реконструкция фельдшерско-акушерского пункта</w:t>
            </w:r>
          </w:p>
        </w:tc>
        <w:tc>
          <w:tcPr>
            <w:tcW w:w="1701" w:type="dxa"/>
            <w:shd w:val="clear" w:color="auto" w:fill="auto"/>
            <w:vAlign w:val="center"/>
          </w:tcPr>
          <w:p w:rsidR="001E05C1" w:rsidRPr="003354A0" w:rsidRDefault="001E05C1" w:rsidP="001E05C1">
            <w:pPr>
              <w:jc w:val="center"/>
            </w:pPr>
            <w:r>
              <w:t>с. Бужор</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9"/>
              </w:numPr>
              <w:jc w:val="center"/>
            </w:pPr>
          </w:p>
        </w:tc>
        <w:tc>
          <w:tcPr>
            <w:tcW w:w="1985" w:type="dxa"/>
            <w:shd w:val="clear" w:color="auto" w:fill="auto"/>
            <w:vAlign w:val="center"/>
          </w:tcPr>
          <w:p w:rsidR="001E05C1" w:rsidRPr="00B26C50" w:rsidRDefault="001E05C1" w:rsidP="001E05C1">
            <w:r>
              <w:t>Строительство амбулатории</w:t>
            </w:r>
          </w:p>
        </w:tc>
        <w:tc>
          <w:tcPr>
            <w:tcW w:w="1701" w:type="dxa"/>
            <w:shd w:val="clear" w:color="auto" w:fill="auto"/>
            <w:vAlign w:val="center"/>
          </w:tcPr>
          <w:p w:rsidR="001E05C1" w:rsidRPr="003354A0" w:rsidRDefault="001E05C1" w:rsidP="001E05C1">
            <w:pPr>
              <w:jc w:val="center"/>
            </w:pPr>
            <w:r>
              <w:t>хут. Чекон</w:t>
            </w:r>
          </w:p>
        </w:tc>
        <w:tc>
          <w:tcPr>
            <w:tcW w:w="1843" w:type="dxa"/>
            <w:gridSpan w:val="3"/>
            <w:shd w:val="clear" w:color="auto" w:fill="auto"/>
            <w:vAlign w:val="center"/>
          </w:tcPr>
          <w:p w:rsidR="001E05C1" w:rsidRPr="003354A0" w:rsidRDefault="001E05C1" w:rsidP="001E05C1">
            <w:pPr>
              <w:jc w:val="center"/>
            </w:pPr>
            <w:r>
              <w:t>30 посещений в смену</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9"/>
              </w:numPr>
              <w:jc w:val="center"/>
            </w:pPr>
          </w:p>
        </w:tc>
        <w:tc>
          <w:tcPr>
            <w:tcW w:w="1985" w:type="dxa"/>
            <w:shd w:val="clear" w:color="auto" w:fill="auto"/>
            <w:vAlign w:val="center"/>
          </w:tcPr>
          <w:p w:rsidR="001E05C1" w:rsidRPr="00B26C50" w:rsidRDefault="001E05C1" w:rsidP="001E05C1">
            <w:r>
              <w:t>Строительство поликлиники</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Pr="003354A0" w:rsidRDefault="001E05C1" w:rsidP="001E05C1">
            <w:pPr>
              <w:jc w:val="center"/>
            </w:pPr>
            <w:r>
              <w:t>150 посещений в смену</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9"/>
              </w:numPr>
              <w:jc w:val="center"/>
            </w:pPr>
          </w:p>
        </w:tc>
        <w:tc>
          <w:tcPr>
            <w:tcW w:w="1985" w:type="dxa"/>
            <w:shd w:val="clear" w:color="auto" w:fill="auto"/>
            <w:vAlign w:val="center"/>
          </w:tcPr>
          <w:p w:rsidR="001E05C1" w:rsidRPr="00B26C50" w:rsidRDefault="001E05C1" w:rsidP="001E05C1">
            <w:r>
              <w:t>Строительство станции скорой медицинской помощи</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Pr="003354A0" w:rsidRDefault="001E05C1" w:rsidP="001E05C1">
            <w:pPr>
              <w:jc w:val="center"/>
            </w:pPr>
            <w:r>
              <w:t>2 автомобиля</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19"/>
              </w:numPr>
              <w:jc w:val="center"/>
            </w:pPr>
          </w:p>
        </w:tc>
        <w:tc>
          <w:tcPr>
            <w:tcW w:w="1985" w:type="dxa"/>
            <w:shd w:val="clear" w:color="auto" w:fill="auto"/>
            <w:vAlign w:val="center"/>
          </w:tcPr>
          <w:p w:rsidR="001E05C1" w:rsidRPr="00B26C50" w:rsidRDefault="001E05C1" w:rsidP="001E05C1">
            <w:r>
              <w:t>Строительство фельдшерско-акушерского пункта</w:t>
            </w:r>
          </w:p>
        </w:tc>
        <w:tc>
          <w:tcPr>
            <w:tcW w:w="1701" w:type="dxa"/>
            <w:shd w:val="clear" w:color="auto" w:fill="auto"/>
            <w:vAlign w:val="center"/>
          </w:tcPr>
          <w:p w:rsidR="001E05C1" w:rsidRPr="003354A0" w:rsidRDefault="001E05C1" w:rsidP="001E05C1">
            <w:pPr>
              <w:jc w:val="center"/>
            </w:pPr>
            <w:r>
              <w:t>с. Большой Утриш</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57"/>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Физическая культура и массовый спорт</w:t>
            </w:r>
          </w:p>
        </w:tc>
      </w:tr>
      <w:tr w:rsidR="001E05C1" w:rsidRPr="003354A0" w:rsidTr="001E05C1">
        <w:trPr>
          <w:trHeight w:val="37"/>
        </w:trPr>
        <w:tc>
          <w:tcPr>
            <w:tcW w:w="567" w:type="dxa"/>
            <w:shd w:val="clear" w:color="auto" w:fill="auto"/>
            <w:vAlign w:val="center"/>
          </w:tcPr>
          <w:p w:rsidR="001E05C1" w:rsidRPr="003354A0" w:rsidRDefault="001E05C1" w:rsidP="001E05C1">
            <w:pPr>
              <w:pStyle w:val="a7"/>
              <w:numPr>
                <w:ilvl w:val="0"/>
                <w:numId w:val="20"/>
              </w:numPr>
              <w:jc w:val="center"/>
            </w:pPr>
          </w:p>
        </w:tc>
        <w:tc>
          <w:tcPr>
            <w:tcW w:w="1985" w:type="dxa"/>
            <w:shd w:val="clear" w:color="auto" w:fill="auto"/>
            <w:vAlign w:val="center"/>
          </w:tcPr>
          <w:p w:rsidR="001E05C1" w:rsidRPr="005A4097" w:rsidRDefault="001E05C1" w:rsidP="001E05C1">
            <w:r>
              <w:rPr>
                <w:rFonts w:eastAsia="Arial Unicode MS"/>
                <w:color w:val="000000"/>
              </w:rPr>
              <w:t>С</w:t>
            </w:r>
            <w:r w:rsidRPr="005A4097">
              <w:rPr>
                <w:rFonts w:eastAsia="Arial Unicode MS"/>
                <w:color w:val="000000"/>
              </w:rPr>
              <w:t>троительство помещений для физкультурно-оздоровитель</w:t>
            </w:r>
            <w:r>
              <w:rPr>
                <w:rFonts w:eastAsia="Arial Unicode MS"/>
                <w:color w:val="000000"/>
              </w:rPr>
              <w:t>-</w:t>
            </w:r>
            <w:r w:rsidRPr="005A4097">
              <w:rPr>
                <w:rFonts w:eastAsia="Arial Unicode MS"/>
                <w:color w:val="000000"/>
              </w:rPr>
              <w:t>ных занятий и спортивных з</w:t>
            </w:r>
            <w:r w:rsidRPr="005A4097">
              <w:rPr>
                <w:rFonts w:eastAsia="Arial Unicode MS"/>
                <w:color w:val="000000"/>
              </w:rPr>
              <w:t>а</w:t>
            </w:r>
            <w:r w:rsidRPr="005A4097">
              <w:rPr>
                <w:rFonts w:eastAsia="Arial Unicode MS"/>
                <w:color w:val="000000"/>
              </w:rPr>
              <w:t>лов общего пользования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3 000 кв.м</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20"/>
              </w:numPr>
              <w:jc w:val="center"/>
            </w:pPr>
          </w:p>
        </w:tc>
        <w:tc>
          <w:tcPr>
            <w:tcW w:w="1985" w:type="dxa"/>
            <w:shd w:val="clear" w:color="auto" w:fill="auto"/>
            <w:vAlign w:val="center"/>
          </w:tcPr>
          <w:p w:rsidR="001E05C1" w:rsidRPr="005A4097" w:rsidRDefault="001E05C1" w:rsidP="001E05C1">
            <w:r>
              <w:rPr>
                <w:szCs w:val="28"/>
              </w:rPr>
              <w:t>С</w:t>
            </w:r>
            <w:r w:rsidRPr="005A4097">
              <w:rPr>
                <w:szCs w:val="28"/>
              </w:rPr>
              <w:t>троительство спортивных з</w:t>
            </w:r>
            <w:r w:rsidRPr="005A4097">
              <w:rPr>
                <w:szCs w:val="28"/>
              </w:rPr>
              <w:t>а</w:t>
            </w:r>
            <w:r w:rsidRPr="005A4097">
              <w:rPr>
                <w:szCs w:val="28"/>
              </w:rPr>
              <w:t>лов общего пользования</w:t>
            </w:r>
          </w:p>
        </w:tc>
        <w:tc>
          <w:tcPr>
            <w:tcW w:w="1701" w:type="dxa"/>
            <w:shd w:val="clear" w:color="auto" w:fill="auto"/>
          </w:tcPr>
          <w:p w:rsidR="001E05C1" w:rsidRDefault="001E05C1" w:rsidP="001E05C1">
            <w:pPr>
              <w:jc w:val="center"/>
            </w:pPr>
          </w:p>
          <w:p w:rsidR="001E05C1" w:rsidRDefault="001E05C1" w:rsidP="001E05C1">
            <w:pPr>
              <w:jc w:val="center"/>
            </w:pPr>
            <w:r w:rsidRPr="00E268E8">
              <w:t>г. Анапа</w:t>
            </w:r>
          </w:p>
        </w:tc>
        <w:tc>
          <w:tcPr>
            <w:tcW w:w="1843" w:type="dxa"/>
            <w:gridSpan w:val="3"/>
            <w:shd w:val="clear" w:color="auto" w:fill="auto"/>
            <w:vAlign w:val="center"/>
          </w:tcPr>
          <w:p w:rsidR="001E05C1" w:rsidRPr="003354A0" w:rsidRDefault="001E05C1" w:rsidP="001E05C1">
            <w:pPr>
              <w:jc w:val="center"/>
            </w:pPr>
            <w:r>
              <w:t>3 000 кв.м</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20"/>
              </w:numPr>
              <w:jc w:val="center"/>
            </w:pPr>
          </w:p>
        </w:tc>
        <w:tc>
          <w:tcPr>
            <w:tcW w:w="1985" w:type="dxa"/>
            <w:shd w:val="clear" w:color="auto" w:fill="auto"/>
            <w:vAlign w:val="center"/>
          </w:tcPr>
          <w:p w:rsidR="001E05C1" w:rsidRPr="005A4097" w:rsidRDefault="001E05C1" w:rsidP="001E05C1">
            <w:r>
              <w:rPr>
                <w:rFonts w:eastAsia="Arial Unicode MS"/>
                <w:color w:val="000000"/>
                <w:szCs w:val="28"/>
              </w:rPr>
              <w:t>С</w:t>
            </w:r>
            <w:r w:rsidRPr="005A4097">
              <w:rPr>
                <w:rFonts w:eastAsia="Arial Unicode MS"/>
                <w:color w:val="000000"/>
                <w:szCs w:val="28"/>
              </w:rPr>
              <w:t xml:space="preserve">троительство </w:t>
            </w:r>
            <w:r w:rsidRPr="005A4097">
              <w:rPr>
                <w:rFonts w:eastAsia="Arial Unicode MS"/>
                <w:szCs w:val="28"/>
              </w:rPr>
              <w:t>бассейнов</w:t>
            </w:r>
            <w:r w:rsidRPr="005A4097">
              <w:rPr>
                <w:szCs w:val="28"/>
              </w:rPr>
              <w:t xml:space="preserve"> общ</w:t>
            </w:r>
            <w:r w:rsidRPr="005A4097">
              <w:rPr>
                <w:szCs w:val="28"/>
              </w:rPr>
              <w:t>е</w:t>
            </w:r>
            <w:r w:rsidRPr="005A4097">
              <w:rPr>
                <w:szCs w:val="28"/>
              </w:rPr>
              <w:lastRenderedPageBreak/>
              <w:t>го пользования</w:t>
            </w:r>
          </w:p>
        </w:tc>
        <w:tc>
          <w:tcPr>
            <w:tcW w:w="1701" w:type="dxa"/>
            <w:shd w:val="clear" w:color="auto" w:fill="auto"/>
          </w:tcPr>
          <w:p w:rsidR="001E05C1" w:rsidRDefault="001E05C1" w:rsidP="001E05C1">
            <w:pPr>
              <w:jc w:val="center"/>
            </w:pPr>
          </w:p>
          <w:p w:rsidR="001E05C1" w:rsidRDefault="001E05C1" w:rsidP="001E05C1">
            <w:pPr>
              <w:jc w:val="center"/>
            </w:pPr>
            <w:r w:rsidRPr="00E268E8">
              <w:t>г. Анапа</w:t>
            </w:r>
          </w:p>
        </w:tc>
        <w:tc>
          <w:tcPr>
            <w:tcW w:w="1843" w:type="dxa"/>
            <w:gridSpan w:val="3"/>
            <w:shd w:val="clear" w:color="auto" w:fill="auto"/>
            <w:vAlign w:val="center"/>
          </w:tcPr>
          <w:p w:rsidR="001E05C1" w:rsidRPr="003354A0" w:rsidRDefault="001E05C1" w:rsidP="001E05C1">
            <w:pPr>
              <w:jc w:val="center"/>
            </w:pPr>
            <w:r>
              <w:t>5 000 кв.м</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 xml:space="preserve">Администрация муниципального </w:t>
            </w:r>
            <w:r w:rsidRPr="00F867D2">
              <w:rPr>
                <w:sz w:val="22"/>
                <w:szCs w:val="20"/>
              </w:rPr>
              <w:lastRenderedPageBreak/>
              <w:t>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20"/>
              </w:numPr>
              <w:jc w:val="center"/>
            </w:pPr>
          </w:p>
        </w:tc>
        <w:tc>
          <w:tcPr>
            <w:tcW w:w="1985" w:type="dxa"/>
            <w:shd w:val="clear" w:color="auto" w:fill="auto"/>
            <w:vAlign w:val="center"/>
          </w:tcPr>
          <w:p w:rsidR="001E05C1" w:rsidRPr="00020165" w:rsidRDefault="001E05C1" w:rsidP="001E05C1">
            <w:r>
              <w:rPr>
                <w:rFonts w:eastAsia="Arial Unicode MS"/>
                <w:color w:val="000000"/>
                <w:szCs w:val="28"/>
              </w:rPr>
              <w:t>С</w:t>
            </w:r>
            <w:r w:rsidRPr="00020165">
              <w:rPr>
                <w:rFonts w:eastAsia="Arial Unicode MS"/>
                <w:color w:val="000000"/>
                <w:szCs w:val="28"/>
              </w:rPr>
              <w:t>троительство спортивно-тренажерных залов повс</w:t>
            </w:r>
            <w:r w:rsidRPr="00020165">
              <w:rPr>
                <w:rFonts w:eastAsia="Arial Unicode MS"/>
                <w:color w:val="000000"/>
                <w:szCs w:val="28"/>
              </w:rPr>
              <w:t>е</w:t>
            </w:r>
            <w:r w:rsidRPr="00020165">
              <w:rPr>
                <w:rFonts w:eastAsia="Arial Unicode MS"/>
                <w:color w:val="000000"/>
                <w:szCs w:val="28"/>
              </w:rPr>
              <w:t>дневного обсл</w:t>
            </w:r>
            <w:r w:rsidRPr="00020165">
              <w:rPr>
                <w:rFonts w:eastAsia="Arial Unicode MS"/>
                <w:color w:val="000000"/>
                <w:szCs w:val="28"/>
              </w:rPr>
              <w:t>у</w:t>
            </w:r>
            <w:r w:rsidRPr="00020165">
              <w:rPr>
                <w:rFonts w:eastAsia="Arial Unicode MS"/>
                <w:color w:val="000000"/>
                <w:szCs w:val="28"/>
              </w:rPr>
              <w:t>живания</w:t>
            </w:r>
          </w:p>
        </w:tc>
        <w:tc>
          <w:tcPr>
            <w:tcW w:w="1701" w:type="dxa"/>
            <w:shd w:val="clear" w:color="auto" w:fill="auto"/>
          </w:tcPr>
          <w:p w:rsidR="001E05C1" w:rsidRDefault="001E05C1" w:rsidP="001E05C1">
            <w:pPr>
              <w:jc w:val="center"/>
            </w:pPr>
          </w:p>
          <w:p w:rsidR="001E05C1" w:rsidRDefault="001E05C1" w:rsidP="001E05C1">
            <w:pPr>
              <w:jc w:val="center"/>
            </w:pPr>
            <w:r w:rsidRPr="00E268E8">
              <w:t>г. Анапа</w:t>
            </w:r>
          </w:p>
        </w:tc>
        <w:tc>
          <w:tcPr>
            <w:tcW w:w="1843" w:type="dxa"/>
            <w:gridSpan w:val="3"/>
            <w:shd w:val="clear" w:color="auto" w:fill="auto"/>
            <w:vAlign w:val="center"/>
          </w:tcPr>
          <w:p w:rsidR="001E05C1" w:rsidRPr="003354A0" w:rsidRDefault="001E05C1" w:rsidP="001E05C1">
            <w:pPr>
              <w:jc w:val="center"/>
            </w:pPr>
            <w:r>
              <w:t>2 000 кв.м</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20"/>
              </w:numPr>
              <w:jc w:val="center"/>
            </w:pPr>
          </w:p>
        </w:tc>
        <w:tc>
          <w:tcPr>
            <w:tcW w:w="1985" w:type="dxa"/>
            <w:shd w:val="clear" w:color="auto" w:fill="auto"/>
            <w:vAlign w:val="center"/>
          </w:tcPr>
          <w:p w:rsidR="001E05C1" w:rsidRPr="00020165" w:rsidRDefault="001E05C1" w:rsidP="001E05C1">
            <w:r>
              <w:rPr>
                <w:rFonts w:eastAsia="Arial Unicode MS"/>
                <w:color w:val="000000"/>
                <w:szCs w:val="28"/>
              </w:rPr>
              <w:t>С</w:t>
            </w:r>
            <w:r w:rsidRPr="00020165">
              <w:rPr>
                <w:rFonts w:eastAsia="Arial Unicode MS"/>
                <w:color w:val="000000"/>
                <w:szCs w:val="28"/>
              </w:rPr>
              <w:t>троительство плоскостных спортивных с</w:t>
            </w:r>
            <w:r w:rsidRPr="00020165">
              <w:rPr>
                <w:rFonts w:eastAsia="Arial Unicode MS"/>
                <w:color w:val="000000"/>
                <w:szCs w:val="28"/>
              </w:rPr>
              <w:t>о</w:t>
            </w:r>
            <w:r w:rsidRPr="00020165">
              <w:rPr>
                <w:rFonts w:eastAsia="Arial Unicode MS"/>
                <w:color w:val="000000"/>
                <w:szCs w:val="28"/>
              </w:rPr>
              <w:t>оружений</w:t>
            </w:r>
          </w:p>
        </w:tc>
        <w:tc>
          <w:tcPr>
            <w:tcW w:w="1701" w:type="dxa"/>
            <w:shd w:val="clear" w:color="auto" w:fill="auto"/>
          </w:tcPr>
          <w:p w:rsidR="001E05C1" w:rsidRDefault="001E05C1" w:rsidP="001E05C1">
            <w:pPr>
              <w:jc w:val="center"/>
            </w:pPr>
          </w:p>
          <w:p w:rsidR="001E05C1" w:rsidRDefault="001E05C1" w:rsidP="001E05C1">
            <w:pPr>
              <w:jc w:val="center"/>
            </w:pPr>
            <w:r w:rsidRPr="00E268E8">
              <w:t>г. Анапа</w:t>
            </w:r>
          </w:p>
        </w:tc>
        <w:tc>
          <w:tcPr>
            <w:tcW w:w="1843" w:type="dxa"/>
            <w:gridSpan w:val="3"/>
            <w:shd w:val="clear" w:color="auto" w:fill="auto"/>
            <w:vAlign w:val="center"/>
          </w:tcPr>
          <w:p w:rsidR="001E05C1" w:rsidRPr="003354A0" w:rsidRDefault="001E05C1" w:rsidP="001E05C1">
            <w:pPr>
              <w:jc w:val="center"/>
            </w:pPr>
            <w:r>
              <w:t>40 000 кв.м</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20"/>
              </w:numPr>
              <w:jc w:val="center"/>
            </w:pPr>
          </w:p>
        </w:tc>
        <w:tc>
          <w:tcPr>
            <w:tcW w:w="1985" w:type="dxa"/>
            <w:shd w:val="clear" w:color="auto" w:fill="auto"/>
            <w:vAlign w:val="center"/>
          </w:tcPr>
          <w:p w:rsidR="001E05C1" w:rsidRPr="00020165" w:rsidRDefault="001E05C1" w:rsidP="001E05C1">
            <w:r>
              <w:rPr>
                <w:szCs w:val="28"/>
              </w:rPr>
              <w:t>С</w:t>
            </w:r>
            <w:r w:rsidRPr="00020165">
              <w:rPr>
                <w:szCs w:val="28"/>
              </w:rPr>
              <w:t>троительство спортивно-досуговых це</w:t>
            </w:r>
            <w:r w:rsidRPr="00020165">
              <w:rPr>
                <w:szCs w:val="28"/>
              </w:rPr>
              <w:t>н</w:t>
            </w:r>
            <w:r w:rsidRPr="00020165">
              <w:rPr>
                <w:szCs w:val="28"/>
              </w:rPr>
              <w:t>тров</w:t>
            </w:r>
          </w:p>
        </w:tc>
        <w:tc>
          <w:tcPr>
            <w:tcW w:w="1701" w:type="dxa"/>
            <w:shd w:val="clear" w:color="auto" w:fill="auto"/>
          </w:tcPr>
          <w:p w:rsidR="001E05C1" w:rsidRDefault="001E05C1" w:rsidP="001E05C1">
            <w:pPr>
              <w:jc w:val="center"/>
            </w:pPr>
          </w:p>
          <w:p w:rsidR="001E05C1" w:rsidRDefault="001E05C1" w:rsidP="001E05C1">
            <w:pPr>
              <w:jc w:val="center"/>
            </w:pPr>
            <w:r w:rsidRPr="00E268E8">
              <w:t>г. Анапа</w:t>
            </w:r>
          </w:p>
        </w:tc>
        <w:tc>
          <w:tcPr>
            <w:tcW w:w="1843" w:type="dxa"/>
            <w:gridSpan w:val="3"/>
            <w:shd w:val="clear" w:color="auto" w:fill="auto"/>
            <w:vAlign w:val="center"/>
          </w:tcPr>
          <w:p w:rsidR="001E05C1" w:rsidRPr="003354A0" w:rsidRDefault="001E05C1" w:rsidP="001E05C1">
            <w:pPr>
              <w:jc w:val="center"/>
            </w:pPr>
            <w:r>
              <w:t>7 000 кв.м</w:t>
            </w:r>
          </w:p>
        </w:tc>
        <w:tc>
          <w:tcPr>
            <w:tcW w:w="1559" w:type="dxa"/>
            <w:shd w:val="clear" w:color="auto" w:fill="auto"/>
            <w:vAlign w:val="center"/>
          </w:tcPr>
          <w:p w:rsidR="001E05C1" w:rsidRDefault="001E05C1" w:rsidP="001E05C1">
            <w:pPr>
              <w:jc w:val="center"/>
            </w:pPr>
            <w:r>
              <w:t>2021</w:t>
            </w:r>
            <w:r w:rsidRPr="00A157AB">
              <w:t xml:space="preserve">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67"/>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Культура</w:t>
            </w:r>
          </w:p>
        </w:tc>
      </w:tr>
      <w:tr w:rsidR="001E05C1" w:rsidRPr="003354A0" w:rsidTr="001E05C1">
        <w:trPr>
          <w:trHeight w:val="37"/>
        </w:trPr>
        <w:tc>
          <w:tcPr>
            <w:tcW w:w="567" w:type="dxa"/>
            <w:shd w:val="clear" w:color="auto" w:fill="auto"/>
            <w:vAlign w:val="center"/>
          </w:tcPr>
          <w:p w:rsidR="001E05C1" w:rsidRPr="003354A0" w:rsidRDefault="001E05C1" w:rsidP="001E05C1">
            <w:pPr>
              <w:pStyle w:val="a7"/>
              <w:numPr>
                <w:ilvl w:val="0"/>
                <w:numId w:val="21"/>
              </w:numPr>
              <w:jc w:val="center"/>
            </w:pPr>
          </w:p>
        </w:tc>
        <w:tc>
          <w:tcPr>
            <w:tcW w:w="1985" w:type="dxa"/>
            <w:shd w:val="clear" w:color="auto" w:fill="auto"/>
            <w:vAlign w:val="center"/>
          </w:tcPr>
          <w:p w:rsidR="001E05C1" w:rsidRPr="003354A0" w:rsidRDefault="001E05C1" w:rsidP="001E05C1">
            <w:r>
              <w:t>Строительство танцевальных залов</w:t>
            </w:r>
          </w:p>
        </w:tc>
        <w:tc>
          <w:tcPr>
            <w:tcW w:w="1701" w:type="dxa"/>
            <w:shd w:val="clear" w:color="auto" w:fill="auto"/>
            <w:vAlign w:val="center"/>
          </w:tcPr>
          <w:p w:rsidR="001E05C1" w:rsidRPr="003354A0" w:rsidRDefault="001E05C1" w:rsidP="001E05C1">
            <w:pPr>
              <w:jc w:val="center"/>
            </w:pPr>
            <w:r>
              <w:t>ст-ца Благо-вещенская</w:t>
            </w:r>
          </w:p>
        </w:tc>
        <w:tc>
          <w:tcPr>
            <w:tcW w:w="1843" w:type="dxa"/>
            <w:gridSpan w:val="3"/>
            <w:shd w:val="clear" w:color="auto" w:fill="auto"/>
            <w:vAlign w:val="center"/>
          </w:tcPr>
          <w:p w:rsidR="001E05C1" w:rsidRPr="003354A0" w:rsidRDefault="001E05C1" w:rsidP="001E05C1">
            <w:pPr>
              <w:jc w:val="center"/>
            </w:pPr>
            <w:r>
              <w:t>20 мест для п</w:t>
            </w:r>
            <w:r>
              <w:t>о</w:t>
            </w:r>
            <w:r>
              <w:t>стоянного, 1380 мест для временного</w:t>
            </w:r>
          </w:p>
        </w:tc>
        <w:tc>
          <w:tcPr>
            <w:tcW w:w="1559" w:type="dxa"/>
            <w:shd w:val="clear" w:color="auto" w:fill="auto"/>
            <w:vAlign w:val="center"/>
          </w:tcPr>
          <w:p w:rsidR="001E05C1" w:rsidRPr="003354A0" w:rsidRDefault="001E05C1" w:rsidP="001E05C1">
            <w:pPr>
              <w:jc w:val="center"/>
            </w:pPr>
            <w:r>
              <w:t>2021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21"/>
              </w:numPr>
              <w:jc w:val="center"/>
            </w:pPr>
          </w:p>
        </w:tc>
        <w:tc>
          <w:tcPr>
            <w:tcW w:w="1985" w:type="dxa"/>
            <w:shd w:val="clear" w:color="auto" w:fill="auto"/>
            <w:vAlign w:val="center"/>
          </w:tcPr>
          <w:p w:rsidR="001E05C1" w:rsidRPr="003354A0" w:rsidRDefault="001E05C1" w:rsidP="001E05C1">
            <w:r>
              <w:t>Строительство клуба</w:t>
            </w:r>
          </w:p>
        </w:tc>
        <w:tc>
          <w:tcPr>
            <w:tcW w:w="1701" w:type="dxa"/>
            <w:shd w:val="clear" w:color="auto" w:fill="auto"/>
            <w:vAlign w:val="center"/>
          </w:tcPr>
          <w:p w:rsidR="001E05C1" w:rsidRPr="003354A0" w:rsidRDefault="001E05C1" w:rsidP="001E05C1">
            <w:pPr>
              <w:jc w:val="center"/>
            </w:pPr>
            <w:r>
              <w:t>хут. Тарусин</w:t>
            </w:r>
          </w:p>
        </w:tc>
        <w:tc>
          <w:tcPr>
            <w:tcW w:w="1843" w:type="dxa"/>
            <w:gridSpan w:val="3"/>
            <w:shd w:val="clear" w:color="auto" w:fill="auto"/>
            <w:vAlign w:val="center"/>
          </w:tcPr>
          <w:p w:rsidR="001E05C1" w:rsidRPr="003354A0" w:rsidRDefault="001E05C1" w:rsidP="001E05C1">
            <w:pPr>
              <w:jc w:val="center"/>
            </w:pPr>
            <w:r>
              <w:t>50 мест</w:t>
            </w:r>
          </w:p>
        </w:tc>
        <w:tc>
          <w:tcPr>
            <w:tcW w:w="1559" w:type="dxa"/>
            <w:shd w:val="clear" w:color="auto" w:fill="auto"/>
            <w:vAlign w:val="center"/>
          </w:tcPr>
          <w:p w:rsidR="001E05C1" w:rsidRPr="003354A0" w:rsidRDefault="001E05C1" w:rsidP="001E05C1">
            <w:pPr>
              <w:jc w:val="center"/>
            </w:pPr>
            <w:r>
              <w:t>2021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34"/>
        </w:trPr>
        <w:tc>
          <w:tcPr>
            <w:tcW w:w="567" w:type="dxa"/>
            <w:shd w:val="clear" w:color="auto" w:fill="auto"/>
            <w:vAlign w:val="center"/>
          </w:tcPr>
          <w:p w:rsidR="001E05C1" w:rsidRPr="003354A0" w:rsidRDefault="001E05C1" w:rsidP="001E05C1">
            <w:pPr>
              <w:pStyle w:val="a7"/>
              <w:numPr>
                <w:ilvl w:val="0"/>
                <w:numId w:val="21"/>
              </w:numPr>
              <w:jc w:val="center"/>
            </w:pPr>
          </w:p>
        </w:tc>
        <w:tc>
          <w:tcPr>
            <w:tcW w:w="1985" w:type="dxa"/>
            <w:shd w:val="clear" w:color="auto" w:fill="auto"/>
            <w:vAlign w:val="center"/>
          </w:tcPr>
          <w:p w:rsidR="001E05C1" w:rsidRPr="003354A0" w:rsidRDefault="001E05C1" w:rsidP="001E05C1">
            <w:r>
              <w:t>Строительство дома культуры</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Pr="003354A0" w:rsidRDefault="001E05C1" w:rsidP="001E05C1">
            <w:pPr>
              <w:jc w:val="center"/>
            </w:pPr>
            <w:r>
              <w:t>700 мест</w:t>
            </w:r>
          </w:p>
        </w:tc>
        <w:tc>
          <w:tcPr>
            <w:tcW w:w="1559" w:type="dxa"/>
            <w:shd w:val="clear" w:color="auto" w:fill="auto"/>
            <w:vAlign w:val="center"/>
          </w:tcPr>
          <w:p w:rsidR="001E05C1" w:rsidRPr="003354A0" w:rsidRDefault="001E05C1" w:rsidP="001E05C1">
            <w:pPr>
              <w:jc w:val="center"/>
            </w:pPr>
            <w:r>
              <w:t>2021 год</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64"/>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6D5FCE" w:rsidP="001E05C1">
            <w:pPr>
              <w:jc w:val="center"/>
            </w:pPr>
            <w:r>
              <w:t xml:space="preserve">2022 – 2030 </w:t>
            </w:r>
            <w:r w:rsidR="001E05C1" w:rsidRPr="003354A0">
              <w:t>год</w:t>
            </w:r>
            <w:r w:rsidR="001E05C1">
              <w:t>ы</w:t>
            </w:r>
          </w:p>
        </w:tc>
      </w:tr>
      <w:tr w:rsidR="001E05C1" w:rsidRPr="003354A0" w:rsidTr="001E05C1">
        <w:trPr>
          <w:trHeight w:val="414"/>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Образование</w:t>
            </w:r>
          </w:p>
        </w:tc>
      </w:tr>
      <w:tr w:rsidR="001E05C1" w:rsidRPr="003354A0" w:rsidTr="001E05C1">
        <w:trPr>
          <w:trHeight w:val="297"/>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50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63"/>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140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112"/>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115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230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230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lastRenderedPageBreak/>
              <w:t>род-курорт Анапа</w:t>
            </w:r>
          </w:p>
        </w:tc>
      </w:tr>
      <w:tr w:rsidR="001E05C1" w:rsidRPr="003354A0" w:rsidTr="001E05C1">
        <w:trPr>
          <w:trHeight w:val="262"/>
        </w:trPr>
        <w:tc>
          <w:tcPr>
            <w:tcW w:w="567" w:type="dxa"/>
            <w:shd w:val="clear" w:color="auto" w:fill="auto"/>
            <w:vAlign w:val="center"/>
          </w:tcPr>
          <w:p w:rsidR="001E05C1" w:rsidRPr="002D46AC"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230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Default="001E05C1" w:rsidP="001E05C1">
            <w:pPr>
              <w:jc w:val="center"/>
              <w:rPr>
                <w:spacing w:val="2"/>
              </w:rPr>
            </w:pPr>
            <w:r>
              <w:rPr>
                <w:spacing w:val="2"/>
              </w:rPr>
              <w:t xml:space="preserve">80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21671A" w:rsidRDefault="001E05C1" w:rsidP="001E05C1">
            <w:pPr>
              <w:jc w:val="center"/>
              <w:rPr>
                <w:spacing w:val="2"/>
                <w:lang w:val="en-US"/>
              </w:rPr>
            </w:pPr>
            <w:r>
              <w:rPr>
                <w:spacing w:val="2"/>
              </w:rPr>
              <w:t xml:space="preserve">450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190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125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340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Default="001E05C1" w:rsidP="001E05C1">
            <w:pPr>
              <w:jc w:val="center"/>
            </w:pPr>
            <w:r>
              <w:t>г. Анапа,</w:t>
            </w:r>
          </w:p>
          <w:p w:rsidR="001E05C1" w:rsidRPr="003354A0" w:rsidRDefault="001E05C1" w:rsidP="001E05C1">
            <w:pPr>
              <w:jc w:val="center"/>
            </w:pPr>
            <w:r>
              <w:t>мкр.</w:t>
            </w:r>
            <w:r w:rsidRPr="009A641C">
              <w:rPr>
                <w:sz w:val="23"/>
                <w:szCs w:val="23"/>
              </w:rPr>
              <w:t xml:space="preserve"> </w:t>
            </w:r>
            <w:r w:rsidRPr="00CA6DC3">
              <w:rPr>
                <w:sz w:val="20"/>
                <w:szCs w:val="20"/>
              </w:rPr>
              <w:t>«Алекс</w:t>
            </w:r>
            <w:r w:rsidRPr="00CA6DC3">
              <w:rPr>
                <w:sz w:val="20"/>
                <w:szCs w:val="20"/>
              </w:rPr>
              <w:t>е</w:t>
            </w:r>
            <w:r w:rsidRPr="00CA6DC3">
              <w:rPr>
                <w:sz w:val="20"/>
                <w:szCs w:val="20"/>
              </w:rPr>
              <w:t>евский»</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280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Default="001E05C1" w:rsidP="001E05C1">
            <w:pPr>
              <w:jc w:val="center"/>
            </w:pPr>
            <w:r w:rsidRPr="00500EEE">
              <w:t>г.</w:t>
            </w:r>
            <w:r>
              <w:t> </w:t>
            </w:r>
            <w:r w:rsidRPr="00500EEE">
              <w:t>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200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Default="001E05C1" w:rsidP="001E05C1">
            <w:pPr>
              <w:jc w:val="center"/>
            </w:pPr>
            <w:r w:rsidRPr="00500EEE">
              <w:t>г.</w:t>
            </w:r>
            <w:r>
              <w:t> </w:t>
            </w:r>
            <w:r w:rsidRPr="00500EEE">
              <w:t>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110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Default="001E05C1" w:rsidP="001E05C1">
            <w:pPr>
              <w:jc w:val="center"/>
            </w:pPr>
            <w:r w:rsidRPr="00500EEE">
              <w:t>г.</w:t>
            </w:r>
            <w:r>
              <w:t> </w:t>
            </w:r>
            <w:r w:rsidRPr="00500EEE">
              <w:t>Анапа</w:t>
            </w:r>
          </w:p>
        </w:tc>
        <w:tc>
          <w:tcPr>
            <w:tcW w:w="1843" w:type="dxa"/>
            <w:gridSpan w:val="3"/>
            <w:shd w:val="clear" w:color="auto" w:fill="auto"/>
            <w:vAlign w:val="center"/>
          </w:tcPr>
          <w:p w:rsidR="001E05C1" w:rsidRPr="00B90AD7" w:rsidRDefault="001E05C1" w:rsidP="001E05C1">
            <w:pPr>
              <w:jc w:val="center"/>
              <w:rPr>
                <w:spacing w:val="2"/>
              </w:rPr>
            </w:pPr>
            <w:r>
              <w:rPr>
                <w:spacing w:val="2"/>
              </w:rPr>
              <w:t xml:space="preserve">160 </w:t>
            </w:r>
            <w:r>
              <w:rPr>
                <w:color w:val="000000"/>
              </w:rPr>
              <w:t>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с. Витязево</w:t>
            </w:r>
          </w:p>
        </w:tc>
        <w:tc>
          <w:tcPr>
            <w:tcW w:w="1843" w:type="dxa"/>
            <w:gridSpan w:val="3"/>
            <w:shd w:val="clear" w:color="auto" w:fill="auto"/>
            <w:vAlign w:val="center"/>
          </w:tcPr>
          <w:p w:rsidR="001E05C1" w:rsidRPr="00B90AD7" w:rsidRDefault="001E05C1" w:rsidP="001E05C1">
            <w:pPr>
              <w:jc w:val="center"/>
              <w:rPr>
                <w:spacing w:val="2"/>
              </w:rPr>
            </w:pPr>
            <w:r>
              <w:rPr>
                <w:spacing w:val="2"/>
              </w:rPr>
              <w:t>200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с. Витязево</w:t>
            </w:r>
          </w:p>
        </w:tc>
        <w:tc>
          <w:tcPr>
            <w:tcW w:w="1843" w:type="dxa"/>
            <w:gridSpan w:val="3"/>
            <w:shd w:val="clear" w:color="auto" w:fill="auto"/>
            <w:vAlign w:val="center"/>
          </w:tcPr>
          <w:p w:rsidR="001E05C1" w:rsidRPr="00B90AD7" w:rsidRDefault="001E05C1" w:rsidP="001E05C1">
            <w:pPr>
              <w:jc w:val="center"/>
              <w:rPr>
                <w:spacing w:val="2"/>
              </w:rPr>
            </w:pPr>
            <w:r>
              <w:rPr>
                <w:spacing w:val="2"/>
              </w:rPr>
              <w:t>130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ст-ца Анап-ская</w:t>
            </w:r>
          </w:p>
        </w:tc>
        <w:tc>
          <w:tcPr>
            <w:tcW w:w="1843" w:type="dxa"/>
            <w:gridSpan w:val="3"/>
            <w:shd w:val="clear" w:color="auto" w:fill="auto"/>
            <w:vAlign w:val="center"/>
          </w:tcPr>
          <w:p w:rsidR="001E05C1" w:rsidRPr="00B90AD7" w:rsidRDefault="001E05C1" w:rsidP="001E05C1">
            <w:pPr>
              <w:jc w:val="center"/>
              <w:rPr>
                <w:spacing w:val="2"/>
              </w:rPr>
            </w:pPr>
            <w:r>
              <w:rPr>
                <w:spacing w:val="2"/>
              </w:rPr>
              <w:t>140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 xml:space="preserve">Строительство </w:t>
            </w:r>
            <w:r w:rsidRPr="007217E5">
              <w:lastRenderedPageBreak/>
              <w:t>детского сада</w:t>
            </w:r>
          </w:p>
        </w:tc>
        <w:tc>
          <w:tcPr>
            <w:tcW w:w="1701" w:type="dxa"/>
            <w:shd w:val="clear" w:color="auto" w:fill="auto"/>
            <w:vAlign w:val="center"/>
          </w:tcPr>
          <w:p w:rsidR="001E05C1" w:rsidRPr="003354A0" w:rsidRDefault="001E05C1" w:rsidP="001E05C1">
            <w:pPr>
              <w:jc w:val="center"/>
            </w:pPr>
            <w:r>
              <w:lastRenderedPageBreak/>
              <w:t>ст-ца Анап-</w:t>
            </w:r>
            <w:r>
              <w:lastRenderedPageBreak/>
              <w:t>ская</w:t>
            </w:r>
          </w:p>
        </w:tc>
        <w:tc>
          <w:tcPr>
            <w:tcW w:w="1843" w:type="dxa"/>
            <w:gridSpan w:val="3"/>
            <w:shd w:val="clear" w:color="auto" w:fill="auto"/>
            <w:vAlign w:val="center"/>
          </w:tcPr>
          <w:p w:rsidR="001E05C1" w:rsidRPr="00B90AD7" w:rsidRDefault="001E05C1" w:rsidP="001E05C1">
            <w:pPr>
              <w:jc w:val="center"/>
              <w:rPr>
                <w:spacing w:val="2"/>
              </w:rPr>
            </w:pPr>
            <w:r>
              <w:rPr>
                <w:spacing w:val="2"/>
              </w:rPr>
              <w:lastRenderedPageBreak/>
              <w:t>120 мест</w:t>
            </w:r>
          </w:p>
        </w:tc>
        <w:tc>
          <w:tcPr>
            <w:tcW w:w="1559" w:type="dxa"/>
            <w:shd w:val="clear" w:color="auto" w:fill="auto"/>
            <w:vAlign w:val="center"/>
          </w:tcPr>
          <w:p w:rsidR="001E05C1" w:rsidRDefault="006D5FCE" w:rsidP="001E05C1">
            <w:pPr>
              <w:jc w:val="center"/>
            </w:pPr>
            <w:r>
              <w:t xml:space="preserve">2022 – 2030 </w:t>
            </w:r>
            <w:r w:rsidR="001E05C1" w:rsidRPr="003354A0">
              <w:lastRenderedPageBreak/>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lastRenderedPageBreak/>
              <w:t xml:space="preserve">Администрация </w:t>
            </w:r>
            <w:r w:rsidRPr="00F867D2">
              <w:rPr>
                <w:sz w:val="22"/>
                <w:szCs w:val="20"/>
              </w:rPr>
              <w:lastRenderedPageBreak/>
              <w:t>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ст-ца Анап-ская</w:t>
            </w:r>
          </w:p>
        </w:tc>
        <w:tc>
          <w:tcPr>
            <w:tcW w:w="1843" w:type="dxa"/>
            <w:gridSpan w:val="3"/>
            <w:shd w:val="clear" w:color="auto" w:fill="auto"/>
            <w:vAlign w:val="center"/>
          </w:tcPr>
          <w:p w:rsidR="001E05C1" w:rsidRPr="00B90AD7" w:rsidRDefault="001E05C1" w:rsidP="001E05C1">
            <w:pPr>
              <w:jc w:val="center"/>
              <w:rPr>
                <w:spacing w:val="2"/>
              </w:rPr>
            </w:pPr>
            <w:r>
              <w:rPr>
                <w:spacing w:val="2"/>
              </w:rPr>
              <w:t>100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701" w:type="dxa"/>
            <w:shd w:val="clear" w:color="auto" w:fill="auto"/>
            <w:vAlign w:val="center"/>
          </w:tcPr>
          <w:p w:rsidR="001E05C1" w:rsidRPr="003354A0" w:rsidRDefault="001E05C1" w:rsidP="001E05C1">
            <w:pPr>
              <w:jc w:val="center"/>
            </w:pPr>
            <w:r>
              <w:t>хут. Кума-тырь</w:t>
            </w:r>
          </w:p>
        </w:tc>
        <w:tc>
          <w:tcPr>
            <w:tcW w:w="1843" w:type="dxa"/>
            <w:gridSpan w:val="3"/>
            <w:shd w:val="clear" w:color="auto" w:fill="auto"/>
            <w:vAlign w:val="center"/>
          </w:tcPr>
          <w:p w:rsidR="001E05C1" w:rsidRPr="003354A0" w:rsidRDefault="001E05C1" w:rsidP="001E05C1">
            <w:pPr>
              <w:jc w:val="center"/>
            </w:pPr>
            <w:r>
              <w:t>20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хут. Тарусин</w:t>
            </w:r>
          </w:p>
        </w:tc>
        <w:tc>
          <w:tcPr>
            <w:tcW w:w="1843" w:type="dxa"/>
            <w:gridSpan w:val="3"/>
            <w:shd w:val="clear" w:color="auto" w:fill="auto"/>
            <w:vAlign w:val="center"/>
          </w:tcPr>
          <w:p w:rsidR="001E05C1" w:rsidRPr="003354A0" w:rsidRDefault="001E05C1" w:rsidP="001E05C1">
            <w:pPr>
              <w:jc w:val="center"/>
            </w:pPr>
            <w:r>
              <w:t>40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rsidRPr="007217E5">
              <w:t>Строительство детского сада</w:t>
            </w:r>
          </w:p>
        </w:tc>
        <w:tc>
          <w:tcPr>
            <w:tcW w:w="1701" w:type="dxa"/>
            <w:shd w:val="clear" w:color="auto" w:fill="auto"/>
            <w:vAlign w:val="center"/>
          </w:tcPr>
          <w:p w:rsidR="001E05C1" w:rsidRPr="003354A0" w:rsidRDefault="001E05C1" w:rsidP="001E05C1">
            <w:pPr>
              <w:jc w:val="center"/>
            </w:pPr>
            <w:r>
              <w:t>хут. Усатова Балка</w:t>
            </w:r>
          </w:p>
        </w:tc>
        <w:tc>
          <w:tcPr>
            <w:tcW w:w="1843" w:type="dxa"/>
            <w:gridSpan w:val="3"/>
            <w:shd w:val="clear" w:color="auto" w:fill="auto"/>
            <w:vAlign w:val="center"/>
          </w:tcPr>
          <w:p w:rsidR="001E05C1" w:rsidRPr="003354A0" w:rsidRDefault="001E05C1" w:rsidP="001E05C1">
            <w:pPr>
              <w:jc w:val="center"/>
            </w:pPr>
            <w:r>
              <w:t>70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детского сада общеразвиваю-щего вида №25 «Ёлочка»</w:t>
            </w:r>
          </w:p>
        </w:tc>
        <w:tc>
          <w:tcPr>
            <w:tcW w:w="1701" w:type="dxa"/>
            <w:shd w:val="clear" w:color="auto" w:fill="auto"/>
            <w:vAlign w:val="center"/>
          </w:tcPr>
          <w:p w:rsidR="001E05C1" w:rsidRPr="005E235F" w:rsidRDefault="001E05C1" w:rsidP="001E05C1">
            <w:pPr>
              <w:jc w:val="center"/>
              <w:rPr>
                <w:sz w:val="22"/>
                <w:szCs w:val="22"/>
              </w:rPr>
            </w:pPr>
            <w:r>
              <w:rPr>
                <w:sz w:val="22"/>
                <w:szCs w:val="22"/>
              </w:rPr>
              <w:t>пос. </w:t>
            </w:r>
            <w:r w:rsidRPr="005E235F">
              <w:rPr>
                <w:sz w:val="22"/>
                <w:szCs w:val="22"/>
              </w:rPr>
              <w:t>Виноградный</w:t>
            </w:r>
          </w:p>
        </w:tc>
        <w:tc>
          <w:tcPr>
            <w:tcW w:w="1843" w:type="dxa"/>
            <w:gridSpan w:val="3"/>
            <w:shd w:val="clear" w:color="auto" w:fill="auto"/>
            <w:vAlign w:val="center"/>
          </w:tcPr>
          <w:p w:rsidR="001E05C1" w:rsidRPr="003354A0" w:rsidRDefault="001E05C1" w:rsidP="001E05C1">
            <w:pPr>
              <w:jc w:val="center"/>
            </w:pPr>
            <w:r>
              <w:t>120 (+110)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356D88">
              <w:t>Строительство детского сада</w:t>
            </w:r>
          </w:p>
        </w:tc>
        <w:tc>
          <w:tcPr>
            <w:tcW w:w="1701" w:type="dxa"/>
            <w:shd w:val="clear" w:color="auto" w:fill="auto"/>
            <w:vAlign w:val="center"/>
          </w:tcPr>
          <w:p w:rsidR="001E05C1" w:rsidRPr="003354A0" w:rsidRDefault="001E05C1" w:rsidP="001E05C1">
            <w:pPr>
              <w:jc w:val="center"/>
            </w:pPr>
            <w:r>
              <w:t>пос. Суворов-Черкесский</w:t>
            </w:r>
          </w:p>
        </w:tc>
        <w:tc>
          <w:tcPr>
            <w:tcW w:w="1843" w:type="dxa"/>
            <w:gridSpan w:val="3"/>
            <w:shd w:val="clear" w:color="auto" w:fill="auto"/>
            <w:vAlign w:val="center"/>
          </w:tcPr>
          <w:p w:rsidR="001E05C1" w:rsidRPr="003354A0" w:rsidRDefault="001E05C1" w:rsidP="001E05C1">
            <w:pPr>
              <w:jc w:val="center"/>
            </w:pPr>
            <w:r>
              <w:t>110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4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356D88">
              <w:t>Строительство детского сада</w:t>
            </w:r>
          </w:p>
        </w:tc>
        <w:tc>
          <w:tcPr>
            <w:tcW w:w="1701" w:type="dxa"/>
            <w:shd w:val="clear" w:color="auto" w:fill="auto"/>
            <w:vAlign w:val="center"/>
          </w:tcPr>
          <w:p w:rsidR="001E05C1" w:rsidRPr="003354A0" w:rsidRDefault="001E05C1" w:rsidP="001E05C1">
            <w:pPr>
              <w:jc w:val="center"/>
            </w:pPr>
            <w:r>
              <w:t>пос. Уташ</w:t>
            </w:r>
          </w:p>
        </w:tc>
        <w:tc>
          <w:tcPr>
            <w:tcW w:w="1843" w:type="dxa"/>
            <w:gridSpan w:val="3"/>
            <w:shd w:val="clear" w:color="auto" w:fill="auto"/>
            <w:vAlign w:val="center"/>
          </w:tcPr>
          <w:p w:rsidR="001E05C1" w:rsidRPr="003354A0" w:rsidRDefault="001E05C1" w:rsidP="001E05C1">
            <w:pPr>
              <w:jc w:val="center"/>
            </w:pPr>
            <w:r>
              <w:t>110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7"/>
        </w:trPr>
        <w:tc>
          <w:tcPr>
            <w:tcW w:w="567" w:type="dxa"/>
            <w:shd w:val="clear" w:color="auto" w:fill="auto"/>
            <w:vAlign w:val="center"/>
          </w:tcPr>
          <w:p w:rsidR="001E05C1" w:rsidRPr="002D46AC"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детского сада общеразвива</w:t>
            </w:r>
            <w:r>
              <w:t>ю</w:t>
            </w:r>
            <w:r>
              <w:t>щего вида №21 «Малышок»</w:t>
            </w:r>
          </w:p>
        </w:tc>
        <w:tc>
          <w:tcPr>
            <w:tcW w:w="1701" w:type="dxa"/>
            <w:shd w:val="clear" w:color="auto" w:fill="auto"/>
            <w:vAlign w:val="center"/>
          </w:tcPr>
          <w:p w:rsidR="001E05C1" w:rsidRPr="003354A0" w:rsidRDefault="001E05C1" w:rsidP="001E05C1">
            <w:pPr>
              <w:jc w:val="center"/>
            </w:pPr>
            <w:r>
              <w:t>с. Гай-Кодзор</w:t>
            </w:r>
          </w:p>
        </w:tc>
        <w:tc>
          <w:tcPr>
            <w:tcW w:w="1843" w:type="dxa"/>
            <w:gridSpan w:val="3"/>
            <w:shd w:val="clear" w:color="auto" w:fill="auto"/>
            <w:vAlign w:val="center"/>
          </w:tcPr>
          <w:p w:rsidR="001E05C1" w:rsidRPr="003354A0" w:rsidRDefault="001E05C1" w:rsidP="001E05C1">
            <w:pPr>
              <w:jc w:val="center"/>
            </w:pPr>
            <w:r>
              <w:t>75 (+20)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56D88" w:rsidRDefault="001E05C1" w:rsidP="001E05C1">
            <w:r>
              <w:t>Восстановление детского сада</w:t>
            </w:r>
          </w:p>
        </w:tc>
        <w:tc>
          <w:tcPr>
            <w:tcW w:w="1701" w:type="dxa"/>
            <w:shd w:val="clear" w:color="auto" w:fill="auto"/>
            <w:vAlign w:val="center"/>
          </w:tcPr>
          <w:p w:rsidR="001E05C1" w:rsidRDefault="001E05C1" w:rsidP="001E05C1">
            <w:pPr>
              <w:jc w:val="center"/>
            </w:pPr>
            <w:r>
              <w:t>с. Гай-Кодзор</w:t>
            </w:r>
          </w:p>
        </w:tc>
        <w:tc>
          <w:tcPr>
            <w:tcW w:w="1843" w:type="dxa"/>
            <w:gridSpan w:val="3"/>
            <w:shd w:val="clear" w:color="auto" w:fill="auto"/>
            <w:vAlign w:val="center"/>
          </w:tcPr>
          <w:p w:rsidR="001E05C1" w:rsidRDefault="001E05C1" w:rsidP="001E05C1">
            <w:pPr>
              <w:jc w:val="center"/>
            </w:pPr>
            <w:r>
              <w:t>50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356D88">
              <w:t>Строительство детского сада</w:t>
            </w:r>
          </w:p>
        </w:tc>
        <w:tc>
          <w:tcPr>
            <w:tcW w:w="1701" w:type="dxa"/>
            <w:shd w:val="clear" w:color="auto" w:fill="auto"/>
            <w:vAlign w:val="center"/>
          </w:tcPr>
          <w:p w:rsidR="001E05C1" w:rsidRPr="003354A0" w:rsidRDefault="001E05C1" w:rsidP="001E05C1">
            <w:pPr>
              <w:jc w:val="center"/>
            </w:pPr>
            <w:r>
              <w:t>хут. Заря</w:t>
            </w:r>
          </w:p>
        </w:tc>
        <w:tc>
          <w:tcPr>
            <w:tcW w:w="1843" w:type="dxa"/>
            <w:gridSpan w:val="3"/>
            <w:shd w:val="clear" w:color="auto" w:fill="auto"/>
            <w:vAlign w:val="center"/>
          </w:tcPr>
          <w:p w:rsidR="001E05C1" w:rsidRPr="003354A0" w:rsidRDefault="001E05C1" w:rsidP="001E05C1">
            <w:pPr>
              <w:jc w:val="center"/>
            </w:pPr>
            <w:r>
              <w:t>80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356D88">
              <w:t>Строительство детского сада</w:t>
            </w:r>
          </w:p>
        </w:tc>
        <w:tc>
          <w:tcPr>
            <w:tcW w:w="1701" w:type="dxa"/>
            <w:shd w:val="clear" w:color="auto" w:fill="auto"/>
            <w:vAlign w:val="center"/>
          </w:tcPr>
          <w:p w:rsidR="001E05C1" w:rsidRPr="003354A0" w:rsidRDefault="001E05C1" w:rsidP="001E05C1">
            <w:pPr>
              <w:jc w:val="center"/>
            </w:pPr>
            <w:r>
              <w:t>хут. Рассвет</w:t>
            </w:r>
          </w:p>
        </w:tc>
        <w:tc>
          <w:tcPr>
            <w:tcW w:w="1843" w:type="dxa"/>
            <w:gridSpan w:val="3"/>
            <w:shd w:val="clear" w:color="auto" w:fill="auto"/>
            <w:vAlign w:val="center"/>
          </w:tcPr>
          <w:p w:rsidR="001E05C1" w:rsidRPr="003354A0" w:rsidRDefault="001E05C1" w:rsidP="001E05C1">
            <w:pPr>
              <w:jc w:val="center"/>
            </w:pPr>
            <w:r>
              <w:t>65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детского сада №45</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Pr="003354A0" w:rsidRDefault="001E05C1" w:rsidP="001E05C1">
            <w:pPr>
              <w:jc w:val="center"/>
            </w:pPr>
            <w:r>
              <w:t>49 (+20)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356D88">
              <w:t>Строительство детского сада</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Pr="003354A0" w:rsidRDefault="001E05C1" w:rsidP="001E05C1">
            <w:pPr>
              <w:jc w:val="center"/>
            </w:pPr>
            <w:r>
              <w:t>150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356D88">
              <w:t>Строительство детского сада</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Pr="003354A0" w:rsidRDefault="001E05C1" w:rsidP="001E05C1">
            <w:pPr>
              <w:jc w:val="center"/>
            </w:pPr>
            <w:r>
              <w:t>150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Восстановление детского сада №24</w:t>
            </w:r>
          </w:p>
        </w:tc>
        <w:tc>
          <w:tcPr>
            <w:tcW w:w="1701" w:type="dxa"/>
            <w:shd w:val="clear" w:color="auto" w:fill="auto"/>
            <w:vAlign w:val="center"/>
          </w:tcPr>
          <w:p w:rsidR="001E05C1" w:rsidRPr="003354A0" w:rsidRDefault="001E05C1" w:rsidP="001E05C1">
            <w:pPr>
              <w:jc w:val="center"/>
            </w:pPr>
            <w:r>
              <w:t>с. Джигинка</w:t>
            </w:r>
          </w:p>
        </w:tc>
        <w:tc>
          <w:tcPr>
            <w:tcW w:w="1843" w:type="dxa"/>
            <w:gridSpan w:val="3"/>
            <w:shd w:val="clear" w:color="auto" w:fill="auto"/>
            <w:vAlign w:val="center"/>
          </w:tcPr>
          <w:p w:rsidR="001E05C1" w:rsidRPr="003354A0" w:rsidRDefault="001E05C1" w:rsidP="001E05C1">
            <w:pPr>
              <w:jc w:val="center"/>
            </w:pPr>
            <w:r>
              <w:t>100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детского сада №37 «Русало</w:t>
            </w:r>
            <w:r>
              <w:t>ч</w:t>
            </w:r>
            <w:r>
              <w:t>ка»</w:t>
            </w:r>
          </w:p>
        </w:tc>
        <w:tc>
          <w:tcPr>
            <w:tcW w:w="1701" w:type="dxa"/>
            <w:shd w:val="clear" w:color="auto" w:fill="auto"/>
            <w:vAlign w:val="center"/>
          </w:tcPr>
          <w:p w:rsidR="001E05C1" w:rsidRPr="003354A0" w:rsidRDefault="001E05C1" w:rsidP="001E05C1">
            <w:pPr>
              <w:jc w:val="center"/>
            </w:pPr>
            <w:r>
              <w:t>хут. Иванов</w:t>
            </w:r>
          </w:p>
        </w:tc>
        <w:tc>
          <w:tcPr>
            <w:tcW w:w="1843" w:type="dxa"/>
            <w:gridSpan w:val="3"/>
            <w:shd w:val="clear" w:color="auto" w:fill="auto"/>
            <w:vAlign w:val="center"/>
          </w:tcPr>
          <w:p w:rsidR="001E05C1" w:rsidRPr="003354A0" w:rsidRDefault="001E05C1" w:rsidP="001E05C1">
            <w:pPr>
              <w:jc w:val="center"/>
            </w:pPr>
            <w:r>
              <w:t>35 (+30)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7"/>
        </w:trPr>
        <w:tc>
          <w:tcPr>
            <w:tcW w:w="567" w:type="dxa"/>
            <w:shd w:val="clear" w:color="auto" w:fill="auto"/>
            <w:vAlign w:val="center"/>
          </w:tcPr>
          <w:p w:rsidR="001E05C1" w:rsidRPr="002D46AC"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детского сада №39 «Золотая рыбка»</w:t>
            </w:r>
          </w:p>
        </w:tc>
        <w:tc>
          <w:tcPr>
            <w:tcW w:w="1701" w:type="dxa"/>
            <w:shd w:val="clear" w:color="auto" w:fill="auto"/>
            <w:vAlign w:val="center"/>
          </w:tcPr>
          <w:p w:rsidR="001E05C1" w:rsidRPr="003354A0" w:rsidRDefault="001E05C1" w:rsidP="001E05C1">
            <w:pPr>
              <w:jc w:val="center"/>
            </w:pPr>
            <w:r>
              <w:t>хут. Большой Разнокол</w:t>
            </w:r>
          </w:p>
        </w:tc>
        <w:tc>
          <w:tcPr>
            <w:tcW w:w="1843" w:type="dxa"/>
            <w:gridSpan w:val="3"/>
            <w:shd w:val="clear" w:color="auto" w:fill="auto"/>
            <w:vAlign w:val="center"/>
          </w:tcPr>
          <w:p w:rsidR="001E05C1" w:rsidRPr="003354A0" w:rsidRDefault="001E05C1" w:rsidP="001E05C1">
            <w:pPr>
              <w:jc w:val="center"/>
            </w:pPr>
            <w:r>
              <w:t>50 (+20)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детского сада №36 «Золушка»</w:t>
            </w:r>
          </w:p>
        </w:tc>
        <w:tc>
          <w:tcPr>
            <w:tcW w:w="1701" w:type="dxa"/>
            <w:shd w:val="clear" w:color="auto" w:fill="auto"/>
            <w:vAlign w:val="center"/>
          </w:tcPr>
          <w:p w:rsidR="001E05C1" w:rsidRPr="003354A0" w:rsidRDefault="001E05C1" w:rsidP="001E05C1">
            <w:pPr>
              <w:jc w:val="center"/>
            </w:pPr>
            <w:r>
              <w:t>хут. Вестник</w:t>
            </w:r>
          </w:p>
        </w:tc>
        <w:tc>
          <w:tcPr>
            <w:tcW w:w="1843" w:type="dxa"/>
            <w:gridSpan w:val="3"/>
            <w:shd w:val="clear" w:color="auto" w:fill="auto"/>
            <w:vAlign w:val="center"/>
          </w:tcPr>
          <w:p w:rsidR="001E05C1" w:rsidRPr="003354A0" w:rsidRDefault="001E05C1" w:rsidP="001E05C1">
            <w:pPr>
              <w:jc w:val="center"/>
            </w:pPr>
            <w:r>
              <w:t>45 (+10)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детского сада №38</w:t>
            </w:r>
          </w:p>
        </w:tc>
        <w:tc>
          <w:tcPr>
            <w:tcW w:w="1701" w:type="dxa"/>
            <w:shd w:val="clear" w:color="auto" w:fill="auto"/>
            <w:vAlign w:val="center"/>
          </w:tcPr>
          <w:p w:rsidR="001E05C1" w:rsidRPr="003354A0" w:rsidRDefault="001E05C1" w:rsidP="001E05C1">
            <w:pPr>
              <w:jc w:val="center"/>
            </w:pPr>
            <w:r>
              <w:t>хут. Чекон</w:t>
            </w:r>
          </w:p>
        </w:tc>
        <w:tc>
          <w:tcPr>
            <w:tcW w:w="1843" w:type="dxa"/>
            <w:gridSpan w:val="3"/>
            <w:shd w:val="clear" w:color="auto" w:fill="auto"/>
            <w:vAlign w:val="center"/>
          </w:tcPr>
          <w:p w:rsidR="001E05C1" w:rsidRPr="003354A0" w:rsidRDefault="001E05C1" w:rsidP="001E05C1">
            <w:pPr>
              <w:jc w:val="center"/>
            </w:pPr>
            <w:r>
              <w:t>85 (+60)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356D88">
              <w:t>Строительство детского сада</w:t>
            </w:r>
          </w:p>
        </w:tc>
        <w:tc>
          <w:tcPr>
            <w:tcW w:w="1701" w:type="dxa"/>
            <w:shd w:val="clear" w:color="auto" w:fill="auto"/>
            <w:vAlign w:val="center"/>
          </w:tcPr>
          <w:p w:rsidR="001E05C1" w:rsidRPr="003354A0" w:rsidRDefault="001E05C1" w:rsidP="001E05C1">
            <w:pPr>
              <w:jc w:val="center"/>
            </w:pPr>
            <w:r>
              <w:t>с. Юровка</w:t>
            </w:r>
          </w:p>
        </w:tc>
        <w:tc>
          <w:tcPr>
            <w:tcW w:w="1843" w:type="dxa"/>
            <w:gridSpan w:val="3"/>
            <w:shd w:val="clear" w:color="auto" w:fill="auto"/>
            <w:vAlign w:val="center"/>
          </w:tcPr>
          <w:p w:rsidR="001E05C1" w:rsidRPr="003354A0" w:rsidRDefault="001E05C1" w:rsidP="001E05C1">
            <w:pPr>
              <w:jc w:val="center"/>
            </w:pPr>
            <w:r>
              <w:t>180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701" w:type="dxa"/>
            <w:shd w:val="clear" w:color="auto" w:fill="auto"/>
            <w:vAlign w:val="center"/>
          </w:tcPr>
          <w:p w:rsidR="001E05C1" w:rsidRPr="003354A0" w:rsidRDefault="001E05C1" w:rsidP="001E05C1">
            <w:pPr>
              <w:jc w:val="center"/>
            </w:pPr>
            <w:r>
              <w:t>хут. Верхний Ханчакрак</w:t>
            </w:r>
          </w:p>
        </w:tc>
        <w:tc>
          <w:tcPr>
            <w:tcW w:w="1843" w:type="dxa"/>
            <w:gridSpan w:val="3"/>
            <w:shd w:val="clear" w:color="auto" w:fill="auto"/>
            <w:vAlign w:val="center"/>
          </w:tcPr>
          <w:p w:rsidR="001E05C1" w:rsidRPr="003354A0" w:rsidRDefault="001E05C1" w:rsidP="001E05C1">
            <w:pPr>
              <w:jc w:val="center"/>
            </w:pPr>
            <w:r>
              <w:t>25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701" w:type="dxa"/>
            <w:shd w:val="clear" w:color="auto" w:fill="auto"/>
            <w:vAlign w:val="center"/>
          </w:tcPr>
          <w:p w:rsidR="001E05C1" w:rsidRPr="003354A0" w:rsidRDefault="001E05C1" w:rsidP="001E05C1">
            <w:pPr>
              <w:jc w:val="center"/>
            </w:pPr>
            <w:r>
              <w:t>хут. Верхний Чекон</w:t>
            </w:r>
          </w:p>
        </w:tc>
        <w:tc>
          <w:tcPr>
            <w:tcW w:w="1843" w:type="dxa"/>
            <w:gridSpan w:val="3"/>
            <w:shd w:val="clear" w:color="auto" w:fill="auto"/>
            <w:vAlign w:val="center"/>
          </w:tcPr>
          <w:p w:rsidR="001E05C1" w:rsidRPr="003354A0" w:rsidRDefault="001E05C1" w:rsidP="001E05C1">
            <w:pPr>
              <w:jc w:val="center"/>
            </w:pPr>
            <w:r>
              <w:t>10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701" w:type="dxa"/>
            <w:shd w:val="clear" w:color="auto" w:fill="auto"/>
            <w:vAlign w:val="center"/>
          </w:tcPr>
          <w:p w:rsidR="001E05C1" w:rsidRPr="003354A0" w:rsidRDefault="001E05C1" w:rsidP="001E05C1">
            <w:pPr>
              <w:jc w:val="center"/>
            </w:pPr>
            <w:r>
              <w:t>хут. Красная Горка</w:t>
            </w:r>
          </w:p>
        </w:tc>
        <w:tc>
          <w:tcPr>
            <w:tcW w:w="1843" w:type="dxa"/>
            <w:gridSpan w:val="3"/>
            <w:shd w:val="clear" w:color="auto" w:fill="auto"/>
            <w:vAlign w:val="center"/>
          </w:tcPr>
          <w:p w:rsidR="001E05C1" w:rsidRPr="003354A0" w:rsidRDefault="001E05C1" w:rsidP="001E05C1">
            <w:pPr>
              <w:jc w:val="center"/>
            </w:pPr>
            <w:r>
              <w:t>10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701" w:type="dxa"/>
            <w:shd w:val="clear" w:color="auto" w:fill="auto"/>
            <w:vAlign w:val="center"/>
          </w:tcPr>
          <w:p w:rsidR="001E05C1" w:rsidRPr="003354A0" w:rsidRDefault="001E05C1" w:rsidP="001E05C1">
            <w:pPr>
              <w:jc w:val="center"/>
            </w:pPr>
            <w:r>
              <w:t>хут. Малый Разнокол</w:t>
            </w:r>
          </w:p>
        </w:tc>
        <w:tc>
          <w:tcPr>
            <w:tcW w:w="1843" w:type="dxa"/>
            <w:gridSpan w:val="3"/>
            <w:shd w:val="clear" w:color="auto" w:fill="auto"/>
            <w:vAlign w:val="center"/>
          </w:tcPr>
          <w:p w:rsidR="001E05C1" w:rsidRPr="003354A0" w:rsidRDefault="001E05C1" w:rsidP="001E05C1">
            <w:pPr>
              <w:jc w:val="center"/>
            </w:pPr>
            <w:r>
              <w:t>10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701" w:type="dxa"/>
            <w:shd w:val="clear" w:color="auto" w:fill="auto"/>
            <w:vAlign w:val="center"/>
          </w:tcPr>
          <w:p w:rsidR="001E05C1" w:rsidRPr="003354A0" w:rsidRDefault="001E05C1" w:rsidP="001E05C1">
            <w:pPr>
              <w:jc w:val="center"/>
            </w:pPr>
            <w:r>
              <w:t>хут. Розы Люксембург</w:t>
            </w:r>
          </w:p>
        </w:tc>
        <w:tc>
          <w:tcPr>
            <w:tcW w:w="1843" w:type="dxa"/>
            <w:gridSpan w:val="3"/>
            <w:shd w:val="clear" w:color="auto" w:fill="auto"/>
            <w:vAlign w:val="center"/>
          </w:tcPr>
          <w:p w:rsidR="001E05C1" w:rsidRPr="003354A0" w:rsidRDefault="001E05C1" w:rsidP="001E05C1">
            <w:pPr>
              <w:jc w:val="center"/>
            </w:pPr>
            <w:r>
              <w:t>10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7"/>
        </w:trPr>
        <w:tc>
          <w:tcPr>
            <w:tcW w:w="567" w:type="dxa"/>
            <w:shd w:val="clear" w:color="auto" w:fill="auto"/>
            <w:vAlign w:val="center"/>
          </w:tcPr>
          <w:p w:rsidR="001E05C1" w:rsidRPr="002D46AC"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 xml:space="preserve">Организация коммерческого </w:t>
            </w:r>
            <w:r>
              <w:lastRenderedPageBreak/>
              <w:t>детского сада</w:t>
            </w:r>
          </w:p>
        </w:tc>
        <w:tc>
          <w:tcPr>
            <w:tcW w:w="1701" w:type="dxa"/>
            <w:shd w:val="clear" w:color="auto" w:fill="auto"/>
            <w:vAlign w:val="center"/>
          </w:tcPr>
          <w:p w:rsidR="001E05C1" w:rsidRPr="003354A0" w:rsidRDefault="001E05C1" w:rsidP="001E05C1">
            <w:pPr>
              <w:jc w:val="center"/>
            </w:pPr>
            <w:r>
              <w:lastRenderedPageBreak/>
              <w:t>хут. Чёрный</w:t>
            </w:r>
          </w:p>
        </w:tc>
        <w:tc>
          <w:tcPr>
            <w:tcW w:w="1843" w:type="dxa"/>
            <w:gridSpan w:val="3"/>
            <w:shd w:val="clear" w:color="auto" w:fill="auto"/>
            <w:vAlign w:val="center"/>
          </w:tcPr>
          <w:p w:rsidR="001E05C1" w:rsidRPr="003354A0" w:rsidRDefault="001E05C1" w:rsidP="001E05C1">
            <w:pPr>
              <w:jc w:val="center"/>
            </w:pPr>
            <w:r>
              <w:t>20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 xml:space="preserve">Администрация муниципального </w:t>
            </w:r>
            <w:r w:rsidRPr="00F867D2">
              <w:rPr>
                <w:sz w:val="22"/>
                <w:szCs w:val="20"/>
              </w:rPr>
              <w:lastRenderedPageBreak/>
              <w:t>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детского сада №47</w:t>
            </w:r>
          </w:p>
        </w:tc>
        <w:tc>
          <w:tcPr>
            <w:tcW w:w="1701" w:type="dxa"/>
            <w:shd w:val="clear" w:color="auto" w:fill="auto"/>
            <w:vAlign w:val="center"/>
          </w:tcPr>
          <w:p w:rsidR="001E05C1" w:rsidRPr="003354A0" w:rsidRDefault="001E05C1" w:rsidP="001E05C1">
            <w:pPr>
              <w:jc w:val="center"/>
            </w:pPr>
            <w:r>
              <w:t>хут. Воскре-сенский</w:t>
            </w:r>
          </w:p>
        </w:tc>
        <w:tc>
          <w:tcPr>
            <w:tcW w:w="1843" w:type="dxa"/>
            <w:gridSpan w:val="3"/>
            <w:shd w:val="clear" w:color="auto" w:fill="auto"/>
            <w:vAlign w:val="center"/>
          </w:tcPr>
          <w:p w:rsidR="001E05C1" w:rsidRPr="003354A0" w:rsidRDefault="001E05C1" w:rsidP="001E05C1">
            <w:pPr>
              <w:jc w:val="center"/>
            </w:pPr>
            <w:r>
              <w:t>120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3354A0" w:rsidRDefault="001E05C1" w:rsidP="001E05C1">
            <w:pPr>
              <w:jc w:val="center"/>
            </w:pPr>
            <w:r>
              <w:t>110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3354A0" w:rsidRDefault="001E05C1" w:rsidP="001E05C1">
            <w:pPr>
              <w:jc w:val="center"/>
            </w:pPr>
            <w:r>
              <w:t>90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3354A0" w:rsidRDefault="001E05C1" w:rsidP="001E05C1">
            <w:pPr>
              <w:jc w:val="center"/>
            </w:pPr>
            <w:r>
              <w:t>90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хут. Нижняя Гостагайка</w:t>
            </w:r>
          </w:p>
        </w:tc>
        <w:tc>
          <w:tcPr>
            <w:tcW w:w="1843" w:type="dxa"/>
            <w:gridSpan w:val="3"/>
            <w:shd w:val="clear" w:color="auto" w:fill="auto"/>
            <w:vAlign w:val="center"/>
          </w:tcPr>
          <w:p w:rsidR="001E05C1" w:rsidRPr="003354A0" w:rsidRDefault="001E05C1" w:rsidP="001E05C1">
            <w:pPr>
              <w:jc w:val="center"/>
            </w:pPr>
            <w:r>
              <w:t>150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хут. Песча-ный</w:t>
            </w:r>
          </w:p>
        </w:tc>
        <w:tc>
          <w:tcPr>
            <w:tcW w:w="1843" w:type="dxa"/>
            <w:gridSpan w:val="3"/>
            <w:shd w:val="clear" w:color="auto" w:fill="auto"/>
            <w:vAlign w:val="center"/>
          </w:tcPr>
          <w:p w:rsidR="001E05C1" w:rsidRPr="003354A0" w:rsidRDefault="001E05C1" w:rsidP="001E05C1">
            <w:pPr>
              <w:jc w:val="center"/>
            </w:pPr>
            <w:r>
              <w:t>60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пос. Пяти-хатки</w:t>
            </w:r>
          </w:p>
        </w:tc>
        <w:tc>
          <w:tcPr>
            <w:tcW w:w="1843" w:type="dxa"/>
            <w:gridSpan w:val="3"/>
            <w:shd w:val="clear" w:color="auto" w:fill="auto"/>
            <w:vAlign w:val="center"/>
          </w:tcPr>
          <w:p w:rsidR="001E05C1" w:rsidRPr="003354A0" w:rsidRDefault="001E05C1" w:rsidP="001E05C1">
            <w:pPr>
              <w:jc w:val="center"/>
            </w:pPr>
            <w:r>
              <w:t>120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7"/>
        </w:trPr>
        <w:tc>
          <w:tcPr>
            <w:tcW w:w="567" w:type="dxa"/>
            <w:shd w:val="clear" w:color="auto" w:fill="auto"/>
            <w:vAlign w:val="center"/>
          </w:tcPr>
          <w:p w:rsidR="001E05C1" w:rsidRPr="002D46AC"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701" w:type="dxa"/>
            <w:shd w:val="clear" w:color="auto" w:fill="auto"/>
            <w:vAlign w:val="center"/>
          </w:tcPr>
          <w:p w:rsidR="001E05C1" w:rsidRPr="003354A0" w:rsidRDefault="001E05C1" w:rsidP="001E05C1">
            <w:pPr>
              <w:jc w:val="center"/>
            </w:pPr>
            <w:r>
              <w:t>пос. Верхнее Джемете</w:t>
            </w:r>
          </w:p>
        </w:tc>
        <w:tc>
          <w:tcPr>
            <w:tcW w:w="1843" w:type="dxa"/>
            <w:gridSpan w:val="3"/>
            <w:shd w:val="clear" w:color="auto" w:fill="auto"/>
            <w:vAlign w:val="center"/>
          </w:tcPr>
          <w:p w:rsidR="001E05C1" w:rsidRPr="003354A0" w:rsidRDefault="001E05C1" w:rsidP="001E05C1">
            <w:pPr>
              <w:jc w:val="center"/>
            </w:pPr>
            <w:r>
              <w:t>15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701" w:type="dxa"/>
            <w:shd w:val="clear" w:color="auto" w:fill="auto"/>
            <w:vAlign w:val="center"/>
          </w:tcPr>
          <w:p w:rsidR="001E05C1" w:rsidRPr="003354A0" w:rsidRDefault="001E05C1" w:rsidP="001E05C1">
            <w:pPr>
              <w:jc w:val="center"/>
            </w:pPr>
            <w:r>
              <w:t>хут. Красная Скала</w:t>
            </w:r>
          </w:p>
        </w:tc>
        <w:tc>
          <w:tcPr>
            <w:tcW w:w="1843" w:type="dxa"/>
            <w:gridSpan w:val="3"/>
            <w:shd w:val="clear" w:color="auto" w:fill="auto"/>
            <w:vAlign w:val="center"/>
          </w:tcPr>
          <w:p w:rsidR="001E05C1" w:rsidRPr="003354A0" w:rsidRDefault="001E05C1" w:rsidP="001E05C1">
            <w:pPr>
              <w:jc w:val="center"/>
            </w:pPr>
            <w:r>
              <w:t>10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детского сада №33 «Вишенка»</w:t>
            </w:r>
          </w:p>
        </w:tc>
        <w:tc>
          <w:tcPr>
            <w:tcW w:w="1701" w:type="dxa"/>
            <w:shd w:val="clear" w:color="auto" w:fill="auto"/>
            <w:vAlign w:val="center"/>
          </w:tcPr>
          <w:p w:rsidR="001E05C1" w:rsidRPr="003354A0" w:rsidRDefault="001E05C1" w:rsidP="001E05C1">
            <w:pPr>
              <w:jc w:val="center"/>
            </w:pPr>
            <w:r>
              <w:t>с. Варваровка</w:t>
            </w:r>
          </w:p>
        </w:tc>
        <w:tc>
          <w:tcPr>
            <w:tcW w:w="1843" w:type="dxa"/>
            <w:gridSpan w:val="3"/>
            <w:shd w:val="clear" w:color="auto" w:fill="auto"/>
            <w:vAlign w:val="center"/>
          </w:tcPr>
          <w:p w:rsidR="001E05C1" w:rsidRPr="003354A0" w:rsidRDefault="001E05C1" w:rsidP="001E05C1">
            <w:pPr>
              <w:jc w:val="center"/>
            </w:pPr>
            <w:r>
              <w:t>75 (+30)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Восстановление детского сада №31</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Pr="003354A0" w:rsidRDefault="001E05C1" w:rsidP="001E05C1">
            <w:pPr>
              <w:jc w:val="center"/>
            </w:pPr>
            <w:r>
              <w:t>60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Pr="003354A0" w:rsidRDefault="001E05C1" w:rsidP="001E05C1">
            <w:pPr>
              <w:jc w:val="center"/>
            </w:pPr>
            <w:r>
              <w:t>150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Pr="003354A0" w:rsidRDefault="001E05C1" w:rsidP="001E05C1">
            <w:pPr>
              <w:jc w:val="center"/>
            </w:pPr>
            <w:r>
              <w:t>150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Pr="003354A0" w:rsidRDefault="001E05C1" w:rsidP="001E05C1">
            <w:pPr>
              <w:jc w:val="center"/>
            </w:pPr>
            <w:r>
              <w:t>150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Большой Утриш</w:t>
            </w:r>
          </w:p>
        </w:tc>
        <w:tc>
          <w:tcPr>
            <w:tcW w:w="1843" w:type="dxa"/>
            <w:gridSpan w:val="3"/>
            <w:shd w:val="clear" w:color="auto" w:fill="auto"/>
            <w:vAlign w:val="center"/>
          </w:tcPr>
          <w:p w:rsidR="001E05C1" w:rsidRPr="003354A0" w:rsidRDefault="001E05C1" w:rsidP="001E05C1">
            <w:pPr>
              <w:jc w:val="center"/>
            </w:pPr>
            <w:r>
              <w:t>40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Варваровка</w:t>
            </w:r>
          </w:p>
        </w:tc>
        <w:tc>
          <w:tcPr>
            <w:tcW w:w="1843" w:type="dxa"/>
            <w:gridSpan w:val="3"/>
            <w:shd w:val="clear" w:color="auto" w:fill="auto"/>
            <w:vAlign w:val="center"/>
          </w:tcPr>
          <w:p w:rsidR="001E05C1" w:rsidRPr="003354A0" w:rsidRDefault="001E05C1" w:rsidP="001E05C1">
            <w:pPr>
              <w:jc w:val="center"/>
            </w:pPr>
            <w:r>
              <w:t>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114"/>
        </w:trPr>
        <w:tc>
          <w:tcPr>
            <w:tcW w:w="567" w:type="dxa"/>
            <w:shd w:val="clear" w:color="auto" w:fill="auto"/>
            <w:vAlign w:val="center"/>
          </w:tcPr>
          <w:p w:rsidR="001E05C1" w:rsidRPr="003C464F"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Варваровка</w:t>
            </w:r>
          </w:p>
        </w:tc>
        <w:tc>
          <w:tcPr>
            <w:tcW w:w="1843" w:type="dxa"/>
            <w:gridSpan w:val="3"/>
            <w:shd w:val="clear" w:color="auto" w:fill="auto"/>
            <w:vAlign w:val="center"/>
          </w:tcPr>
          <w:p w:rsidR="001E05C1" w:rsidRPr="003354A0" w:rsidRDefault="001E05C1" w:rsidP="001E05C1">
            <w:pPr>
              <w:jc w:val="center"/>
            </w:pPr>
            <w:r>
              <w:t>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Варваровка</w:t>
            </w:r>
          </w:p>
        </w:tc>
        <w:tc>
          <w:tcPr>
            <w:tcW w:w="1843" w:type="dxa"/>
            <w:gridSpan w:val="3"/>
            <w:shd w:val="clear" w:color="auto" w:fill="auto"/>
            <w:vAlign w:val="center"/>
          </w:tcPr>
          <w:p w:rsidR="001E05C1" w:rsidRPr="003354A0" w:rsidRDefault="001E05C1" w:rsidP="001E05C1">
            <w:pPr>
              <w:jc w:val="center"/>
            </w:pPr>
            <w:r>
              <w:t>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пос. Просторный</w:t>
            </w:r>
          </w:p>
        </w:tc>
        <w:tc>
          <w:tcPr>
            <w:tcW w:w="1843" w:type="dxa"/>
            <w:gridSpan w:val="3"/>
            <w:shd w:val="clear" w:color="auto" w:fill="auto"/>
            <w:vAlign w:val="center"/>
          </w:tcPr>
          <w:p w:rsidR="001E05C1" w:rsidRPr="003354A0" w:rsidRDefault="001E05C1" w:rsidP="001E05C1">
            <w:pPr>
              <w:jc w:val="center"/>
            </w:pPr>
            <w:r>
              <w:t>45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Pr="003354A0" w:rsidRDefault="001E05C1" w:rsidP="001E05C1">
            <w:pPr>
              <w:jc w:val="center"/>
            </w:pPr>
            <w:r>
              <w:t>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Pr="003354A0" w:rsidRDefault="001E05C1" w:rsidP="001E05C1">
            <w:pPr>
              <w:jc w:val="center"/>
            </w:pPr>
            <w:r>
              <w:t>160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Default="001E05C1" w:rsidP="001E05C1">
            <w:r w:rsidRPr="00C14C49">
              <w:t>Строительство детского сада</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Pr="003354A0" w:rsidRDefault="001E05C1" w:rsidP="001E05C1">
            <w:pPr>
              <w:jc w:val="center"/>
            </w:pPr>
            <w:r>
              <w:t>170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Организация коммерческого детского сада</w:t>
            </w:r>
          </w:p>
        </w:tc>
        <w:tc>
          <w:tcPr>
            <w:tcW w:w="1701" w:type="dxa"/>
            <w:shd w:val="clear" w:color="auto" w:fill="auto"/>
            <w:vAlign w:val="center"/>
          </w:tcPr>
          <w:p w:rsidR="001E05C1" w:rsidRPr="003354A0" w:rsidRDefault="001E05C1" w:rsidP="001E05C1">
            <w:pPr>
              <w:jc w:val="center"/>
            </w:pPr>
            <w:r>
              <w:t>пос. Малый Утриш</w:t>
            </w:r>
          </w:p>
        </w:tc>
        <w:tc>
          <w:tcPr>
            <w:tcW w:w="1843" w:type="dxa"/>
            <w:gridSpan w:val="3"/>
            <w:shd w:val="clear" w:color="auto" w:fill="auto"/>
            <w:vAlign w:val="center"/>
          </w:tcPr>
          <w:p w:rsidR="001E05C1" w:rsidRPr="003354A0" w:rsidRDefault="001E05C1" w:rsidP="001E05C1">
            <w:pPr>
              <w:jc w:val="center"/>
            </w:pPr>
            <w:r>
              <w:t>10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Default="001E05C1" w:rsidP="001E05C1">
            <w:pPr>
              <w:jc w:val="center"/>
            </w:pPr>
            <w:r>
              <w:t>1400 мест</w:t>
            </w:r>
            <w:r w:rsidR="006D5FCE">
              <w:t>,</w:t>
            </w:r>
          </w:p>
          <w:p w:rsidR="006D5FCE" w:rsidRPr="003354A0" w:rsidRDefault="006D5FCE" w:rsidP="001E05C1">
            <w:pPr>
              <w:jc w:val="center"/>
            </w:pPr>
            <w:r>
              <w:t>1 автобус</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Default="001E05C1" w:rsidP="001E05C1">
            <w:pPr>
              <w:jc w:val="center"/>
            </w:pPr>
            <w:r>
              <w:t>1250 мест</w:t>
            </w:r>
            <w:r w:rsidR="006D5FCE">
              <w:t>,</w:t>
            </w:r>
          </w:p>
          <w:p w:rsidR="006D5FCE" w:rsidRPr="003354A0" w:rsidRDefault="006D5FCE" w:rsidP="001E05C1">
            <w:pPr>
              <w:jc w:val="center"/>
            </w:pPr>
            <w:r>
              <w:t>1 автобус</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Default="001E05C1" w:rsidP="001E05C1">
            <w:pPr>
              <w:jc w:val="center"/>
            </w:pPr>
            <w:r>
              <w:t>900 мест</w:t>
            </w:r>
            <w:r w:rsidR="006D5FCE">
              <w:t>,</w:t>
            </w:r>
          </w:p>
          <w:p w:rsidR="006D5FCE" w:rsidRPr="003354A0" w:rsidRDefault="006D5FCE" w:rsidP="001E05C1">
            <w:pPr>
              <w:jc w:val="center"/>
            </w:pPr>
            <w:r>
              <w:t>1 автобус</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 xml:space="preserve">Строительство </w:t>
            </w:r>
            <w:r>
              <w:lastRenderedPageBreak/>
              <w:t>средней обще-образовательной школы</w:t>
            </w:r>
          </w:p>
        </w:tc>
        <w:tc>
          <w:tcPr>
            <w:tcW w:w="1701" w:type="dxa"/>
            <w:shd w:val="clear" w:color="auto" w:fill="auto"/>
            <w:vAlign w:val="center"/>
          </w:tcPr>
          <w:p w:rsidR="001E05C1" w:rsidRPr="003354A0" w:rsidRDefault="001E05C1" w:rsidP="001E05C1">
            <w:pPr>
              <w:jc w:val="center"/>
            </w:pPr>
            <w:r>
              <w:lastRenderedPageBreak/>
              <w:t>с. Витязево</w:t>
            </w:r>
          </w:p>
        </w:tc>
        <w:tc>
          <w:tcPr>
            <w:tcW w:w="1843" w:type="dxa"/>
            <w:gridSpan w:val="3"/>
            <w:shd w:val="clear" w:color="auto" w:fill="auto"/>
            <w:vAlign w:val="center"/>
          </w:tcPr>
          <w:p w:rsidR="001E05C1" w:rsidRDefault="001E05C1" w:rsidP="001E05C1">
            <w:pPr>
              <w:jc w:val="center"/>
            </w:pPr>
            <w:r>
              <w:t>860 мест</w:t>
            </w:r>
            <w:r w:rsidR="006D5FCE">
              <w:t>,</w:t>
            </w:r>
          </w:p>
          <w:p w:rsidR="006D5FCE" w:rsidRPr="003354A0" w:rsidRDefault="006D5FCE" w:rsidP="001E05C1">
            <w:pPr>
              <w:jc w:val="center"/>
            </w:pPr>
            <w:r>
              <w:lastRenderedPageBreak/>
              <w:t>1 автобус</w:t>
            </w:r>
          </w:p>
        </w:tc>
        <w:tc>
          <w:tcPr>
            <w:tcW w:w="1559" w:type="dxa"/>
            <w:shd w:val="clear" w:color="auto" w:fill="auto"/>
            <w:vAlign w:val="center"/>
          </w:tcPr>
          <w:p w:rsidR="001E05C1" w:rsidRDefault="001E05C1" w:rsidP="001E05C1">
            <w:pPr>
              <w:jc w:val="center"/>
            </w:pPr>
            <w:r w:rsidRPr="003354A0">
              <w:lastRenderedPageBreak/>
              <w:t>202</w:t>
            </w:r>
            <w:r>
              <w:t>2 – 2030</w:t>
            </w:r>
            <w:r w:rsidRPr="003354A0">
              <w:t xml:space="preserve"> </w:t>
            </w:r>
            <w:r w:rsidRPr="003354A0">
              <w:lastRenderedPageBreak/>
              <w:t>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lastRenderedPageBreak/>
              <w:t xml:space="preserve">Администрация </w:t>
            </w:r>
            <w:r w:rsidRPr="00F867D2">
              <w:rPr>
                <w:sz w:val="22"/>
                <w:szCs w:val="20"/>
              </w:rPr>
              <w:lastRenderedPageBreak/>
              <w:t>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начальной обще-образовательной школы</w:t>
            </w:r>
          </w:p>
        </w:tc>
        <w:tc>
          <w:tcPr>
            <w:tcW w:w="1701" w:type="dxa"/>
            <w:shd w:val="clear" w:color="auto" w:fill="auto"/>
            <w:vAlign w:val="center"/>
          </w:tcPr>
          <w:p w:rsidR="001E05C1" w:rsidRPr="003354A0" w:rsidRDefault="001E05C1" w:rsidP="001E05C1">
            <w:pPr>
              <w:jc w:val="center"/>
            </w:pPr>
            <w:r>
              <w:t>хут. Усатова Балка</w:t>
            </w:r>
          </w:p>
        </w:tc>
        <w:tc>
          <w:tcPr>
            <w:tcW w:w="1843" w:type="dxa"/>
            <w:gridSpan w:val="3"/>
            <w:shd w:val="clear" w:color="auto" w:fill="auto"/>
            <w:vAlign w:val="center"/>
          </w:tcPr>
          <w:p w:rsidR="001E05C1" w:rsidRPr="003354A0" w:rsidRDefault="001E05C1" w:rsidP="001E05C1">
            <w:pPr>
              <w:jc w:val="center"/>
            </w:pPr>
            <w:r>
              <w:t>60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ст-ца Анап-ская</w:t>
            </w:r>
          </w:p>
        </w:tc>
        <w:tc>
          <w:tcPr>
            <w:tcW w:w="1843" w:type="dxa"/>
            <w:gridSpan w:val="3"/>
            <w:shd w:val="clear" w:color="auto" w:fill="auto"/>
            <w:vAlign w:val="center"/>
          </w:tcPr>
          <w:p w:rsidR="001E05C1" w:rsidRDefault="001E05C1" w:rsidP="001E05C1">
            <w:pPr>
              <w:jc w:val="center"/>
            </w:pPr>
            <w:r>
              <w:t>500 мест</w:t>
            </w:r>
            <w:r w:rsidR="006D5FCE">
              <w:t>,</w:t>
            </w:r>
          </w:p>
          <w:p w:rsidR="006D5FCE" w:rsidRPr="003354A0" w:rsidRDefault="006D5FCE" w:rsidP="001E05C1">
            <w:pPr>
              <w:jc w:val="center"/>
            </w:pPr>
            <w:r>
              <w:t>1 автобус</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основной обще-образовательной школы №24</w:t>
            </w:r>
          </w:p>
        </w:tc>
        <w:tc>
          <w:tcPr>
            <w:tcW w:w="1701" w:type="dxa"/>
            <w:shd w:val="clear" w:color="auto" w:fill="auto"/>
            <w:vAlign w:val="center"/>
          </w:tcPr>
          <w:p w:rsidR="001E05C1" w:rsidRPr="003354A0" w:rsidRDefault="001E05C1" w:rsidP="001E05C1">
            <w:pPr>
              <w:jc w:val="center"/>
            </w:pPr>
            <w:r>
              <w:t>пос. Уташ</w:t>
            </w:r>
          </w:p>
        </w:tc>
        <w:tc>
          <w:tcPr>
            <w:tcW w:w="1843" w:type="dxa"/>
            <w:gridSpan w:val="3"/>
            <w:shd w:val="clear" w:color="auto" w:fill="auto"/>
            <w:vAlign w:val="center"/>
          </w:tcPr>
          <w:p w:rsidR="001E05C1" w:rsidRPr="003354A0" w:rsidRDefault="001E05C1" w:rsidP="001E05C1">
            <w:pPr>
              <w:jc w:val="center"/>
            </w:pPr>
            <w:r>
              <w:t>150 (+160)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пос.Суворов-Черкесский</w:t>
            </w:r>
          </w:p>
        </w:tc>
        <w:tc>
          <w:tcPr>
            <w:tcW w:w="1843" w:type="dxa"/>
            <w:gridSpan w:val="3"/>
            <w:shd w:val="clear" w:color="auto" w:fill="auto"/>
            <w:vAlign w:val="center"/>
          </w:tcPr>
          <w:p w:rsidR="001E05C1" w:rsidRPr="003354A0" w:rsidRDefault="001E05C1" w:rsidP="001E05C1">
            <w:pPr>
              <w:jc w:val="center"/>
            </w:pPr>
            <w:r>
              <w:t>400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хут.Рассвет</w:t>
            </w:r>
          </w:p>
        </w:tc>
        <w:tc>
          <w:tcPr>
            <w:tcW w:w="1843" w:type="dxa"/>
            <w:gridSpan w:val="3"/>
            <w:shd w:val="clear" w:color="auto" w:fill="auto"/>
            <w:vAlign w:val="center"/>
          </w:tcPr>
          <w:p w:rsidR="001E05C1" w:rsidRPr="003354A0" w:rsidRDefault="001E05C1" w:rsidP="001E05C1">
            <w:pPr>
              <w:jc w:val="center"/>
            </w:pPr>
            <w:r>
              <w:t>250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средней обще-образовательной школы №15</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Default="001E05C1" w:rsidP="001E05C1">
            <w:pPr>
              <w:jc w:val="center"/>
            </w:pPr>
            <w:r>
              <w:t>1120 (+130) мест</w:t>
            </w:r>
            <w:r w:rsidR="006D5FCE">
              <w:t>,</w:t>
            </w:r>
          </w:p>
          <w:p w:rsidR="006D5FCE" w:rsidRPr="003354A0" w:rsidRDefault="006D5FCE" w:rsidP="001E05C1">
            <w:pPr>
              <w:jc w:val="center"/>
            </w:pPr>
            <w:r>
              <w:t>1 автобус</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средней обще-образовательной школы №18</w:t>
            </w:r>
          </w:p>
        </w:tc>
        <w:tc>
          <w:tcPr>
            <w:tcW w:w="1701" w:type="dxa"/>
            <w:shd w:val="clear" w:color="auto" w:fill="auto"/>
            <w:vAlign w:val="center"/>
          </w:tcPr>
          <w:p w:rsidR="001E05C1" w:rsidRPr="003354A0" w:rsidRDefault="001E05C1" w:rsidP="001E05C1">
            <w:pPr>
              <w:jc w:val="center"/>
            </w:pPr>
            <w:r>
              <w:t>с. Юровка</w:t>
            </w:r>
          </w:p>
        </w:tc>
        <w:tc>
          <w:tcPr>
            <w:tcW w:w="1843" w:type="dxa"/>
            <w:gridSpan w:val="3"/>
            <w:shd w:val="clear" w:color="auto" w:fill="auto"/>
            <w:vAlign w:val="center"/>
          </w:tcPr>
          <w:p w:rsidR="001E05C1" w:rsidRDefault="001E05C1" w:rsidP="001E05C1">
            <w:pPr>
              <w:jc w:val="center"/>
            </w:pPr>
            <w:r>
              <w:t>784 (+616) мест</w:t>
            </w:r>
            <w:r w:rsidR="006D5FCE">
              <w:t>,</w:t>
            </w:r>
          </w:p>
          <w:p w:rsidR="006D5FCE" w:rsidRPr="003354A0" w:rsidRDefault="006D5FCE" w:rsidP="001E05C1">
            <w:pPr>
              <w:jc w:val="center"/>
            </w:pPr>
            <w:r>
              <w:t>1 автобус</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Реконструкция основной обще-образовательной школы №25</w:t>
            </w:r>
          </w:p>
        </w:tc>
        <w:tc>
          <w:tcPr>
            <w:tcW w:w="1701" w:type="dxa"/>
            <w:shd w:val="clear" w:color="auto" w:fill="auto"/>
            <w:vAlign w:val="center"/>
          </w:tcPr>
          <w:p w:rsidR="001E05C1" w:rsidRPr="003354A0" w:rsidRDefault="001E05C1" w:rsidP="001E05C1">
            <w:pPr>
              <w:jc w:val="center"/>
            </w:pPr>
            <w:r>
              <w:t>хут. Большой Разнокол</w:t>
            </w:r>
          </w:p>
        </w:tc>
        <w:tc>
          <w:tcPr>
            <w:tcW w:w="1843" w:type="dxa"/>
            <w:gridSpan w:val="3"/>
            <w:shd w:val="clear" w:color="auto" w:fill="auto"/>
            <w:vAlign w:val="center"/>
          </w:tcPr>
          <w:p w:rsidR="001E05C1" w:rsidRPr="003354A0" w:rsidRDefault="001E05C1" w:rsidP="001E05C1">
            <w:pPr>
              <w:jc w:val="center"/>
            </w:pPr>
            <w:r>
              <w:t>50 (+60)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основной обще-образовательной школы</w:t>
            </w:r>
          </w:p>
        </w:tc>
        <w:tc>
          <w:tcPr>
            <w:tcW w:w="1701" w:type="dxa"/>
            <w:shd w:val="clear" w:color="auto" w:fill="auto"/>
            <w:vAlign w:val="center"/>
          </w:tcPr>
          <w:p w:rsidR="001E05C1" w:rsidRPr="003354A0" w:rsidRDefault="001E05C1" w:rsidP="001E05C1">
            <w:pPr>
              <w:jc w:val="center"/>
            </w:pPr>
            <w:r>
              <w:t>хут. Вестник</w:t>
            </w:r>
          </w:p>
        </w:tc>
        <w:tc>
          <w:tcPr>
            <w:tcW w:w="1843" w:type="dxa"/>
            <w:gridSpan w:val="3"/>
            <w:shd w:val="clear" w:color="auto" w:fill="auto"/>
            <w:vAlign w:val="center"/>
          </w:tcPr>
          <w:p w:rsidR="001E05C1" w:rsidRPr="003354A0" w:rsidRDefault="001E05C1" w:rsidP="001E05C1">
            <w:pPr>
              <w:jc w:val="center"/>
            </w:pPr>
            <w:r>
              <w:t>180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Перепрофили-рование здания под образова-тельное учр</w:t>
            </w:r>
            <w:r>
              <w:t>е</w:t>
            </w:r>
            <w:r>
              <w:t>ждение</w:t>
            </w:r>
          </w:p>
        </w:tc>
        <w:tc>
          <w:tcPr>
            <w:tcW w:w="1701" w:type="dxa"/>
            <w:shd w:val="clear" w:color="auto" w:fill="auto"/>
            <w:vAlign w:val="center"/>
          </w:tcPr>
          <w:p w:rsidR="001E05C1" w:rsidRPr="003354A0" w:rsidRDefault="001E05C1" w:rsidP="001E05C1">
            <w:pPr>
              <w:jc w:val="center"/>
            </w:pPr>
            <w:r>
              <w:t>пос. Пятихатки</w:t>
            </w:r>
          </w:p>
        </w:tc>
        <w:tc>
          <w:tcPr>
            <w:tcW w:w="1843" w:type="dxa"/>
            <w:gridSpan w:val="3"/>
            <w:shd w:val="clear" w:color="auto" w:fill="auto"/>
            <w:vAlign w:val="center"/>
          </w:tcPr>
          <w:p w:rsidR="001E05C1" w:rsidRDefault="001E05C1" w:rsidP="001E05C1">
            <w:pPr>
              <w:jc w:val="center"/>
            </w:pPr>
            <w:r>
              <w:t>440 мест</w:t>
            </w:r>
            <w:r w:rsidR="006D5FCE">
              <w:t>,</w:t>
            </w:r>
          </w:p>
          <w:p w:rsidR="006D5FCE" w:rsidRPr="003354A0" w:rsidRDefault="006D5FCE" w:rsidP="001E05C1">
            <w:pPr>
              <w:jc w:val="center"/>
            </w:pPr>
            <w:r>
              <w:t>1 автобус</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основной обще-образовательной школы</w:t>
            </w:r>
          </w:p>
        </w:tc>
        <w:tc>
          <w:tcPr>
            <w:tcW w:w="1701" w:type="dxa"/>
            <w:shd w:val="clear" w:color="auto" w:fill="auto"/>
            <w:vAlign w:val="center"/>
          </w:tcPr>
          <w:p w:rsidR="001E05C1" w:rsidRPr="003354A0" w:rsidRDefault="001E05C1" w:rsidP="001E05C1">
            <w:pPr>
              <w:jc w:val="center"/>
            </w:pPr>
            <w:r>
              <w:t>хут. Красный</w:t>
            </w:r>
          </w:p>
        </w:tc>
        <w:tc>
          <w:tcPr>
            <w:tcW w:w="1843" w:type="dxa"/>
            <w:gridSpan w:val="3"/>
            <w:shd w:val="clear" w:color="auto" w:fill="auto"/>
            <w:vAlign w:val="center"/>
          </w:tcPr>
          <w:p w:rsidR="001E05C1" w:rsidRPr="003354A0" w:rsidRDefault="001E05C1" w:rsidP="001E05C1">
            <w:pPr>
              <w:jc w:val="center"/>
            </w:pPr>
            <w:r>
              <w:t>300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основной обще-</w:t>
            </w:r>
            <w:r>
              <w:lastRenderedPageBreak/>
              <w:t>образовательной школы</w:t>
            </w:r>
          </w:p>
        </w:tc>
        <w:tc>
          <w:tcPr>
            <w:tcW w:w="1701" w:type="dxa"/>
            <w:shd w:val="clear" w:color="auto" w:fill="auto"/>
            <w:vAlign w:val="center"/>
          </w:tcPr>
          <w:p w:rsidR="001E05C1" w:rsidRPr="003354A0" w:rsidRDefault="001E05C1" w:rsidP="001E05C1">
            <w:pPr>
              <w:jc w:val="center"/>
            </w:pPr>
            <w:r>
              <w:lastRenderedPageBreak/>
              <w:t>хут. Красный Курган</w:t>
            </w:r>
          </w:p>
        </w:tc>
        <w:tc>
          <w:tcPr>
            <w:tcW w:w="1843" w:type="dxa"/>
            <w:gridSpan w:val="3"/>
            <w:shd w:val="clear" w:color="auto" w:fill="auto"/>
            <w:vAlign w:val="center"/>
          </w:tcPr>
          <w:p w:rsidR="001E05C1" w:rsidRPr="003354A0" w:rsidRDefault="001E05C1" w:rsidP="001E05C1">
            <w:pPr>
              <w:jc w:val="center"/>
            </w:pPr>
            <w:r>
              <w:t>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 xml:space="preserve">Администрация муниципального </w:t>
            </w:r>
            <w:r w:rsidRPr="00F867D2">
              <w:rPr>
                <w:sz w:val="22"/>
                <w:szCs w:val="20"/>
              </w:rPr>
              <w:lastRenderedPageBreak/>
              <w:t>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основной обще-образовательной школы</w:t>
            </w:r>
          </w:p>
        </w:tc>
        <w:tc>
          <w:tcPr>
            <w:tcW w:w="1701" w:type="dxa"/>
            <w:shd w:val="clear" w:color="auto" w:fill="auto"/>
            <w:vAlign w:val="center"/>
          </w:tcPr>
          <w:p w:rsidR="001E05C1" w:rsidRPr="003354A0" w:rsidRDefault="001E05C1" w:rsidP="001E05C1">
            <w:pPr>
              <w:jc w:val="center"/>
            </w:pPr>
            <w:r>
              <w:t>хут. Красный Курган</w:t>
            </w:r>
          </w:p>
        </w:tc>
        <w:tc>
          <w:tcPr>
            <w:tcW w:w="1843" w:type="dxa"/>
            <w:gridSpan w:val="3"/>
            <w:shd w:val="clear" w:color="auto" w:fill="auto"/>
            <w:vAlign w:val="center"/>
          </w:tcPr>
          <w:p w:rsidR="001E05C1" w:rsidRPr="003354A0" w:rsidRDefault="001E05C1" w:rsidP="001E05C1">
            <w:pPr>
              <w:jc w:val="center"/>
            </w:pPr>
            <w:r>
              <w:t>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основной обще-образовательной школы</w:t>
            </w:r>
          </w:p>
        </w:tc>
        <w:tc>
          <w:tcPr>
            <w:tcW w:w="1701" w:type="dxa"/>
            <w:shd w:val="clear" w:color="auto" w:fill="auto"/>
            <w:vAlign w:val="center"/>
          </w:tcPr>
          <w:p w:rsidR="001E05C1" w:rsidRPr="003354A0" w:rsidRDefault="001E05C1" w:rsidP="001E05C1">
            <w:pPr>
              <w:jc w:val="center"/>
            </w:pPr>
            <w:r>
              <w:t>хут. Нижняя Гостагайка</w:t>
            </w:r>
          </w:p>
        </w:tc>
        <w:tc>
          <w:tcPr>
            <w:tcW w:w="1843" w:type="dxa"/>
            <w:gridSpan w:val="3"/>
            <w:shd w:val="clear" w:color="auto" w:fill="auto"/>
            <w:vAlign w:val="center"/>
          </w:tcPr>
          <w:p w:rsidR="001E05C1" w:rsidRPr="003354A0" w:rsidRDefault="001E05C1" w:rsidP="001E05C1">
            <w:pPr>
              <w:jc w:val="center"/>
            </w:pPr>
            <w:r>
              <w:t>150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основной обще-образовательной школы</w:t>
            </w:r>
          </w:p>
        </w:tc>
        <w:tc>
          <w:tcPr>
            <w:tcW w:w="1701" w:type="dxa"/>
            <w:shd w:val="clear" w:color="auto" w:fill="auto"/>
            <w:vAlign w:val="center"/>
          </w:tcPr>
          <w:p w:rsidR="001E05C1" w:rsidRPr="003354A0" w:rsidRDefault="001E05C1" w:rsidP="001E05C1">
            <w:pPr>
              <w:jc w:val="center"/>
            </w:pPr>
            <w:r>
              <w:t>пос. Пяти-хатки</w:t>
            </w:r>
          </w:p>
        </w:tc>
        <w:tc>
          <w:tcPr>
            <w:tcW w:w="1843" w:type="dxa"/>
            <w:gridSpan w:val="3"/>
            <w:shd w:val="clear" w:color="auto" w:fill="auto"/>
            <w:vAlign w:val="center"/>
          </w:tcPr>
          <w:p w:rsidR="001E05C1" w:rsidRPr="003354A0" w:rsidRDefault="001E05C1" w:rsidP="001E05C1">
            <w:pPr>
              <w:jc w:val="center"/>
            </w:pPr>
            <w:r>
              <w:t>200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3354A0" w:rsidRDefault="001E05C1" w:rsidP="001E05C1">
            <w:pPr>
              <w:jc w:val="center"/>
            </w:pPr>
            <w:r>
              <w:t>400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3354A0" w:rsidRDefault="001E05C1" w:rsidP="001E05C1">
            <w:pPr>
              <w:jc w:val="center"/>
            </w:pPr>
            <w:r>
              <w:t>200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основной обще-образовательной школы</w:t>
            </w:r>
          </w:p>
        </w:tc>
        <w:tc>
          <w:tcPr>
            <w:tcW w:w="1701" w:type="dxa"/>
            <w:shd w:val="clear" w:color="auto" w:fill="auto"/>
            <w:vAlign w:val="center"/>
          </w:tcPr>
          <w:p w:rsidR="001E05C1" w:rsidRPr="003354A0" w:rsidRDefault="001E05C1" w:rsidP="001E05C1">
            <w:pPr>
              <w:jc w:val="center"/>
            </w:pPr>
            <w:r>
              <w:t>пос. Прос-торный</w:t>
            </w:r>
          </w:p>
        </w:tc>
        <w:tc>
          <w:tcPr>
            <w:tcW w:w="1843" w:type="dxa"/>
            <w:gridSpan w:val="3"/>
            <w:shd w:val="clear" w:color="auto" w:fill="auto"/>
            <w:vAlign w:val="center"/>
          </w:tcPr>
          <w:p w:rsidR="001E05C1" w:rsidRPr="003354A0" w:rsidRDefault="001E05C1" w:rsidP="001E05C1">
            <w:pPr>
              <w:jc w:val="center"/>
            </w:pPr>
            <w:r>
              <w:t>90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Default="001E05C1" w:rsidP="001E05C1">
            <w:pPr>
              <w:jc w:val="center"/>
            </w:pPr>
            <w:r>
              <w:t>550 мест</w:t>
            </w:r>
            <w:r w:rsidR="006D5FCE">
              <w:t>,</w:t>
            </w:r>
          </w:p>
          <w:p w:rsidR="006D5FCE" w:rsidRPr="003354A0" w:rsidRDefault="006D5FCE" w:rsidP="001E05C1">
            <w:pPr>
              <w:jc w:val="center"/>
            </w:pPr>
            <w:r>
              <w:t>1 автобус</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средней обще-образовательной школы</w:t>
            </w:r>
          </w:p>
        </w:tc>
        <w:tc>
          <w:tcPr>
            <w:tcW w:w="1701" w:type="dxa"/>
            <w:shd w:val="clear" w:color="auto" w:fill="auto"/>
            <w:vAlign w:val="center"/>
          </w:tcPr>
          <w:p w:rsidR="001E05C1" w:rsidRPr="003354A0" w:rsidRDefault="001E05C1" w:rsidP="001E05C1">
            <w:pPr>
              <w:jc w:val="center"/>
            </w:pPr>
            <w:r>
              <w:t>с. Варваровка</w:t>
            </w:r>
          </w:p>
        </w:tc>
        <w:tc>
          <w:tcPr>
            <w:tcW w:w="1843" w:type="dxa"/>
            <w:gridSpan w:val="3"/>
            <w:shd w:val="clear" w:color="auto" w:fill="auto"/>
            <w:vAlign w:val="center"/>
          </w:tcPr>
          <w:p w:rsidR="001E05C1" w:rsidRDefault="001E05C1" w:rsidP="001E05C1">
            <w:pPr>
              <w:jc w:val="center"/>
            </w:pPr>
            <w:r>
              <w:t>750 мест</w:t>
            </w:r>
            <w:r w:rsidR="006D5FCE">
              <w:t>,</w:t>
            </w:r>
          </w:p>
          <w:p w:rsidR="006D5FCE" w:rsidRPr="003354A0" w:rsidRDefault="006D5FCE" w:rsidP="001E05C1">
            <w:pPr>
              <w:jc w:val="center"/>
            </w:pPr>
            <w:r>
              <w:t>1 автобус</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дворца детского и юношеского творчества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300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станции юных натуралистов</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комплекса учр</w:t>
            </w:r>
            <w:r>
              <w:t>е</w:t>
            </w:r>
            <w:r>
              <w:t>ждений допо</w:t>
            </w:r>
            <w:r>
              <w:t>л</w:t>
            </w:r>
            <w:r>
              <w:t>нительного о</w:t>
            </w:r>
            <w:r>
              <w:t>б</w:t>
            </w:r>
            <w:r>
              <w:t>разования со спортивной площадкой</w:t>
            </w:r>
          </w:p>
        </w:tc>
        <w:tc>
          <w:tcPr>
            <w:tcW w:w="1701" w:type="dxa"/>
            <w:shd w:val="clear" w:color="auto" w:fill="auto"/>
            <w:vAlign w:val="center"/>
          </w:tcPr>
          <w:p w:rsidR="001E05C1" w:rsidRPr="002E268B" w:rsidRDefault="001E05C1" w:rsidP="001E05C1">
            <w:pPr>
              <w:jc w:val="center"/>
              <w:rPr>
                <w:sz w:val="22"/>
                <w:szCs w:val="22"/>
              </w:rPr>
            </w:pPr>
            <w:r>
              <w:rPr>
                <w:sz w:val="22"/>
                <w:szCs w:val="22"/>
              </w:rPr>
              <w:t>пос. </w:t>
            </w:r>
            <w:r w:rsidRPr="002E268B">
              <w:rPr>
                <w:sz w:val="22"/>
                <w:szCs w:val="22"/>
              </w:rPr>
              <w:t>Виноградный</w:t>
            </w:r>
          </w:p>
        </w:tc>
        <w:tc>
          <w:tcPr>
            <w:tcW w:w="1843" w:type="dxa"/>
            <w:gridSpan w:val="3"/>
            <w:shd w:val="clear" w:color="auto" w:fill="auto"/>
            <w:vAlign w:val="center"/>
          </w:tcPr>
          <w:p w:rsidR="001E05C1" w:rsidRPr="003354A0" w:rsidRDefault="001E05C1" w:rsidP="001E05C1">
            <w:pPr>
              <w:jc w:val="center"/>
            </w:pPr>
            <w:r>
              <w:t>170 мест, 1,1 га</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 xml:space="preserve">Строительство </w:t>
            </w:r>
            <w:r>
              <w:lastRenderedPageBreak/>
              <w:t>комплекса учр</w:t>
            </w:r>
            <w:r>
              <w:t>е</w:t>
            </w:r>
            <w:r>
              <w:t>ждений допо</w:t>
            </w:r>
            <w:r>
              <w:t>л</w:t>
            </w:r>
            <w:r>
              <w:t>нительного о</w:t>
            </w:r>
            <w:r>
              <w:t>б</w:t>
            </w:r>
            <w:r>
              <w:t>разования со спортивной площадкой</w:t>
            </w:r>
          </w:p>
        </w:tc>
        <w:tc>
          <w:tcPr>
            <w:tcW w:w="1701" w:type="dxa"/>
            <w:shd w:val="clear" w:color="auto" w:fill="auto"/>
            <w:vAlign w:val="center"/>
          </w:tcPr>
          <w:p w:rsidR="001E05C1" w:rsidRPr="003354A0" w:rsidRDefault="001E05C1" w:rsidP="001E05C1">
            <w:pPr>
              <w:jc w:val="center"/>
            </w:pPr>
            <w:r>
              <w:lastRenderedPageBreak/>
              <w:t>с. Витязево</w:t>
            </w:r>
          </w:p>
        </w:tc>
        <w:tc>
          <w:tcPr>
            <w:tcW w:w="1843" w:type="dxa"/>
            <w:gridSpan w:val="3"/>
            <w:shd w:val="clear" w:color="auto" w:fill="auto"/>
            <w:vAlign w:val="center"/>
          </w:tcPr>
          <w:p w:rsidR="001E05C1" w:rsidRPr="003354A0" w:rsidRDefault="001E05C1" w:rsidP="001E05C1">
            <w:pPr>
              <w:jc w:val="center"/>
            </w:pPr>
            <w:r>
              <w:t>100 мест, 1,1 га</w:t>
            </w:r>
          </w:p>
        </w:tc>
        <w:tc>
          <w:tcPr>
            <w:tcW w:w="1559" w:type="dxa"/>
            <w:shd w:val="clear" w:color="auto" w:fill="auto"/>
            <w:vAlign w:val="center"/>
          </w:tcPr>
          <w:p w:rsidR="001E05C1" w:rsidRDefault="001E05C1" w:rsidP="001E05C1">
            <w:pPr>
              <w:jc w:val="center"/>
            </w:pPr>
            <w:r w:rsidRPr="003354A0">
              <w:t>202</w:t>
            </w:r>
            <w:r>
              <w:t>2 – 2030</w:t>
            </w:r>
            <w:r w:rsidRPr="003354A0">
              <w:t xml:space="preserve"> </w:t>
            </w:r>
            <w:r w:rsidRPr="003354A0">
              <w:lastRenderedPageBreak/>
              <w:t>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lastRenderedPageBreak/>
              <w:t xml:space="preserve">Администрация </w:t>
            </w:r>
            <w:r w:rsidRPr="00F867D2">
              <w:rPr>
                <w:sz w:val="22"/>
                <w:szCs w:val="20"/>
              </w:rPr>
              <w:lastRenderedPageBreak/>
              <w:t>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центра детского творчества со спортивной площадкой</w:t>
            </w:r>
          </w:p>
        </w:tc>
        <w:tc>
          <w:tcPr>
            <w:tcW w:w="1701" w:type="dxa"/>
            <w:shd w:val="clear" w:color="auto" w:fill="auto"/>
            <w:vAlign w:val="center"/>
          </w:tcPr>
          <w:p w:rsidR="001E05C1" w:rsidRPr="003354A0" w:rsidRDefault="001E05C1" w:rsidP="001E05C1">
            <w:pPr>
              <w:jc w:val="center"/>
            </w:pPr>
            <w:r>
              <w:t>ст-ца Анап-ская</w:t>
            </w:r>
          </w:p>
        </w:tc>
        <w:tc>
          <w:tcPr>
            <w:tcW w:w="1843" w:type="dxa"/>
            <w:gridSpan w:val="3"/>
            <w:shd w:val="clear" w:color="auto" w:fill="auto"/>
            <w:vAlign w:val="center"/>
          </w:tcPr>
          <w:p w:rsidR="001E05C1" w:rsidRPr="003354A0" w:rsidRDefault="001E05C1" w:rsidP="001E05C1">
            <w:pPr>
              <w:jc w:val="center"/>
            </w:pPr>
            <w:r>
              <w:t>120 мест, 1 га</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станции юных техников и нат</w:t>
            </w:r>
            <w:r>
              <w:t>у</w:t>
            </w:r>
            <w:r>
              <w:t>ралистов</w:t>
            </w:r>
          </w:p>
        </w:tc>
        <w:tc>
          <w:tcPr>
            <w:tcW w:w="1701" w:type="dxa"/>
            <w:shd w:val="clear" w:color="auto" w:fill="auto"/>
            <w:vAlign w:val="center"/>
          </w:tcPr>
          <w:p w:rsidR="001E05C1" w:rsidRPr="003354A0" w:rsidRDefault="001E05C1" w:rsidP="001E05C1">
            <w:pPr>
              <w:jc w:val="center"/>
            </w:pPr>
            <w:r>
              <w:t>ст-ца Анап</w:t>
            </w:r>
            <w:r w:rsidR="006D5FCE">
              <w:t>-</w:t>
            </w:r>
            <w:r>
              <w:t>ская</w:t>
            </w:r>
          </w:p>
        </w:tc>
        <w:tc>
          <w:tcPr>
            <w:tcW w:w="1843" w:type="dxa"/>
            <w:gridSpan w:val="3"/>
            <w:shd w:val="clear" w:color="auto" w:fill="auto"/>
            <w:vAlign w:val="center"/>
          </w:tcPr>
          <w:p w:rsidR="001E05C1" w:rsidRPr="003354A0" w:rsidRDefault="001E05C1" w:rsidP="001E05C1">
            <w:pPr>
              <w:jc w:val="center"/>
            </w:pPr>
            <w:r>
              <w:t>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комплекса учр</w:t>
            </w:r>
            <w:r>
              <w:t>е</w:t>
            </w:r>
            <w:r>
              <w:t>ждений допо</w:t>
            </w:r>
            <w:r>
              <w:t>л</w:t>
            </w:r>
            <w:r>
              <w:t>нительного о</w:t>
            </w:r>
            <w:r>
              <w:t>б</w:t>
            </w:r>
            <w:r>
              <w:t>разования со спортивной площадкой</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Pr="003354A0" w:rsidRDefault="001E05C1" w:rsidP="001E05C1">
            <w:pPr>
              <w:jc w:val="center"/>
            </w:pPr>
            <w:r>
              <w:t>170 мест, 1,1 га</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комплекса учр</w:t>
            </w:r>
            <w:r>
              <w:t>е</w:t>
            </w:r>
            <w:r>
              <w:t>ждений допо</w:t>
            </w:r>
            <w:r>
              <w:t>л</w:t>
            </w:r>
            <w:r>
              <w:t>нительного о</w:t>
            </w:r>
            <w:r>
              <w:t>б</w:t>
            </w:r>
            <w:r>
              <w:t>разования со спортивной площадкой</w:t>
            </w:r>
          </w:p>
        </w:tc>
        <w:tc>
          <w:tcPr>
            <w:tcW w:w="1701" w:type="dxa"/>
            <w:shd w:val="clear" w:color="auto" w:fill="auto"/>
            <w:vAlign w:val="center"/>
          </w:tcPr>
          <w:p w:rsidR="001E05C1" w:rsidRPr="003354A0" w:rsidRDefault="001E05C1" w:rsidP="001E05C1">
            <w:pPr>
              <w:jc w:val="center"/>
            </w:pPr>
            <w:r>
              <w:t>с. Юровка</w:t>
            </w:r>
          </w:p>
        </w:tc>
        <w:tc>
          <w:tcPr>
            <w:tcW w:w="1843" w:type="dxa"/>
            <w:gridSpan w:val="3"/>
            <w:shd w:val="clear" w:color="auto" w:fill="auto"/>
            <w:vAlign w:val="center"/>
          </w:tcPr>
          <w:p w:rsidR="001E05C1" w:rsidRPr="003354A0" w:rsidRDefault="001E05C1" w:rsidP="001E05C1">
            <w:pPr>
              <w:jc w:val="center"/>
            </w:pPr>
            <w:r>
              <w:t>140 мест, 1,0 га</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комплекса учр</w:t>
            </w:r>
            <w:r>
              <w:t>е</w:t>
            </w:r>
            <w:r>
              <w:t>ждений допо</w:t>
            </w:r>
            <w:r>
              <w:t>л</w:t>
            </w:r>
            <w:r>
              <w:t>нительного о</w:t>
            </w:r>
            <w:r>
              <w:t>б</w:t>
            </w:r>
            <w:r>
              <w:t>разования со спортивной площадкой</w:t>
            </w:r>
          </w:p>
        </w:tc>
        <w:tc>
          <w:tcPr>
            <w:tcW w:w="1701" w:type="dxa"/>
            <w:shd w:val="clear" w:color="auto" w:fill="auto"/>
            <w:vAlign w:val="center"/>
          </w:tcPr>
          <w:p w:rsidR="001E05C1" w:rsidRPr="003354A0" w:rsidRDefault="001E05C1" w:rsidP="001E05C1">
            <w:pPr>
              <w:jc w:val="center"/>
            </w:pPr>
            <w:r>
              <w:t>с. Джигинка</w:t>
            </w:r>
          </w:p>
        </w:tc>
        <w:tc>
          <w:tcPr>
            <w:tcW w:w="1843" w:type="dxa"/>
            <w:gridSpan w:val="3"/>
            <w:shd w:val="clear" w:color="auto" w:fill="auto"/>
            <w:vAlign w:val="center"/>
          </w:tcPr>
          <w:p w:rsidR="001E05C1" w:rsidRPr="003354A0" w:rsidRDefault="001E05C1" w:rsidP="001E05C1">
            <w:pPr>
              <w:jc w:val="center"/>
            </w:pPr>
            <w:r>
              <w:t>50 мест, 0,7 га</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комплекса учр</w:t>
            </w:r>
            <w:r>
              <w:t>е</w:t>
            </w:r>
            <w:r>
              <w:t>ждений допо</w:t>
            </w:r>
            <w:r>
              <w:t>л</w:t>
            </w:r>
            <w:r>
              <w:t>нительного о</w:t>
            </w:r>
            <w:r>
              <w:t>б</w:t>
            </w:r>
            <w:r>
              <w:t>разования со спортивной площадкой</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3354A0" w:rsidRDefault="001E05C1" w:rsidP="001E05C1">
            <w:pPr>
              <w:jc w:val="center"/>
            </w:pPr>
            <w:r>
              <w:t>180 мест, 1,1 га</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станции юных техников и нат</w:t>
            </w:r>
            <w:r>
              <w:t>у</w:t>
            </w:r>
            <w:r>
              <w:t>ралистов</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Pr="003354A0" w:rsidRDefault="001E05C1" w:rsidP="001E05C1">
            <w:pPr>
              <w:jc w:val="center"/>
            </w:pPr>
            <w:r>
              <w:t>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д</w:t>
            </w:r>
            <w:r>
              <w:t>о</w:t>
            </w:r>
            <w:r>
              <w:t xml:space="preserve">полнительного </w:t>
            </w:r>
            <w:r>
              <w:lastRenderedPageBreak/>
              <w:t>образования</w:t>
            </w:r>
          </w:p>
        </w:tc>
        <w:tc>
          <w:tcPr>
            <w:tcW w:w="1701" w:type="dxa"/>
            <w:shd w:val="clear" w:color="auto" w:fill="auto"/>
            <w:vAlign w:val="center"/>
          </w:tcPr>
          <w:p w:rsidR="001E05C1" w:rsidRPr="003354A0" w:rsidRDefault="001E05C1" w:rsidP="001E05C1">
            <w:pPr>
              <w:jc w:val="center"/>
            </w:pPr>
            <w:r>
              <w:lastRenderedPageBreak/>
              <w:t>с. Варваровка</w:t>
            </w:r>
          </w:p>
        </w:tc>
        <w:tc>
          <w:tcPr>
            <w:tcW w:w="1843" w:type="dxa"/>
            <w:gridSpan w:val="3"/>
            <w:shd w:val="clear" w:color="auto" w:fill="auto"/>
            <w:vAlign w:val="center"/>
          </w:tcPr>
          <w:p w:rsidR="001E05C1" w:rsidRPr="003354A0" w:rsidRDefault="001E05C1" w:rsidP="001E05C1">
            <w:pPr>
              <w:jc w:val="center"/>
            </w:pPr>
            <w:r>
              <w:t>80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w:t>
            </w:r>
            <w:r w:rsidRPr="00F867D2">
              <w:rPr>
                <w:sz w:val="22"/>
                <w:szCs w:val="20"/>
              </w:rPr>
              <w:t>о</w:t>
            </w:r>
            <w:r w:rsidRPr="00F867D2">
              <w:rPr>
                <w:sz w:val="22"/>
                <w:szCs w:val="20"/>
              </w:rPr>
              <w:lastRenderedPageBreak/>
              <w:t>род-курорт Анапа</w:t>
            </w:r>
          </w:p>
        </w:tc>
      </w:tr>
      <w:tr w:rsidR="001E05C1" w:rsidRPr="003354A0" w:rsidTr="001E05C1">
        <w:trPr>
          <w:trHeight w:val="91"/>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комплекса учреждений дополнительного образования со спортивной площадкой</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Default="001E05C1" w:rsidP="001E05C1">
            <w:pPr>
              <w:jc w:val="center"/>
            </w:pPr>
            <w:r>
              <w:t xml:space="preserve">140 мест, </w:t>
            </w:r>
          </w:p>
          <w:p w:rsidR="001E05C1" w:rsidRPr="003354A0" w:rsidRDefault="001E05C1" w:rsidP="001E05C1">
            <w:pPr>
              <w:jc w:val="center"/>
            </w:pPr>
            <w:r>
              <w:t>1,0 га</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7"/>
        </w:trPr>
        <w:tc>
          <w:tcPr>
            <w:tcW w:w="567" w:type="dxa"/>
            <w:shd w:val="clear" w:color="auto" w:fill="auto"/>
            <w:vAlign w:val="center"/>
          </w:tcPr>
          <w:p w:rsidR="001E05C1" w:rsidRPr="008C2E32"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начального профессионального образования</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800 мест (учащихся)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803AD0" w:rsidRDefault="001E05C1" w:rsidP="001E05C1">
            <w:pPr>
              <w:jc w:val="center"/>
            </w:pPr>
            <w:r w:rsidRPr="00803AD0">
              <w:t>Краснодарский край</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начального профессионального образования</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800 мест (учащихся)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803AD0" w:rsidRDefault="001E05C1" w:rsidP="001E05C1">
            <w:pPr>
              <w:jc w:val="center"/>
            </w:pPr>
            <w:r w:rsidRPr="00803AD0">
              <w:t>Краснодарский край</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начального профессионального образования</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300 мест (учащихся)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803AD0" w:rsidRDefault="001E05C1" w:rsidP="001E05C1">
            <w:pPr>
              <w:jc w:val="center"/>
            </w:pPr>
            <w:r w:rsidRPr="00803AD0">
              <w:t>Краснодарский край</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среднего профессионального образования</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1100 мест (студентов)</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803AD0" w:rsidRDefault="001E05C1" w:rsidP="001E05C1">
            <w:pPr>
              <w:jc w:val="center"/>
            </w:pPr>
            <w:r w:rsidRPr="00803AD0">
              <w:t>Краснодарский край</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высшего профессионального образования</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2000 мест (студентов)</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3354A0" w:rsidRDefault="001E05C1" w:rsidP="001E05C1">
            <w:pPr>
              <w:jc w:val="center"/>
            </w:pPr>
            <w:r>
              <w:t>Российская Федерация</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высшего профессионального образования</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2500 мест (студентов)</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3354A0" w:rsidRDefault="001E05C1" w:rsidP="001E05C1">
            <w:pPr>
              <w:jc w:val="center"/>
            </w:pPr>
            <w:r>
              <w:t>Российская Федерация</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начального профессионального образования</w:t>
            </w:r>
          </w:p>
        </w:tc>
        <w:tc>
          <w:tcPr>
            <w:tcW w:w="1701" w:type="dxa"/>
            <w:shd w:val="clear" w:color="auto" w:fill="auto"/>
            <w:vAlign w:val="center"/>
          </w:tcPr>
          <w:p w:rsidR="001E05C1" w:rsidRPr="003354A0" w:rsidRDefault="001E05C1" w:rsidP="001E05C1">
            <w:pPr>
              <w:jc w:val="center"/>
            </w:pPr>
            <w:r>
              <w:t>ст-ца Анап-ская</w:t>
            </w:r>
          </w:p>
        </w:tc>
        <w:tc>
          <w:tcPr>
            <w:tcW w:w="1843" w:type="dxa"/>
            <w:gridSpan w:val="3"/>
            <w:shd w:val="clear" w:color="auto" w:fill="auto"/>
            <w:vAlign w:val="center"/>
          </w:tcPr>
          <w:p w:rsidR="001E05C1" w:rsidRPr="003354A0" w:rsidRDefault="001E05C1" w:rsidP="001E05C1">
            <w:pPr>
              <w:jc w:val="center"/>
            </w:pPr>
            <w:r>
              <w:t>600 мест (учащихся)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803AD0" w:rsidRDefault="001E05C1" w:rsidP="001E05C1">
            <w:pPr>
              <w:jc w:val="center"/>
              <w:rPr>
                <w:szCs w:val="20"/>
              </w:rPr>
            </w:pPr>
            <w:r w:rsidRPr="00803AD0">
              <w:rPr>
                <w:szCs w:val="20"/>
              </w:rPr>
              <w:t>Краснодарский край</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среднего профессионального образования</w:t>
            </w:r>
          </w:p>
        </w:tc>
        <w:tc>
          <w:tcPr>
            <w:tcW w:w="1701" w:type="dxa"/>
            <w:shd w:val="clear" w:color="auto" w:fill="auto"/>
            <w:vAlign w:val="center"/>
          </w:tcPr>
          <w:p w:rsidR="001E05C1" w:rsidRPr="003354A0" w:rsidRDefault="001E05C1" w:rsidP="001E05C1">
            <w:pPr>
              <w:jc w:val="center"/>
            </w:pPr>
            <w:r>
              <w:t>ст-ца Анап-ская</w:t>
            </w:r>
          </w:p>
        </w:tc>
        <w:tc>
          <w:tcPr>
            <w:tcW w:w="1843" w:type="dxa"/>
            <w:gridSpan w:val="3"/>
            <w:shd w:val="clear" w:color="auto" w:fill="auto"/>
            <w:vAlign w:val="center"/>
          </w:tcPr>
          <w:p w:rsidR="001E05C1" w:rsidRPr="003354A0" w:rsidRDefault="001E05C1" w:rsidP="001E05C1">
            <w:pPr>
              <w:jc w:val="center"/>
            </w:pPr>
            <w:r>
              <w:t>950 мест (учащихся)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803AD0" w:rsidRDefault="001E05C1" w:rsidP="001E05C1">
            <w:pPr>
              <w:jc w:val="center"/>
              <w:rPr>
                <w:szCs w:val="20"/>
              </w:rPr>
            </w:pPr>
            <w:r w:rsidRPr="00803AD0">
              <w:rPr>
                <w:szCs w:val="20"/>
              </w:rPr>
              <w:t>Краснодарский край</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начального и среднего профессионального образования</w:t>
            </w:r>
          </w:p>
        </w:tc>
        <w:tc>
          <w:tcPr>
            <w:tcW w:w="1701" w:type="dxa"/>
            <w:shd w:val="clear" w:color="auto" w:fill="auto"/>
            <w:vAlign w:val="center"/>
          </w:tcPr>
          <w:p w:rsidR="001E05C1" w:rsidRPr="003354A0" w:rsidRDefault="001E05C1" w:rsidP="001E05C1">
            <w:pPr>
              <w:jc w:val="center"/>
            </w:pPr>
            <w:r>
              <w:t>с. Юровка</w:t>
            </w:r>
          </w:p>
        </w:tc>
        <w:tc>
          <w:tcPr>
            <w:tcW w:w="1843" w:type="dxa"/>
            <w:gridSpan w:val="3"/>
            <w:shd w:val="clear" w:color="auto" w:fill="auto"/>
            <w:vAlign w:val="center"/>
          </w:tcPr>
          <w:p w:rsidR="001E05C1" w:rsidRDefault="001E05C1" w:rsidP="001E05C1">
            <w:pPr>
              <w:jc w:val="center"/>
            </w:pPr>
            <w:r>
              <w:t>200 мест (учащихся),</w:t>
            </w:r>
          </w:p>
          <w:p w:rsidR="001E05C1" w:rsidRPr="003354A0" w:rsidRDefault="001E05C1" w:rsidP="001E05C1">
            <w:pPr>
              <w:jc w:val="center"/>
            </w:pPr>
            <w:r>
              <w:t>300 мест (студентов)</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803AD0" w:rsidRDefault="001E05C1" w:rsidP="001E05C1">
            <w:pPr>
              <w:jc w:val="center"/>
              <w:rPr>
                <w:szCs w:val="20"/>
              </w:rPr>
            </w:pPr>
            <w:r w:rsidRPr="00803AD0">
              <w:rPr>
                <w:szCs w:val="20"/>
              </w:rPr>
              <w:t>Краснодарский край</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2"/>
              </w:numPr>
              <w:jc w:val="center"/>
            </w:pPr>
          </w:p>
        </w:tc>
        <w:tc>
          <w:tcPr>
            <w:tcW w:w="1985" w:type="dxa"/>
            <w:shd w:val="clear" w:color="auto" w:fill="auto"/>
            <w:vAlign w:val="center"/>
          </w:tcPr>
          <w:p w:rsidR="001E05C1" w:rsidRPr="003354A0" w:rsidRDefault="001E05C1" w:rsidP="001E05C1">
            <w:r>
              <w:t>Строительство учреждения начального и среднего профессионального образования</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Default="001E05C1" w:rsidP="001E05C1">
            <w:pPr>
              <w:jc w:val="center"/>
            </w:pPr>
            <w:r>
              <w:t>120 мест (учащихся),</w:t>
            </w:r>
          </w:p>
          <w:p w:rsidR="001E05C1" w:rsidRPr="003354A0" w:rsidRDefault="001E05C1" w:rsidP="001E05C1">
            <w:pPr>
              <w:jc w:val="center"/>
            </w:pPr>
            <w:r>
              <w:t>200 мест (студентов)</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803AD0" w:rsidRDefault="001E05C1" w:rsidP="001E05C1">
            <w:pPr>
              <w:jc w:val="center"/>
              <w:rPr>
                <w:szCs w:val="20"/>
              </w:rPr>
            </w:pPr>
            <w:r w:rsidRPr="00803AD0">
              <w:rPr>
                <w:szCs w:val="20"/>
              </w:rPr>
              <w:t>Краснодарский край</w:t>
            </w:r>
          </w:p>
        </w:tc>
      </w:tr>
      <w:tr w:rsidR="001E05C1" w:rsidRPr="003354A0" w:rsidTr="001E05C1">
        <w:trPr>
          <w:trHeight w:val="452"/>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Здравоохранение</w:t>
            </w:r>
          </w:p>
        </w:tc>
      </w:tr>
      <w:tr w:rsidR="001E05C1" w:rsidRPr="003354A0" w:rsidTr="001E05C1">
        <w:trPr>
          <w:trHeight w:val="27"/>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Реконструкция туберкулёзного диспансера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+60 коек</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3354A0" w:rsidRDefault="001E05C1" w:rsidP="001E05C1">
            <w:pPr>
              <w:jc w:val="center"/>
            </w:pPr>
            <w:r>
              <w:t>Краснодарский край</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многопрофиль-ной больницы</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500 коек</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3354A0" w:rsidRDefault="001E05C1" w:rsidP="001E05C1">
            <w:pPr>
              <w:jc w:val="center"/>
            </w:pPr>
            <w:r>
              <w:t>Краснодарский край</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детской больницы с поликлиникой</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Default="001E05C1" w:rsidP="001E05C1">
            <w:pPr>
              <w:jc w:val="center"/>
            </w:pPr>
            <w:r>
              <w:t>110 коек,</w:t>
            </w:r>
          </w:p>
          <w:p w:rsidR="001E05C1" w:rsidRPr="003354A0" w:rsidRDefault="001E05C1" w:rsidP="001E05C1">
            <w:pPr>
              <w:jc w:val="center"/>
            </w:pPr>
            <w:r>
              <w:t>200 посещений в смену</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родильного дома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140 коек</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специализи-рованного больничного учреждения</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Default="001E05C1" w:rsidP="001E05C1">
            <w:pPr>
              <w:jc w:val="center"/>
            </w:pPr>
            <w:r>
              <w:t>450 коек,</w:t>
            </w:r>
          </w:p>
          <w:p w:rsidR="001E05C1" w:rsidRPr="003354A0" w:rsidRDefault="001E05C1" w:rsidP="001E05C1">
            <w:pPr>
              <w:jc w:val="center"/>
            </w:pPr>
            <w:r>
              <w:t>400 посещений в смену</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станции скорой медицинской помощи</w:t>
            </w:r>
          </w:p>
        </w:tc>
        <w:tc>
          <w:tcPr>
            <w:tcW w:w="1701" w:type="dxa"/>
            <w:shd w:val="clear" w:color="auto" w:fill="auto"/>
            <w:vAlign w:val="center"/>
          </w:tcPr>
          <w:p w:rsidR="001E05C1" w:rsidRPr="003354A0" w:rsidRDefault="001E05C1" w:rsidP="001E05C1">
            <w:pPr>
              <w:jc w:val="center"/>
            </w:pPr>
            <w:r>
              <w:t>ст-ца Благо-вещенская</w:t>
            </w:r>
          </w:p>
        </w:tc>
        <w:tc>
          <w:tcPr>
            <w:tcW w:w="1843" w:type="dxa"/>
            <w:gridSpan w:val="3"/>
            <w:shd w:val="clear" w:color="auto" w:fill="auto"/>
            <w:vAlign w:val="center"/>
          </w:tcPr>
          <w:p w:rsidR="001E05C1" w:rsidRPr="003354A0" w:rsidRDefault="001E05C1" w:rsidP="001E05C1">
            <w:pPr>
              <w:jc w:val="center"/>
            </w:pPr>
            <w:r>
              <w:t>1 автомобиль</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Реконструкция кабинета врача общей практики</w:t>
            </w:r>
          </w:p>
        </w:tc>
        <w:tc>
          <w:tcPr>
            <w:tcW w:w="1701" w:type="dxa"/>
            <w:shd w:val="clear" w:color="auto" w:fill="auto"/>
            <w:vAlign w:val="center"/>
          </w:tcPr>
          <w:p w:rsidR="001E05C1" w:rsidRPr="003354A0" w:rsidRDefault="00F2612A" w:rsidP="001E05C1">
            <w:pPr>
              <w:jc w:val="center"/>
            </w:pPr>
            <w:r>
              <w:t>с</w:t>
            </w:r>
            <w:r w:rsidR="001E05C1">
              <w:t>.</w:t>
            </w:r>
            <w:r>
              <w:t> </w:t>
            </w:r>
            <w:r w:rsidR="001E05C1">
              <w:t>Бужор</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станции скорой медицинской помощи</w:t>
            </w:r>
          </w:p>
        </w:tc>
        <w:tc>
          <w:tcPr>
            <w:tcW w:w="1701" w:type="dxa"/>
            <w:shd w:val="clear" w:color="auto" w:fill="auto"/>
            <w:vAlign w:val="center"/>
          </w:tcPr>
          <w:p w:rsidR="001E05C1" w:rsidRPr="003354A0" w:rsidRDefault="001E05C1" w:rsidP="001E05C1">
            <w:pPr>
              <w:jc w:val="center"/>
            </w:pPr>
            <w:r>
              <w:t>ст-ца Анапс-кая</w:t>
            </w:r>
          </w:p>
        </w:tc>
        <w:tc>
          <w:tcPr>
            <w:tcW w:w="1843" w:type="dxa"/>
            <w:gridSpan w:val="3"/>
            <w:shd w:val="clear" w:color="auto" w:fill="auto"/>
            <w:vAlign w:val="center"/>
          </w:tcPr>
          <w:p w:rsidR="001E05C1" w:rsidRPr="003354A0" w:rsidRDefault="001E05C1" w:rsidP="001E05C1">
            <w:pPr>
              <w:jc w:val="center"/>
            </w:pPr>
            <w:r>
              <w:t>2 автомобиля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Реконструкция фельдшерско-акушерского пункта</w:t>
            </w:r>
          </w:p>
        </w:tc>
        <w:tc>
          <w:tcPr>
            <w:tcW w:w="1701" w:type="dxa"/>
            <w:shd w:val="clear" w:color="auto" w:fill="auto"/>
            <w:vAlign w:val="center"/>
          </w:tcPr>
          <w:p w:rsidR="001E05C1" w:rsidRPr="003354A0" w:rsidRDefault="001E05C1" w:rsidP="001E05C1">
            <w:pPr>
              <w:jc w:val="center"/>
            </w:pPr>
            <w:r>
              <w:t>хут. Курбац-кий</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амбулатории</w:t>
            </w:r>
          </w:p>
        </w:tc>
        <w:tc>
          <w:tcPr>
            <w:tcW w:w="1701" w:type="dxa"/>
            <w:shd w:val="clear" w:color="auto" w:fill="auto"/>
            <w:vAlign w:val="center"/>
          </w:tcPr>
          <w:p w:rsidR="001E05C1" w:rsidRPr="003354A0" w:rsidRDefault="001E05C1" w:rsidP="001E05C1">
            <w:pPr>
              <w:jc w:val="center"/>
            </w:pPr>
            <w:r>
              <w:t>пос. Уташ</w:t>
            </w:r>
          </w:p>
        </w:tc>
        <w:tc>
          <w:tcPr>
            <w:tcW w:w="1843" w:type="dxa"/>
            <w:gridSpan w:val="3"/>
            <w:shd w:val="clear" w:color="auto" w:fill="auto"/>
            <w:vAlign w:val="center"/>
          </w:tcPr>
          <w:p w:rsidR="001E05C1" w:rsidRPr="003354A0" w:rsidRDefault="001E05C1" w:rsidP="001E05C1">
            <w:pPr>
              <w:jc w:val="center"/>
            </w:pPr>
            <w:r>
              <w:t>50 посещений в смену</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станции скорой медицинской помощи</w:t>
            </w:r>
          </w:p>
        </w:tc>
        <w:tc>
          <w:tcPr>
            <w:tcW w:w="1701" w:type="dxa"/>
            <w:shd w:val="clear" w:color="auto" w:fill="auto"/>
            <w:vAlign w:val="center"/>
          </w:tcPr>
          <w:p w:rsidR="001E05C1" w:rsidRPr="003354A0" w:rsidRDefault="001E05C1" w:rsidP="001E05C1">
            <w:pPr>
              <w:jc w:val="center"/>
            </w:pPr>
            <w:r>
              <w:t>с.Гай-Кодзор</w:t>
            </w:r>
          </w:p>
        </w:tc>
        <w:tc>
          <w:tcPr>
            <w:tcW w:w="1843" w:type="dxa"/>
            <w:gridSpan w:val="3"/>
            <w:shd w:val="clear" w:color="auto" w:fill="auto"/>
            <w:vAlign w:val="center"/>
          </w:tcPr>
          <w:p w:rsidR="001E05C1" w:rsidRPr="003354A0" w:rsidRDefault="001E05C1" w:rsidP="001E05C1">
            <w:pPr>
              <w:jc w:val="center"/>
            </w:pPr>
            <w:r>
              <w:t>2 автомобиля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амбулатории</w:t>
            </w:r>
          </w:p>
        </w:tc>
        <w:tc>
          <w:tcPr>
            <w:tcW w:w="1701" w:type="dxa"/>
            <w:shd w:val="clear" w:color="auto" w:fill="auto"/>
            <w:vAlign w:val="center"/>
          </w:tcPr>
          <w:p w:rsidR="001E05C1" w:rsidRPr="003354A0" w:rsidRDefault="001E05C1" w:rsidP="001E05C1">
            <w:pPr>
              <w:jc w:val="center"/>
            </w:pPr>
            <w:r>
              <w:t>хут. Рассвет</w:t>
            </w:r>
          </w:p>
        </w:tc>
        <w:tc>
          <w:tcPr>
            <w:tcW w:w="1843" w:type="dxa"/>
            <w:gridSpan w:val="3"/>
            <w:shd w:val="clear" w:color="auto" w:fill="auto"/>
            <w:vAlign w:val="center"/>
          </w:tcPr>
          <w:p w:rsidR="001E05C1" w:rsidRPr="003354A0" w:rsidRDefault="001E05C1" w:rsidP="001E05C1">
            <w:pPr>
              <w:jc w:val="center"/>
            </w:pPr>
            <w:r>
              <w:t>30 посещений в смену</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Реконструкция участковой больницы №2</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Pr="003354A0" w:rsidRDefault="001E05C1" w:rsidP="001E05C1">
            <w:pPr>
              <w:jc w:val="center"/>
            </w:pPr>
            <w:r>
              <w:t>40 (+30) коек</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Реконструкция подстанции скорой медицинской помощи</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Pr="003354A0" w:rsidRDefault="001E05C1" w:rsidP="001E05C1">
            <w:pPr>
              <w:jc w:val="center"/>
            </w:pPr>
            <w:r>
              <w:t>1 (+2) автомобиля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выдвижного пункта скорой медицинской помощи</w:t>
            </w:r>
          </w:p>
        </w:tc>
        <w:tc>
          <w:tcPr>
            <w:tcW w:w="1701" w:type="dxa"/>
            <w:shd w:val="clear" w:color="auto" w:fill="auto"/>
            <w:vAlign w:val="center"/>
          </w:tcPr>
          <w:p w:rsidR="001E05C1" w:rsidRPr="003354A0" w:rsidRDefault="001E05C1" w:rsidP="001E05C1">
            <w:pPr>
              <w:jc w:val="center"/>
            </w:pPr>
            <w:r>
              <w:t>с. Джигинка</w:t>
            </w:r>
          </w:p>
        </w:tc>
        <w:tc>
          <w:tcPr>
            <w:tcW w:w="1843" w:type="dxa"/>
            <w:gridSpan w:val="3"/>
            <w:shd w:val="clear" w:color="auto" w:fill="auto"/>
            <w:vAlign w:val="center"/>
          </w:tcPr>
          <w:p w:rsidR="001E05C1" w:rsidRPr="003354A0" w:rsidRDefault="001E05C1" w:rsidP="001E05C1">
            <w:pPr>
              <w:jc w:val="center"/>
            </w:pPr>
            <w:r>
              <w:t>1 автомобиль</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Реконструкция участковой больницы</w:t>
            </w:r>
          </w:p>
        </w:tc>
        <w:tc>
          <w:tcPr>
            <w:tcW w:w="1701" w:type="dxa"/>
            <w:shd w:val="clear" w:color="auto" w:fill="auto"/>
            <w:vAlign w:val="center"/>
          </w:tcPr>
          <w:p w:rsidR="001E05C1" w:rsidRPr="003354A0" w:rsidRDefault="001E05C1" w:rsidP="001E05C1">
            <w:pPr>
              <w:jc w:val="center"/>
            </w:pPr>
            <w:r>
              <w:t>с. Юровка</w:t>
            </w:r>
          </w:p>
        </w:tc>
        <w:tc>
          <w:tcPr>
            <w:tcW w:w="1843" w:type="dxa"/>
            <w:gridSpan w:val="3"/>
            <w:shd w:val="clear" w:color="auto" w:fill="auto"/>
            <w:vAlign w:val="center"/>
          </w:tcPr>
          <w:p w:rsidR="001E05C1" w:rsidRPr="003354A0" w:rsidRDefault="001E05C1" w:rsidP="001E05C1">
            <w:pPr>
              <w:jc w:val="center"/>
            </w:pPr>
            <w:r>
              <w:t>40 (+15) коек</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выдвижного пункта скорой медицинской помощи</w:t>
            </w:r>
          </w:p>
        </w:tc>
        <w:tc>
          <w:tcPr>
            <w:tcW w:w="1701" w:type="dxa"/>
            <w:shd w:val="clear" w:color="auto" w:fill="auto"/>
            <w:vAlign w:val="center"/>
          </w:tcPr>
          <w:p w:rsidR="001E05C1" w:rsidRPr="003354A0" w:rsidRDefault="001E05C1" w:rsidP="001E05C1">
            <w:pPr>
              <w:jc w:val="center"/>
            </w:pPr>
            <w:r>
              <w:t>хут. Чекон</w:t>
            </w:r>
          </w:p>
        </w:tc>
        <w:tc>
          <w:tcPr>
            <w:tcW w:w="1843" w:type="dxa"/>
            <w:gridSpan w:val="3"/>
            <w:shd w:val="clear" w:color="auto" w:fill="auto"/>
            <w:vAlign w:val="center"/>
          </w:tcPr>
          <w:p w:rsidR="001E05C1" w:rsidRPr="003354A0" w:rsidRDefault="001E05C1" w:rsidP="001E05C1">
            <w:pPr>
              <w:jc w:val="center"/>
            </w:pPr>
            <w:r>
              <w:t>1 автомобиль</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фельдшерско-акушерского пункта</w:t>
            </w:r>
          </w:p>
        </w:tc>
        <w:tc>
          <w:tcPr>
            <w:tcW w:w="1701" w:type="dxa"/>
            <w:shd w:val="clear" w:color="auto" w:fill="auto"/>
            <w:vAlign w:val="center"/>
          </w:tcPr>
          <w:p w:rsidR="001E05C1" w:rsidRPr="003354A0" w:rsidRDefault="001E05C1" w:rsidP="001E05C1">
            <w:pPr>
              <w:jc w:val="center"/>
            </w:pPr>
            <w:r>
              <w:t>хут. Нижний Ханчакрак</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фельдшерско-акушерского пункта</w:t>
            </w:r>
          </w:p>
        </w:tc>
        <w:tc>
          <w:tcPr>
            <w:tcW w:w="1701" w:type="dxa"/>
            <w:shd w:val="clear" w:color="auto" w:fill="auto"/>
            <w:vAlign w:val="center"/>
          </w:tcPr>
          <w:p w:rsidR="001E05C1" w:rsidRPr="003354A0" w:rsidRDefault="001E05C1" w:rsidP="001E05C1">
            <w:pPr>
              <w:jc w:val="center"/>
            </w:pPr>
            <w:r>
              <w:t>хут. Розы Люксембург</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участковой больницы</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3354A0" w:rsidRDefault="001E05C1" w:rsidP="001E05C1">
            <w:pPr>
              <w:jc w:val="center"/>
            </w:pPr>
            <w:r>
              <w:t>80 коек</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поликлиники</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3354A0" w:rsidRDefault="001E05C1" w:rsidP="001E05C1">
            <w:pPr>
              <w:jc w:val="center"/>
            </w:pPr>
            <w:r>
              <w:t>130 посещений в смену</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7"/>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подстанции скорой медицинской помощи</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3354A0" w:rsidRDefault="001E05C1" w:rsidP="001E05C1">
            <w:pPr>
              <w:jc w:val="center"/>
            </w:pPr>
            <w:r>
              <w:t>3 автомобиля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фельдшерско-акушерского пункта</w:t>
            </w:r>
          </w:p>
        </w:tc>
        <w:tc>
          <w:tcPr>
            <w:tcW w:w="1701" w:type="dxa"/>
            <w:shd w:val="clear" w:color="auto" w:fill="auto"/>
            <w:vAlign w:val="center"/>
          </w:tcPr>
          <w:p w:rsidR="001E05C1" w:rsidRPr="003354A0" w:rsidRDefault="001E05C1" w:rsidP="001E05C1">
            <w:pPr>
              <w:jc w:val="center"/>
            </w:pPr>
            <w:r>
              <w:t>пос. Верхнее Джемете</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фельдшерско-акушерского пункта</w:t>
            </w:r>
          </w:p>
        </w:tc>
        <w:tc>
          <w:tcPr>
            <w:tcW w:w="1701" w:type="dxa"/>
            <w:shd w:val="clear" w:color="auto" w:fill="auto"/>
            <w:vAlign w:val="center"/>
          </w:tcPr>
          <w:p w:rsidR="001E05C1" w:rsidRPr="003354A0" w:rsidRDefault="001E05C1" w:rsidP="001E05C1">
            <w:pPr>
              <w:jc w:val="center"/>
            </w:pPr>
            <w:r>
              <w:t>хут. Красная Скала</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амбулатории</w:t>
            </w:r>
          </w:p>
        </w:tc>
        <w:tc>
          <w:tcPr>
            <w:tcW w:w="1701" w:type="dxa"/>
            <w:shd w:val="clear" w:color="auto" w:fill="auto"/>
            <w:vAlign w:val="center"/>
          </w:tcPr>
          <w:p w:rsidR="001E05C1" w:rsidRPr="003354A0" w:rsidRDefault="001E05C1" w:rsidP="001E05C1">
            <w:pPr>
              <w:jc w:val="center"/>
            </w:pPr>
            <w:r>
              <w:t>хут. Красный</w:t>
            </w:r>
          </w:p>
        </w:tc>
        <w:tc>
          <w:tcPr>
            <w:tcW w:w="1843" w:type="dxa"/>
            <w:gridSpan w:val="3"/>
            <w:shd w:val="clear" w:color="auto" w:fill="auto"/>
            <w:vAlign w:val="center"/>
          </w:tcPr>
          <w:p w:rsidR="001E05C1" w:rsidRPr="003354A0" w:rsidRDefault="001E05C1" w:rsidP="001E05C1">
            <w:pPr>
              <w:jc w:val="center"/>
            </w:pPr>
            <w:r>
              <w:t>50 посещений в смену</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фельдшерско-акушерского пункта</w:t>
            </w:r>
          </w:p>
        </w:tc>
        <w:tc>
          <w:tcPr>
            <w:tcW w:w="1701" w:type="dxa"/>
            <w:shd w:val="clear" w:color="auto" w:fill="auto"/>
            <w:vAlign w:val="center"/>
          </w:tcPr>
          <w:p w:rsidR="001E05C1" w:rsidRPr="003354A0" w:rsidRDefault="001E05C1" w:rsidP="001E05C1">
            <w:pPr>
              <w:jc w:val="center"/>
            </w:pPr>
            <w:r>
              <w:t>хут. Песча-ный</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участковой больницы</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Pr="003354A0" w:rsidRDefault="001E05C1" w:rsidP="001E05C1">
            <w:pPr>
              <w:jc w:val="center"/>
            </w:pPr>
            <w:r>
              <w:t>110 коек</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поликлиники</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Pr="003354A0" w:rsidRDefault="001E05C1" w:rsidP="001E05C1">
            <w:pPr>
              <w:jc w:val="center"/>
            </w:pPr>
            <w:r>
              <w:t>100 посещений в смену</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станции скорой медицинской помощи</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Pr="003354A0" w:rsidRDefault="001E05C1" w:rsidP="001E05C1">
            <w:pPr>
              <w:jc w:val="center"/>
            </w:pPr>
            <w:r>
              <w:t>3 автомобиля</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амбулатории</w:t>
            </w:r>
          </w:p>
        </w:tc>
        <w:tc>
          <w:tcPr>
            <w:tcW w:w="1701" w:type="dxa"/>
            <w:shd w:val="clear" w:color="auto" w:fill="auto"/>
            <w:vAlign w:val="center"/>
          </w:tcPr>
          <w:p w:rsidR="001E05C1" w:rsidRPr="003354A0" w:rsidRDefault="001E05C1" w:rsidP="001E05C1">
            <w:pPr>
              <w:jc w:val="center"/>
            </w:pPr>
            <w:r>
              <w:t>с. Варваровка</w:t>
            </w:r>
          </w:p>
        </w:tc>
        <w:tc>
          <w:tcPr>
            <w:tcW w:w="1843" w:type="dxa"/>
            <w:gridSpan w:val="3"/>
            <w:shd w:val="clear" w:color="auto" w:fill="auto"/>
            <w:vAlign w:val="center"/>
          </w:tcPr>
          <w:p w:rsidR="001E05C1" w:rsidRPr="003354A0" w:rsidRDefault="001E05C1" w:rsidP="001E05C1">
            <w:pPr>
              <w:jc w:val="center"/>
            </w:pPr>
            <w:r>
              <w:t>130 посещений в смену</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7"/>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фельдшерско-акушерского пункта</w:t>
            </w:r>
          </w:p>
        </w:tc>
        <w:tc>
          <w:tcPr>
            <w:tcW w:w="1701" w:type="dxa"/>
            <w:shd w:val="clear" w:color="auto" w:fill="auto"/>
            <w:vAlign w:val="center"/>
          </w:tcPr>
          <w:p w:rsidR="001E05C1" w:rsidRPr="003354A0" w:rsidRDefault="001E05C1" w:rsidP="001E05C1">
            <w:pPr>
              <w:jc w:val="center"/>
            </w:pPr>
            <w:r>
              <w:t>пос. Простор-ный</w:t>
            </w:r>
          </w:p>
        </w:tc>
        <w:tc>
          <w:tcPr>
            <w:tcW w:w="1843" w:type="dxa"/>
            <w:gridSpan w:val="3"/>
            <w:shd w:val="clear" w:color="auto" w:fill="auto"/>
            <w:vAlign w:val="center"/>
          </w:tcPr>
          <w:p w:rsidR="001E05C1" w:rsidRPr="003354A0" w:rsidRDefault="001E05C1" w:rsidP="001E05C1">
            <w:pPr>
              <w:jc w:val="center"/>
            </w:pPr>
            <w:r>
              <w:t>15 посещений в смену</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3"/>
              </w:numPr>
              <w:jc w:val="center"/>
            </w:pPr>
          </w:p>
        </w:tc>
        <w:tc>
          <w:tcPr>
            <w:tcW w:w="1985" w:type="dxa"/>
            <w:shd w:val="clear" w:color="auto" w:fill="auto"/>
            <w:vAlign w:val="center"/>
          </w:tcPr>
          <w:p w:rsidR="001E05C1" w:rsidRPr="00B26C50" w:rsidRDefault="001E05C1" w:rsidP="001E05C1">
            <w:r>
              <w:t>Строительство станции скорой медицинской помощи</w:t>
            </w:r>
          </w:p>
        </w:tc>
        <w:tc>
          <w:tcPr>
            <w:tcW w:w="1701" w:type="dxa"/>
            <w:shd w:val="clear" w:color="auto" w:fill="auto"/>
            <w:vAlign w:val="center"/>
          </w:tcPr>
          <w:p w:rsidR="001E05C1" w:rsidRPr="003354A0" w:rsidRDefault="001E05C1" w:rsidP="001E05C1">
            <w:pPr>
              <w:jc w:val="center"/>
            </w:pPr>
            <w:r>
              <w:t>пос. Просто-рный</w:t>
            </w:r>
          </w:p>
        </w:tc>
        <w:tc>
          <w:tcPr>
            <w:tcW w:w="1843" w:type="dxa"/>
            <w:gridSpan w:val="3"/>
            <w:shd w:val="clear" w:color="auto" w:fill="auto"/>
            <w:vAlign w:val="center"/>
          </w:tcPr>
          <w:p w:rsidR="001E05C1" w:rsidRPr="003354A0" w:rsidRDefault="001E05C1" w:rsidP="001E05C1">
            <w:pPr>
              <w:jc w:val="center"/>
            </w:pPr>
            <w:r>
              <w:t>1 автомобиль</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461"/>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Физическая культура и массовый спорт</w:t>
            </w:r>
          </w:p>
        </w:tc>
      </w:tr>
      <w:tr w:rsidR="001E05C1" w:rsidRPr="003354A0" w:rsidTr="001E05C1">
        <w:trPr>
          <w:trHeight w:val="27"/>
        </w:trPr>
        <w:tc>
          <w:tcPr>
            <w:tcW w:w="567" w:type="dxa"/>
            <w:shd w:val="clear" w:color="auto" w:fill="auto"/>
            <w:vAlign w:val="center"/>
          </w:tcPr>
          <w:p w:rsidR="001E05C1" w:rsidRPr="003354A0" w:rsidRDefault="001E05C1" w:rsidP="001E05C1">
            <w:pPr>
              <w:pStyle w:val="a7"/>
              <w:numPr>
                <w:ilvl w:val="0"/>
                <w:numId w:val="24"/>
              </w:numPr>
              <w:jc w:val="center"/>
            </w:pPr>
          </w:p>
        </w:tc>
        <w:tc>
          <w:tcPr>
            <w:tcW w:w="1985" w:type="dxa"/>
            <w:shd w:val="clear" w:color="auto" w:fill="auto"/>
            <w:vAlign w:val="center"/>
          </w:tcPr>
          <w:p w:rsidR="001E05C1" w:rsidRPr="005A4097" w:rsidRDefault="001E05C1" w:rsidP="001E05C1">
            <w:r>
              <w:rPr>
                <w:rFonts w:eastAsia="Arial Unicode MS"/>
                <w:color w:val="000000"/>
              </w:rPr>
              <w:t>С</w:t>
            </w:r>
            <w:r w:rsidRPr="005A4097">
              <w:rPr>
                <w:rFonts w:eastAsia="Arial Unicode MS"/>
                <w:color w:val="000000"/>
              </w:rPr>
              <w:t>троительство помещений для физкультурно-оздоровитель</w:t>
            </w:r>
            <w:r>
              <w:rPr>
                <w:rFonts w:eastAsia="Arial Unicode MS"/>
                <w:color w:val="000000"/>
              </w:rPr>
              <w:t>-</w:t>
            </w:r>
            <w:r w:rsidRPr="005A4097">
              <w:rPr>
                <w:rFonts w:eastAsia="Arial Unicode MS"/>
                <w:color w:val="000000"/>
              </w:rPr>
              <w:t>ных занятий и спортивных залов общего пользования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10 000 кв.м</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4"/>
              </w:numPr>
              <w:jc w:val="center"/>
            </w:pPr>
          </w:p>
        </w:tc>
        <w:tc>
          <w:tcPr>
            <w:tcW w:w="1985" w:type="dxa"/>
            <w:shd w:val="clear" w:color="auto" w:fill="auto"/>
            <w:vAlign w:val="center"/>
          </w:tcPr>
          <w:p w:rsidR="001E05C1" w:rsidRPr="005A4097" w:rsidRDefault="001E05C1" w:rsidP="001E05C1">
            <w:r>
              <w:rPr>
                <w:szCs w:val="28"/>
              </w:rPr>
              <w:t>С</w:t>
            </w:r>
            <w:r w:rsidRPr="005A4097">
              <w:rPr>
                <w:szCs w:val="28"/>
              </w:rPr>
              <w:t>троительство спортивных залов общего пользования</w:t>
            </w:r>
          </w:p>
        </w:tc>
        <w:tc>
          <w:tcPr>
            <w:tcW w:w="1701" w:type="dxa"/>
            <w:shd w:val="clear" w:color="auto" w:fill="auto"/>
          </w:tcPr>
          <w:p w:rsidR="001E05C1" w:rsidRDefault="001E05C1" w:rsidP="001E05C1">
            <w:r w:rsidRPr="006C7567">
              <w:t>г. Анапа</w:t>
            </w:r>
          </w:p>
        </w:tc>
        <w:tc>
          <w:tcPr>
            <w:tcW w:w="1843" w:type="dxa"/>
            <w:gridSpan w:val="3"/>
            <w:shd w:val="clear" w:color="auto" w:fill="auto"/>
            <w:vAlign w:val="center"/>
          </w:tcPr>
          <w:p w:rsidR="001E05C1" w:rsidRPr="003354A0" w:rsidRDefault="001E05C1" w:rsidP="001E05C1">
            <w:pPr>
              <w:jc w:val="center"/>
            </w:pPr>
            <w:r>
              <w:t>10 150 кв.м</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4"/>
              </w:numPr>
              <w:jc w:val="center"/>
            </w:pPr>
          </w:p>
        </w:tc>
        <w:tc>
          <w:tcPr>
            <w:tcW w:w="1985" w:type="dxa"/>
            <w:shd w:val="clear" w:color="auto" w:fill="auto"/>
            <w:vAlign w:val="center"/>
          </w:tcPr>
          <w:p w:rsidR="001E05C1" w:rsidRPr="005A4097" w:rsidRDefault="001E05C1" w:rsidP="001E05C1">
            <w:r>
              <w:rPr>
                <w:rFonts w:eastAsia="Arial Unicode MS"/>
                <w:color w:val="000000"/>
                <w:szCs w:val="28"/>
              </w:rPr>
              <w:t>С</w:t>
            </w:r>
            <w:r w:rsidRPr="005A4097">
              <w:rPr>
                <w:rFonts w:eastAsia="Arial Unicode MS"/>
                <w:color w:val="000000"/>
                <w:szCs w:val="28"/>
              </w:rPr>
              <w:t xml:space="preserve">троительство </w:t>
            </w:r>
            <w:r w:rsidRPr="005A4097">
              <w:rPr>
                <w:rFonts w:eastAsia="Arial Unicode MS"/>
                <w:szCs w:val="28"/>
              </w:rPr>
              <w:t>бассейнов</w:t>
            </w:r>
            <w:r w:rsidRPr="005A4097">
              <w:rPr>
                <w:szCs w:val="28"/>
              </w:rPr>
              <w:t xml:space="preserve"> общего пользования</w:t>
            </w:r>
          </w:p>
        </w:tc>
        <w:tc>
          <w:tcPr>
            <w:tcW w:w="1701" w:type="dxa"/>
            <w:shd w:val="clear" w:color="auto" w:fill="auto"/>
          </w:tcPr>
          <w:p w:rsidR="001E05C1" w:rsidRDefault="001E05C1" w:rsidP="006D5FCE">
            <w:pPr>
              <w:jc w:val="center"/>
            </w:pPr>
            <w:r w:rsidRPr="006C7567">
              <w:t>г. Анапа</w:t>
            </w:r>
          </w:p>
        </w:tc>
        <w:tc>
          <w:tcPr>
            <w:tcW w:w="1843" w:type="dxa"/>
            <w:gridSpan w:val="3"/>
            <w:shd w:val="clear" w:color="auto" w:fill="auto"/>
            <w:vAlign w:val="center"/>
          </w:tcPr>
          <w:p w:rsidR="001E05C1" w:rsidRPr="003354A0" w:rsidRDefault="001E05C1" w:rsidP="001E05C1">
            <w:pPr>
              <w:jc w:val="center"/>
            </w:pPr>
            <w:r>
              <w:t>22 300 кв.м</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4"/>
              </w:numPr>
              <w:jc w:val="center"/>
            </w:pPr>
          </w:p>
        </w:tc>
        <w:tc>
          <w:tcPr>
            <w:tcW w:w="1985" w:type="dxa"/>
            <w:shd w:val="clear" w:color="auto" w:fill="auto"/>
            <w:vAlign w:val="center"/>
          </w:tcPr>
          <w:p w:rsidR="001E05C1" w:rsidRPr="00020165" w:rsidRDefault="001E05C1" w:rsidP="001E05C1">
            <w:r>
              <w:rPr>
                <w:rFonts w:eastAsia="Arial Unicode MS"/>
                <w:color w:val="000000"/>
                <w:szCs w:val="28"/>
              </w:rPr>
              <w:t>С</w:t>
            </w:r>
            <w:r w:rsidRPr="00020165">
              <w:rPr>
                <w:rFonts w:eastAsia="Arial Unicode MS"/>
                <w:color w:val="000000"/>
                <w:szCs w:val="28"/>
              </w:rPr>
              <w:t>троительство спортивно-тренажерных залов повседневного обслуживания</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11 400 кв.м</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4"/>
              </w:numPr>
              <w:jc w:val="center"/>
            </w:pPr>
          </w:p>
        </w:tc>
        <w:tc>
          <w:tcPr>
            <w:tcW w:w="1985" w:type="dxa"/>
            <w:shd w:val="clear" w:color="auto" w:fill="auto"/>
            <w:vAlign w:val="center"/>
          </w:tcPr>
          <w:p w:rsidR="001E05C1" w:rsidRPr="00020165" w:rsidRDefault="001E05C1" w:rsidP="001E05C1">
            <w:r>
              <w:rPr>
                <w:rFonts w:eastAsia="Arial Unicode MS"/>
                <w:color w:val="000000"/>
                <w:szCs w:val="28"/>
              </w:rPr>
              <w:t>С</w:t>
            </w:r>
            <w:r w:rsidRPr="00020165">
              <w:rPr>
                <w:rFonts w:eastAsia="Arial Unicode MS"/>
                <w:color w:val="000000"/>
                <w:szCs w:val="28"/>
              </w:rPr>
              <w:t>троительство плоскостных спортивных сооружений</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222 500 кв.м</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Pr="003354A0" w:rsidRDefault="001E05C1" w:rsidP="001E05C1">
            <w:pPr>
              <w:pStyle w:val="a7"/>
              <w:numPr>
                <w:ilvl w:val="0"/>
                <w:numId w:val="24"/>
              </w:numPr>
              <w:jc w:val="center"/>
            </w:pPr>
          </w:p>
        </w:tc>
        <w:tc>
          <w:tcPr>
            <w:tcW w:w="1985" w:type="dxa"/>
            <w:shd w:val="clear" w:color="auto" w:fill="auto"/>
            <w:vAlign w:val="center"/>
          </w:tcPr>
          <w:p w:rsidR="001E05C1" w:rsidRPr="00020165" w:rsidRDefault="001E05C1" w:rsidP="001E05C1">
            <w:r>
              <w:rPr>
                <w:szCs w:val="28"/>
              </w:rPr>
              <w:t>С</w:t>
            </w:r>
            <w:r w:rsidRPr="00020165">
              <w:rPr>
                <w:szCs w:val="28"/>
              </w:rPr>
              <w:t>троительство спортивно-досуговых центров</w:t>
            </w:r>
          </w:p>
        </w:tc>
        <w:tc>
          <w:tcPr>
            <w:tcW w:w="1701" w:type="dxa"/>
            <w:shd w:val="clear" w:color="auto" w:fill="auto"/>
            <w:vAlign w:val="center"/>
          </w:tcPr>
          <w:p w:rsidR="001E05C1" w:rsidRPr="005A4097" w:rsidRDefault="001E05C1" w:rsidP="001E05C1">
            <w:pPr>
              <w:jc w:val="center"/>
              <w:rPr>
                <w:sz w:val="23"/>
                <w:szCs w:val="23"/>
              </w:rPr>
            </w:pPr>
            <w:r>
              <w:t>г. Анапа</w:t>
            </w:r>
          </w:p>
        </w:tc>
        <w:tc>
          <w:tcPr>
            <w:tcW w:w="1843" w:type="dxa"/>
            <w:gridSpan w:val="3"/>
            <w:shd w:val="clear" w:color="auto" w:fill="auto"/>
            <w:vAlign w:val="center"/>
          </w:tcPr>
          <w:p w:rsidR="001E05C1" w:rsidRPr="003354A0" w:rsidRDefault="001E05C1" w:rsidP="001E05C1">
            <w:pPr>
              <w:jc w:val="center"/>
            </w:pPr>
            <w:r>
              <w:t>53 700 кв.м</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457"/>
        </w:trPr>
        <w:tc>
          <w:tcPr>
            <w:tcW w:w="567" w:type="dxa"/>
            <w:shd w:val="clear" w:color="auto" w:fill="auto"/>
            <w:vAlign w:val="center"/>
          </w:tcPr>
          <w:p w:rsidR="001E05C1" w:rsidRPr="003354A0" w:rsidRDefault="001E05C1" w:rsidP="001E05C1">
            <w:pPr>
              <w:jc w:val="center"/>
            </w:pPr>
          </w:p>
        </w:tc>
        <w:tc>
          <w:tcPr>
            <w:tcW w:w="9072" w:type="dxa"/>
            <w:gridSpan w:val="7"/>
            <w:shd w:val="clear" w:color="auto" w:fill="auto"/>
            <w:vAlign w:val="center"/>
          </w:tcPr>
          <w:p w:rsidR="001E05C1" w:rsidRPr="003354A0" w:rsidRDefault="001E05C1" w:rsidP="001E05C1">
            <w:pPr>
              <w:jc w:val="center"/>
            </w:pPr>
            <w:r w:rsidRPr="003354A0">
              <w:t>Культура</w:t>
            </w:r>
          </w:p>
        </w:tc>
      </w:tr>
      <w:tr w:rsidR="001E05C1" w:rsidRPr="003354A0" w:rsidTr="001E05C1">
        <w:trPr>
          <w:trHeight w:val="27"/>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дворца культуры</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2100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дворца культуры</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1800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дворца культуры</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1500 мест</w:t>
            </w:r>
          </w:p>
        </w:tc>
        <w:tc>
          <w:tcPr>
            <w:tcW w:w="1559" w:type="dxa"/>
            <w:shd w:val="clear" w:color="auto" w:fill="auto"/>
            <w:vAlign w:val="center"/>
          </w:tcPr>
          <w:p w:rsidR="001E05C1" w:rsidRDefault="006D5FCE" w:rsidP="001E05C1">
            <w:pPr>
              <w:jc w:val="center"/>
            </w:pPr>
            <w:r>
              <w:t xml:space="preserve">2022 – 2030 </w:t>
            </w:r>
            <w:r w:rsidR="001E05C1" w:rsidRPr="003354A0">
              <w:t>год</w:t>
            </w:r>
            <w:r w:rsidR="001E05C1">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дворца культуры</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1025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клубов</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1300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Default="001E05C1" w:rsidP="001E05C1">
            <w:pPr>
              <w:jc w:val="center"/>
            </w:pPr>
            <w:r>
              <w:t>550 мест,</w:t>
            </w:r>
          </w:p>
          <w:p w:rsidR="001E05C1" w:rsidRPr="003354A0" w:rsidRDefault="001E05C1" w:rsidP="001E05C1">
            <w:pPr>
              <w:jc w:val="center"/>
            </w:pPr>
            <w:r>
              <w:t>590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кинотеатров</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6600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танцевальных залов</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Default="001E05C1" w:rsidP="001E05C1">
            <w:pPr>
              <w:jc w:val="center"/>
            </w:pPr>
            <w:r>
              <w:t>750 мест для постоянного,</w:t>
            </w:r>
          </w:p>
          <w:p w:rsidR="001E05C1" w:rsidRPr="003354A0" w:rsidRDefault="001E05C1" w:rsidP="001E05C1">
            <w:pPr>
              <w:jc w:val="center"/>
            </w:pPr>
            <w:r>
              <w:t>11400 мест для временного</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цирка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1000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ледового дворца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4000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театра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800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планетария</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выставочного комплекса</w:t>
            </w:r>
          </w:p>
        </w:tc>
        <w:tc>
          <w:tcPr>
            <w:tcW w:w="1701" w:type="dxa"/>
            <w:shd w:val="clear" w:color="auto" w:fill="auto"/>
            <w:vAlign w:val="center"/>
          </w:tcPr>
          <w:p w:rsidR="001E05C1" w:rsidRPr="003354A0" w:rsidRDefault="001E05C1" w:rsidP="001E05C1">
            <w:pPr>
              <w:jc w:val="center"/>
            </w:pPr>
            <w:r>
              <w:t>г. Анапа</w:t>
            </w:r>
          </w:p>
        </w:tc>
        <w:tc>
          <w:tcPr>
            <w:tcW w:w="1843" w:type="dxa"/>
            <w:gridSpan w:val="3"/>
            <w:shd w:val="clear" w:color="auto" w:fill="auto"/>
            <w:vAlign w:val="center"/>
          </w:tcPr>
          <w:p w:rsidR="001E05C1" w:rsidRPr="003354A0" w:rsidRDefault="001E05C1" w:rsidP="001E05C1">
            <w:pPr>
              <w:jc w:val="center"/>
            </w:pPr>
            <w:r>
              <w:t>-</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с. Витязево</w:t>
            </w:r>
          </w:p>
        </w:tc>
        <w:tc>
          <w:tcPr>
            <w:tcW w:w="1843" w:type="dxa"/>
            <w:gridSpan w:val="3"/>
            <w:shd w:val="clear" w:color="auto" w:fill="auto"/>
            <w:vAlign w:val="center"/>
          </w:tcPr>
          <w:p w:rsidR="001E05C1" w:rsidRDefault="001E05C1" w:rsidP="001E05C1">
            <w:pPr>
              <w:jc w:val="center"/>
            </w:pPr>
            <w:r>
              <w:t>50 мест,</w:t>
            </w:r>
          </w:p>
          <w:p w:rsidR="001E05C1" w:rsidRPr="003354A0" w:rsidRDefault="001E05C1" w:rsidP="001E05C1">
            <w:pPr>
              <w:jc w:val="center"/>
            </w:pPr>
            <w:r>
              <w:t>50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7"/>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кинотеатра</w:t>
            </w:r>
          </w:p>
        </w:tc>
        <w:tc>
          <w:tcPr>
            <w:tcW w:w="1701" w:type="dxa"/>
            <w:shd w:val="clear" w:color="auto" w:fill="auto"/>
            <w:vAlign w:val="center"/>
          </w:tcPr>
          <w:p w:rsidR="001E05C1" w:rsidRPr="003354A0" w:rsidRDefault="001E05C1" w:rsidP="001E05C1">
            <w:pPr>
              <w:jc w:val="center"/>
            </w:pPr>
            <w:r>
              <w:t>с. Витязево</w:t>
            </w:r>
          </w:p>
        </w:tc>
        <w:tc>
          <w:tcPr>
            <w:tcW w:w="1843" w:type="dxa"/>
            <w:gridSpan w:val="3"/>
            <w:shd w:val="clear" w:color="auto" w:fill="auto"/>
            <w:vAlign w:val="center"/>
          </w:tcPr>
          <w:p w:rsidR="001E05C1" w:rsidRPr="003354A0" w:rsidRDefault="001E05C1" w:rsidP="001E05C1">
            <w:pPr>
              <w:jc w:val="center"/>
            </w:pPr>
            <w:r>
              <w:t>1500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танцевальных залов</w:t>
            </w:r>
          </w:p>
        </w:tc>
        <w:tc>
          <w:tcPr>
            <w:tcW w:w="1701" w:type="dxa"/>
            <w:shd w:val="clear" w:color="auto" w:fill="auto"/>
            <w:vAlign w:val="center"/>
          </w:tcPr>
          <w:p w:rsidR="001E05C1" w:rsidRPr="003354A0" w:rsidRDefault="001E05C1" w:rsidP="001E05C1">
            <w:pPr>
              <w:jc w:val="center"/>
            </w:pPr>
            <w:r>
              <w:t>с. Витязево</w:t>
            </w:r>
          </w:p>
        </w:tc>
        <w:tc>
          <w:tcPr>
            <w:tcW w:w="1843" w:type="dxa"/>
            <w:gridSpan w:val="3"/>
            <w:shd w:val="clear" w:color="auto" w:fill="auto"/>
            <w:vAlign w:val="center"/>
          </w:tcPr>
          <w:p w:rsidR="001E05C1" w:rsidRDefault="001E05C1" w:rsidP="001E05C1">
            <w:pPr>
              <w:jc w:val="center"/>
            </w:pPr>
            <w:r>
              <w:t>100 мест для постоянного,</w:t>
            </w:r>
          </w:p>
          <w:p w:rsidR="001E05C1" w:rsidRPr="003354A0" w:rsidRDefault="001E05C1" w:rsidP="001E05C1">
            <w:pPr>
              <w:jc w:val="center"/>
            </w:pPr>
            <w:r>
              <w:t>4200 мест для временного</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с. Бужор</w:t>
            </w:r>
          </w:p>
        </w:tc>
        <w:tc>
          <w:tcPr>
            <w:tcW w:w="1843" w:type="dxa"/>
            <w:gridSpan w:val="3"/>
            <w:shd w:val="clear" w:color="auto" w:fill="auto"/>
            <w:vAlign w:val="center"/>
          </w:tcPr>
          <w:p w:rsidR="001E05C1" w:rsidRDefault="001E05C1" w:rsidP="001E05C1">
            <w:pPr>
              <w:jc w:val="center"/>
            </w:pPr>
            <w:r>
              <w:t>5 мест,</w:t>
            </w:r>
          </w:p>
          <w:p w:rsidR="001E05C1" w:rsidRPr="003354A0" w:rsidRDefault="001E05C1" w:rsidP="001E05C1">
            <w:pPr>
              <w:jc w:val="center"/>
            </w:pPr>
            <w:r>
              <w:t>5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 при клубе</w:t>
            </w:r>
          </w:p>
        </w:tc>
        <w:tc>
          <w:tcPr>
            <w:tcW w:w="1701" w:type="dxa"/>
            <w:shd w:val="clear" w:color="auto" w:fill="auto"/>
            <w:vAlign w:val="center"/>
          </w:tcPr>
          <w:p w:rsidR="001E05C1" w:rsidRPr="003354A0" w:rsidRDefault="001E05C1" w:rsidP="001E05C1">
            <w:pPr>
              <w:jc w:val="center"/>
            </w:pPr>
            <w:r>
              <w:t>хут. Тарусин</w:t>
            </w:r>
          </w:p>
        </w:tc>
        <w:tc>
          <w:tcPr>
            <w:tcW w:w="1843" w:type="dxa"/>
            <w:gridSpan w:val="3"/>
            <w:shd w:val="clear" w:color="auto" w:fill="auto"/>
            <w:vAlign w:val="center"/>
          </w:tcPr>
          <w:p w:rsidR="001E05C1" w:rsidRDefault="001E05C1" w:rsidP="001E05C1">
            <w:pPr>
              <w:jc w:val="center"/>
            </w:pPr>
            <w:r>
              <w:t>5 мест,</w:t>
            </w:r>
          </w:p>
          <w:p w:rsidR="001E05C1" w:rsidRPr="003354A0" w:rsidRDefault="001E05C1" w:rsidP="001E05C1">
            <w:pPr>
              <w:jc w:val="center"/>
            </w:pPr>
            <w:r>
              <w:t>5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кинотеатров</w:t>
            </w:r>
          </w:p>
        </w:tc>
        <w:tc>
          <w:tcPr>
            <w:tcW w:w="1701" w:type="dxa"/>
            <w:shd w:val="clear" w:color="auto" w:fill="auto"/>
            <w:vAlign w:val="center"/>
          </w:tcPr>
          <w:p w:rsidR="001E05C1" w:rsidRPr="003354A0" w:rsidRDefault="001E05C1" w:rsidP="001E05C1">
            <w:pPr>
              <w:jc w:val="center"/>
            </w:pPr>
            <w:r>
              <w:t>хут. Усатова Балка</w:t>
            </w:r>
          </w:p>
        </w:tc>
        <w:tc>
          <w:tcPr>
            <w:tcW w:w="1843" w:type="dxa"/>
            <w:gridSpan w:val="3"/>
            <w:shd w:val="clear" w:color="auto" w:fill="auto"/>
            <w:vAlign w:val="center"/>
          </w:tcPr>
          <w:p w:rsidR="001E05C1" w:rsidRPr="003354A0" w:rsidRDefault="001E05C1" w:rsidP="001E05C1">
            <w:pPr>
              <w:jc w:val="center"/>
            </w:pPr>
            <w:r>
              <w:t>650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танцевальных залов</w:t>
            </w:r>
          </w:p>
        </w:tc>
        <w:tc>
          <w:tcPr>
            <w:tcW w:w="1701" w:type="dxa"/>
            <w:shd w:val="clear" w:color="auto" w:fill="auto"/>
            <w:vAlign w:val="center"/>
          </w:tcPr>
          <w:p w:rsidR="001E05C1" w:rsidRPr="003354A0" w:rsidRDefault="001E05C1" w:rsidP="001E05C1">
            <w:pPr>
              <w:jc w:val="center"/>
            </w:pPr>
            <w:r>
              <w:t>ст-ца Анап-ская</w:t>
            </w:r>
          </w:p>
        </w:tc>
        <w:tc>
          <w:tcPr>
            <w:tcW w:w="1843" w:type="dxa"/>
            <w:gridSpan w:val="3"/>
            <w:shd w:val="clear" w:color="auto" w:fill="auto"/>
            <w:vAlign w:val="center"/>
          </w:tcPr>
          <w:p w:rsidR="001E05C1" w:rsidRPr="003354A0" w:rsidRDefault="001E05C1" w:rsidP="001E05C1">
            <w:pPr>
              <w:jc w:val="center"/>
            </w:pPr>
            <w:r>
              <w:t>200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7"/>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Реконструкция библиотеки</w:t>
            </w:r>
          </w:p>
        </w:tc>
        <w:tc>
          <w:tcPr>
            <w:tcW w:w="1701" w:type="dxa"/>
            <w:shd w:val="clear" w:color="auto" w:fill="auto"/>
            <w:vAlign w:val="center"/>
          </w:tcPr>
          <w:p w:rsidR="001E05C1" w:rsidRPr="003354A0" w:rsidRDefault="001E05C1" w:rsidP="001E05C1">
            <w:pPr>
              <w:jc w:val="center"/>
            </w:pPr>
            <w:r>
              <w:t>пос. Вино-градный</w:t>
            </w:r>
          </w:p>
        </w:tc>
        <w:tc>
          <w:tcPr>
            <w:tcW w:w="1843" w:type="dxa"/>
            <w:gridSpan w:val="3"/>
            <w:shd w:val="clear" w:color="auto" w:fill="auto"/>
            <w:vAlign w:val="center"/>
          </w:tcPr>
          <w:p w:rsidR="001E05C1" w:rsidRDefault="001E05C1" w:rsidP="001E05C1">
            <w:pPr>
              <w:jc w:val="center"/>
            </w:pPr>
            <w:r>
              <w:t>+9 мест,</w:t>
            </w:r>
          </w:p>
          <w:p w:rsidR="001E05C1" w:rsidRPr="003354A0" w:rsidRDefault="001E05C1" w:rsidP="001E05C1">
            <w:pPr>
              <w:jc w:val="center"/>
            </w:pPr>
            <w:r>
              <w:t>+11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Реконструкция библиотеки</w:t>
            </w:r>
          </w:p>
        </w:tc>
        <w:tc>
          <w:tcPr>
            <w:tcW w:w="1701" w:type="dxa"/>
            <w:shd w:val="clear" w:color="auto" w:fill="auto"/>
            <w:vAlign w:val="center"/>
          </w:tcPr>
          <w:p w:rsidR="001E05C1" w:rsidRPr="003354A0" w:rsidRDefault="001E05C1" w:rsidP="001E05C1">
            <w:pPr>
              <w:jc w:val="center"/>
            </w:pPr>
            <w:r>
              <w:t>пос. Уташ</w:t>
            </w:r>
          </w:p>
        </w:tc>
        <w:tc>
          <w:tcPr>
            <w:tcW w:w="1843" w:type="dxa"/>
            <w:gridSpan w:val="3"/>
            <w:shd w:val="clear" w:color="auto" w:fill="auto"/>
            <w:vAlign w:val="center"/>
          </w:tcPr>
          <w:p w:rsidR="001E05C1" w:rsidRDefault="001E05C1" w:rsidP="001E05C1">
            <w:pPr>
              <w:jc w:val="center"/>
            </w:pPr>
            <w:r>
              <w:t>+11 мест,</w:t>
            </w:r>
          </w:p>
          <w:p w:rsidR="001E05C1" w:rsidRPr="003354A0" w:rsidRDefault="001E05C1" w:rsidP="001E05C1">
            <w:pPr>
              <w:jc w:val="center"/>
            </w:pPr>
            <w:r>
              <w:t>+5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пос. Суво-ров-Черкесс-кий</w:t>
            </w:r>
          </w:p>
        </w:tc>
        <w:tc>
          <w:tcPr>
            <w:tcW w:w="1843" w:type="dxa"/>
            <w:gridSpan w:val="3"/>
            <w:shd w:val="clear" w:color="auto" w:fill="auto"/>
            <w:vAlign w:val="center"/>
          </w:tcPr>
          <w:p w:rsidR="001E05C1" w:rsidRDefault="001E05C1" w:rsidP="001E05C1">
            <w:pPr>
              <w:jc w:val="center"/>
            </w:pPr>
            <w:r>
              <w:t>16 мест,</w:t>
            </w:r>
          </w:p>
          <w:p w:rsidR="001E05C1" w:rsidRPr="003354A0" w:rsidRDefault="001E05C1" w:rsidP="001E05C1">
            <w:pPr>
              <w:jc w:val="center"/>
            </w:pPr>
            <w:r>
              <w:t>19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дома культуры</w:t>
            </w:r>
          </w:p>
        </w:tc>
        <w:tc>
          <w:tcPr>
            <w:tcW w:w="1701" w:type="dxa"/>
            <w:shd w:val="clear" w:color="auto" w:fill="auto"/>
            <w:vAlign w:val="center"/>
          </w:tcPr>
          <w:p w:rsidR="001E05C1" w:rsidRPr="003354A0" w:rsidRDefault="001E05C1" w:rsidP="001E05C1">
            <w:pPr>
              <w:jc w:val="center"/>
            </w:pPr>
            <w:r>
              <w:t>пос. Суворов-Черкесский</w:t>
            </w:r>
          </w:p>
        </w:tc>
        <w:tc>
          <w:tcPr>
            <w:tcW w:w="1843" w:type="dxa"/>
            <w:gridSpan w:val="3"/>
            <w:shd w:val="clear" w:color="auto" w:fill="auto"/>
            <w:vAlign w:val="center"/>
          </w:tcPr>
          <w:p w:rsidR="001E05C1" w:rsidRPr="003354A0" w:rsidRDefault="001E05C1" w:rsidP="001E05C1">
            <w:pPr>
              <w:jc w:val="center"/>
            </w:pPr>
            <w:r>
              <w:t>260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кинотеатра</w:t>
            </w:r>
          </w:p>
        </w:tc>
        <w:tc>
          <w:tcPr>
            <w:tcW w:w="1701" w:type="dxa"/>
            <w:shd w:val="clear" w:color="auto" w:fill="auto"/>
            <w:vAlign w:val="center"/>
          </w:tcPr>
          <w:p w:rsidR="001E05C1" w:rsidRPr="003354A0" w:rsidRDefault="001E05C1" w:rsidP="001E05C1">
            <w:pPr>
              <w:jc w:val="center"/>
            </w:pPr>
            <w:r>
              <w:t>пос. Вино-градный</w:t>
            </w:r>
          </w:p>
        </w:tc>
        <w:tc>
          <w:tcPr>
            <w:tcW w:w="1843" w:type="dxa"/>
            <w:gridSpan w:val="3"/>
            <w:shd w:val="clear" w:color="auto" w:fill="auto"/>
            <w:vAlign w:val="center"/>
          </w:tcPr>
          <w:p w:rsidR="001E05C1" w:rsidRPr="003354A0" w:rsidRDefault="001E05C1" w:rsidP="001E05C1">
            <w:pPr>
              <w:jc w:val="center"/>
            </w:pPr>
            <w:r>
              <w:t>270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танцевальных залов</w:t>
            </w:r>
          </w:p>
        </w:tc>
        <w:tc>
          <w:tcPr>
            <w:tcW w:w="1701" w:type="dxa"/>
            <w:shd w:val="clear" w:color="auto" w:fill="auto"/>
            <w:vAlign w:val="center"/>
          </w:tcPr>
          <w:p w:rsidR="001E05C1" w:rsidRPr="003354A0" w:rsidRDefault="001E05C1" w:rsidP="001E05C1">
            <w:pPr>
              <w:jc w:val="center"/>
            </w:pPr>
            <w:r>
              <w:t>пос. Вино-градный</w:t>
            </w:r>
          </w:p>
        </w:tc>
        <w:tc>
          <w:tcPr>
            <w:tcW w:w="1843" w:type="dxa"/>
            <w:gridSpan w:val="3"/>
            <w:shd w:val="clear" w:color="auto" w:fill="auto"/>
            <w:vAlign w:val="center"/>
          </w:tcPr>
          <w:p w:rsidR="001E05C1" w:rsidRPr="003354A0" w:rsidRDefault="001E05C1" w:rsidP="001E05C1">
            <w:pPr>
              <w:jc w:val="center"/>
            </w:pPr>
            <w:r>
              <w:t>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Реконструкция библиотеки</w:t>
            </w:r>
          </w:p>
        </w:tc>
        <w:tc>
          <w:tcPr>
            <w:tcW w:w="1701" w:type="dxa"/>
            <w:shd w:val="clear" w:color="auto" w:fill="auto"/>
            <w:vAlign w:val="center"/>
          </w:tcPr>
          <w:p w:rsidR="001E05C1" w:rsidRPr="003354A0" w:rsidRDefault="001E05C1" w:rsidP="001E05C1">
            <w:pPr>
              <w:jc w:val="center"/>
            </w:pPr>
            <w:r>
              <w:t>с. Гай-Кодзор</w:t>
            </w:r>
          </w:p>
        </w:tc>
        <w:tc>
          <w:tcPr>
            <w:tcW w:w="1843" w:type="dxa"/>
            <w:gridSpan w:val="3"/>
            <w:shd w:val="clear" w:color="auto" w:fill="auto"/>
            <w:vAlign w:val="center"/>
          </w:tcPr>
          <w:p w:rsidR="001E05C1" w:rsidRDefault="001E05C1" w:rsidP="001E05C1">
            <w:pPr>
              <w:jc w:val="center"/>
            </w:pPr>
            <w:r>
              <w:t>+21 место,</w:t>
            </w:r>
          </w:p>
          <w:p w:rsidR="001E05C1" w:rsidRPr="003354A0" w:rsidRDefault="001E05C1" w:rsidP="001E05C1">
            <w:pPr>
              <w:jc w:val="center"/>
            </w:pPr>
            <w:r>
              <w:t>+15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Реконструкция библиотеки</w:t>
            </w:r>
          </w:p>
        </w:tc>
        <w:tc>
          <w:tcPr>
            <w:tcW w:w="1701" w:type="dxa"/>
            <w:shd w:val="clear" w:color="auto" w:fill="auto"/>
            <w:vAlign w:val="center"/>
          </w:tcPr>
          <w:p w:rsidR="001E05C1" w:rsidRPr="003354A0" w:rsidRDefault="001E05C1" w:rsidP="001E05C1">
            <w:pPr>
              <w:jc w:val="center"/>
            </w:pPr>
            <w:r>
              <w:t>хут. Рассвет</w:t>
            </w:r>
          </w:p>
        </w:tc>
        <w:tc>
          <w:tcPr>
            <w:tcW w:w="1843" w:type="dxa"/>
            <w:gridSpan w:val="3"/>
            <w:shd w:val="clear" w:color="auto" w:fill="auto"/>
            <w:vAlign w:val="center"/>
          </w:tcPr>
          <w:p w:rsidR="001E05C1" w:rsidRDefault="001E05C1" w:rsidP="001E05C1">
            <w:pPr>
              <w:jc w:val="center"/>
            </w:pPr>
            <w:r>
              <w:t>+9 мест,</w:t>
            </w:r>
          </w:p>
          <w:p w:rsidR="001E05C1" w:rsidRPr="003354A0" w:rsidRDefault="001E05C1" w:rsidP="001E05C1">
            <w:pPr>
              <w:jc w:val="center"/>
            </w:pPr>
            <w:r>
              <w:t>+7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7"/>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хут. Заря</w:t>
            </w:r>
          </w:p>
        </w:tc>
        <w:tc>
          <w:tcPr>
            <w:tcW w:w="1843" w:type="dxa"/>
            <w:gridSpan w:val="3"/>
            <w:shd w:val="clear" w:color="auto" w:fill="auto"/>
            <w:vAlign w:val="center"/>
          </w:tcPr>
          <w:p w:rsidR="001E05C1" w:rsidRDefault="001E05C1" w:rsidP="001E05C1">
            <w:pPr>
              <w:jc w:val="center"/>
            </w:pPr>
            <w:r>
              <w:t>6 мест,</w:t>
            </w:r>
          </w:p>
          <w:p w:rsidR="001E05C1" w:rsidRPr="003354A0" w:rsidRDefault="001E05C1" w:rsidP="001E05C1">
            <w:pPr>
              <w:jc w:val="center"/>
            </w:pPr>
            <w:r>
              <w:t>9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кинотеатра</w:t>
            </w:r>
          </w:p>
        </w:tc>
        <w:tc>
          <w:tcPr>
            <w:tcW w:w="1701" w:type="dxa"/>
            <w:shd w:val="clear" w:color="auto" w:fill="auto"/>
            <w:vAlign w:val="center"/>
          </w:tcPr>
          <w:p w:rsidR="001E05C1" w:rsidRPr="003354A0" w:rsidRDefault="001E05C1" w:rsidP="001E05C1">
            <w:pPr>
              <w:jc w:val="center"/>
            </w:pPr>
            <w:r>
              <w:t>с. Гай-Кодзор</w:t>
            </w:r>
          </w:p>
        </w:tc>
        <w:tc>
          <w:tcPr>
            <w:tcW w:w="1843" w:type="dxa"/>
            <w:gridSpan w:val="3"/>
            <w:shd w:val="clear" w:color="auto" w:fill="auto"/>
            <w:vAlign w:val="center"/>
          </w:tcPr>
          <w:p w:rsidR="001E05C1" w:rsidRPr="003354A0" w:rsidRDefault="001E05C1" w:rsidP="001E05C1">
            <w:pPr>
              <w:jc w:val="center"/>
            </w:pPr>
            <w:r>
              <w:t>220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Default="001E05C1" w:rsidP="001E05C1">
            <w:pPr>
              <w:jc w:val="center"/>
            </w:pPr>
            <w:r>
              <w:t>41 место,</w:t>
            </w:r>
          </w:p>
          <w:p w:rsidR="001E05C1" w:rsidRPr="003354A0" w:rsidRDefault="001E05C1" w:rsidP="001E05C1">
            <w:pPr>
              <w:jc w:val="center"/>
            </w:pPr>
            <w:r>
              <w:t>51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кинотеатра</w:t>
            </w:r>
          </w:p>
        </w:tc>
        <w:tc>
          <w:tcPr>
            <w:tcW w:w="1701" w:type="dxa"/>
            <w:shd w:val="clear" w:color="auto" w:fill="auto"/>
            <w:vAlign w:val="center"/>
          </w:tcPr>
          <w:p w:rsidR="001E05C1" w:rsidRPr="003354A0" w:rsidRDefault="001E05C1" w:rsidP="001E05C1">
            <w:pPr>
              <w:jc w:val="center"/>
            </w:pPr>
            <w:r>
              <w:t>ст-ца Госта-гаевская</w:t>
            </w:r>
          </w:p>
        </w:tc>
        <w:tc>
          <w:tcPr>
            <w:tcW w:w="1843" w:type="dxa"/>
            <w:gridSpan w:val="3"/>
            <w:shd w:val="clear" w:color="auto" w:fill="auto"/>
            <w:vAlign w:val="center"/>
          </w:tcPr>
          <w:p w:rsidR="001E05C1" w:rsidRPr="003354A0" w:rsidRDefault="001E05C1" w:rsidP="001E05C1">
            <w:pPr>
              <w:jc w:val="center"/>
            </w:pPr>
            <w:r>
              <w:t>400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Реконструкция библиотеки</w:t>
            </w:r>
          </w:p>
        </w:tc>
        <w:tc>
          <w:tcPr>
            <w:tcW w:w="1701" w:type="dxa"/>
            <w:shd w:val="clear" w:color="auto" w:fill="auto"/>
            <w:vAlign w:val="center"/>
          </w:tcPr>
          <w:p w:rsidR="001E05C1" w:rsidRPr="003354A0" w:rsidRDefault="001E05C1" w:rsidP="001E05C1">
            <w:pPr>
              <w:jc w:val="center"/>
            </w:pPr>
            <w:r>
              <w:t>с. Джигинка</w:t>
            </w:r>
          </w:p>
        </w:tc>
        <w:tc>
          <w:tcPr>
            <w:tcW w:w="1843" w:type="dxa"/>
            <w:gridSpan w:val="3"/>
            <w:shd w:val="clear" w:color="auto" w:fill="auto"/>
            <w:vAlign w:val="center"/>
          </w:tcPr>
          <w:p w:rsidR="001E05C1" w:rsidRDefault="001E05C1" w:rsidP="001E05C1">
            <w:pPr>
              <w:jc w:val="center"/>
            </w:pPr>
            <w:r>
              <w:t>+17 мест,</w:t>
            </w:r>
          </w:p>
          <w:p w:rsidR="001E05C1" w:rsidRPr="003354A0" w:rsidRDefault="001E05C1" w:rsidP="001E05C1">
            <w:pPr>
              <w:jc w:val="center"/>
            </w:pPr>
            <w:r>
              <w:t>+22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кинотеатра</w:t>
            </w:r>
          </w:p>
        </w:tc>
        <w:tc>
          <w:tcPr>
            <w:tcW w:w="1701" w:type="dxa"/>
            <w:shd w:val="clear" w:color="auto" w:fill="auto"/>
            <w:vAlign w:val="center"/>
          </w:tcPr>
          <w:p w:rsidR="001E05C1" w:rsidRPr="003354A0" w:rsidRDefault="001E05C1" w:rsidP="001E05C1">
            <w:pPr>
              <w:jc w:val="center"/>
            </w:pPr>
            <w:r>
              <w:t>с. Джигинка</w:t>
            </w:r>
          </w:p>
        </w:tc>
        <w:tc>
          <w:tcPr>
            <w:tcW w:w="1843" w:type="dxa"/>
            <w:gridSpan w:val="3"/>
            <w:shd w:val="clear" w:color="auto" w:fill="auto"/>
            <w:vAlign w:val="center"/>
          </w:tcPr>
          <w:p w:rsidR="001E05C1" w:rsidRPr="003354A0" w:rsidRDefault="001E05C1" w:rsidP="001E05C1">
            <w:pPr>
              <w:jc w:val="center"/>
            </w:pPr>
            <w:r>
              <w:t>200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хут. Чекон</w:t>
            </w:r>
          </w:p>
        </w:tc>
        <w:tc>
          <w:tcPr>
            <w:tcW w:w="1843" w:type="dxa"/>
            <w:gridSpan w:val="3"/>
            <w:shd w:val="clear" w:color="auto" w:fill="auto"/>
            <w:vAlign w:val="center"/>
          </w:tcPr>
          <w:p w:rsidR="001E05C1" w:rsidRDefault="001E05C1" w:rsidP="001E05C1">
            <w:pPr>
              <w:jc w:val="center"/>
            </w:pPr>
            <w:r>
              <w:t>12 мест,</w:t>
            </w:r>
          </w:p>
          <w:p w:rsidR="001E05C1" w:rsidRPr="003354A0" w:rsidRDefault="001E05C1" w:rsidP="001E05C1">
            <w:pPr>
              <w:jc w:val="center"/>
            </w:pPr>
            <w:r>
              <w:t>14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кинотеатра</w:t>
            </w:r>
          </w:p>
        </w:tc>
        <w:tc>
          <w:tcPr>
            <w:tcW w:w="1701" w:type="dxa"/>
            <w:shd w:val="clear" w:color="auto" w:fill="auto"/>
            <w:vAlign w:val="center"/>
          </w:tcPr>
          <w:p w:rsidR="001E05C1" w:rsidRPr="003354A0" w:rsidRDefault="001E05C1" w:rsidP="001E05C1">
            <w:pPr>
              <w:jc w:val="center"/>
            </w:pPr>
            <w:r>
              <w:t>с. Юровка</w:t>
            </w:r>
          </w:p>
        </w:tc>
        <w:tc>
          <w:tcPr>
            <w:tcW w:w="1843" w:type="dxa"/>
            <w:gridSpan w:val="3"/>
            <w:shd w:val="clear" w:color="auto" w:fill="auto"/>
            <w:vAlign w:val="center"/>
          </w:tcPr>
          <w:p w:rsidR="001E05C1" w:rsidRPr="003354A0" w:rsidRDefault="001E05C1" w:rsidP="001E05C1">
            <w:pPr>
              <w:jc w:val="center"/>
            </w:pPr>
            <w:r>
              <w:t>330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танцевальных залов</w:t>
            </w:r>
          </w:p>
        </w:tc>
        <w:tc>
          <w:tcPr>
            <w:tcW w:w="1701" w:type="dxa"/>
            <w:shd w:val="clear" w:color="auto" w:fill="auto"/>
            <w:vAlign w:val="center"/>
          </w:tcPr>
          <w:p w:rsidR="001E05C1" w:rsidRPr="003354A0" w:rsidRDefault="001E05C1" w:rsidP="001E05C1">
            <w:pPr>
              <w:jc w:val="center"/>
            </w:pPr>
            <w:r>
              <w:t>с. Юровка</w:t>
            </w:r>
          </w:p>
        </w:tc>
        <w:tc>
          <w:tcPr>
            <w:tcW w:w="1843" w:type="dxa"/>
            <w:gridSpan w:val="3"/>
            <w:shd w:val="clear" w:color="auto" w:fill="auto"/>
            <w:vAlign w:val="center"/>
          </w:tcPr>
          <w:p w:rsidR="001E05C1" w:rsidRPr="003354A0" w:rsidRDefault="001E05C1" w:rsidP="001E05C1">
            <w:pPr>
              <w:jc w:val="center"/>
            </w:pPr>
            <w:r>
              <w:t>70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Реконструкция библиотеки</w:t>
            </w:r>
          </w:p>
        </w:tc>
        <w:tc>
          <w:tcPr>
            <w:tcW w:w="1701" w:type="dxa"/>
            <w:shd w:val="clear" w:color="auto" w:fill="auto"/>
            <w:vAlign w:val="center"/>
          </w:tcPr>
          <w:p w:rsidR="001E05C1" w:rsidRPr="003354A0" w:rsidRDefault="001E05C1" w:rsidP="001E05C1">
            <w:pPr>
              <w:jc w:val="center"/>
            </w:pPr>
            <w:r>
              <w:t>пос. Пяти-хатки</w:t>
            </w:r>
          </w:p>
        </w:tc>
        <w:tc>
          <w:tcPr>
            <w:tcW w:w="1843" w:type="dxa"/>
            <w:gridSpan w:val="3"/>
            <w:shd w:val="clear" w:color="auto" w:fill="auto"/>
            <w:vAlign w:val="center"/>
          </w:tcPr>
          <w:p w:rsidR="001E05C1" w:rsidRDefault="001E05C1" w:rsidP="001E05C1">
            <w:pPr>
              <w:jc w:val="center"/>
            </w:pPr>
            <w:r>
              <w:t>+10 мест,</w:t>
            </w:r>
          </w:p>
          <w:p w:rsidR="001E05C1" w:rsidRPr="003354A0" w:rsidRDefault="001E05C1" w:rsidP="001E05C1">
            <w:pPr>
              <w:jc w:val="center"/>
            </w:pPr>
            <w:r>
              <w:t>+7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7"/>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Реконструкция библиотеки</w:t>
            </w:r>
          </w:p>
        </w:tc>
        <w:tc>
          <w:tcPr>
            <w:tcW w:w="1701" w:type="dxa"/>
            <w:shd w:val="clear" w:color="auto" w:fill="auto"/>
            <w:vAlign w:val="center"/>
          </w:tcPr>
          <w:p w:rsidR="001E05C1" w:rsidRPr="003354A0" w:rsidRDefault="001E05C1" w:rsidP="001E05C1">
            <w:pPr>
              <w:jc w:val="center"/>
            </w:pPr>
            <w:r>
              <w:t>хут. Красный</w:t>
            </w:r>
          </w:p>
        </w:tc>
        <w:tc>
          <w:tcPr>
            <w:tcW w:w="1843" w:type="dxa"/>
            <w:gridSpan w:val="3"/>
            <w:shd w:val="clear" w:color="auto" w:fill="auto"/>
            <w:vAlign w:val="center"/>
          </w:tcPr>
          <w:p w:rsidR="001E05C1" w:rsidRDefault="001E05C1" w:rsidP="001E05C1">
            <w:pPr>
              <w:jc w:val="center"/>
            </w:pPr>
            <w:r>
              <w:t>+13 мест,</w:t>
            </w:r>
          </w:p>
          <w:p w:rsidR="001E05C1" w:rsidRPr="003354A0" w:rsidRDefault="001E05C1" w:rsidP="001E05C1">
            <w:pPr>
              <w:jc w:val="center"/>
            </w:pPr>
            <w:r>
              <w:t>+9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клуба</w:t>
            </w:r>
          </w:p>
        </w:tc>
        <w:tc>
          <w:tcPr>
            <w:tcW w:w="1701" w:type="dxa"/>
            <w:shd w:val="clear" w:color="auto" w:fill="auto"/>
            <w:vAlign w:val="center"/>
          </w:tcPr>
          <w:p w:rsidR="001E05C1" w:rsidRPr="003354A0" w:rsidRDefault="001E05C1" w:rsidP="001E05C1">
            <w:pPr>
              <w:jc w:val="center"/>
            </w:pPr>
            <w:r>
              <w:t>пос. Верхнее Джемете</w:t>
            </w:r>
          </w:p>
        </w:tc>
        <w:tc>
          <w:tcPr>
            <w:tcW w:w="1843" w:type="dxa"/>
            <w:gridSpan w:val="3"/>
            <w:shd w:val="clear" w:color="auto" w:fill="auto"/>
            <w:vAlign w:val="center"/>
          </w:tcPr>
          <w:p w:rsidR="001E05C1" w:rsidRPr="003354A0" w:rsidRDefault="001E05C1" w:rsidP="001E05C1">
            <w:pPr>
              <w:jc w:val="center"/>
            </w:pPr>
            <w:r>
              <w:t>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дома культуры</w:t>
            </w:r>
          </w:p>
        </w:tc>
        <w:tc>
          <w:tcPr>
            <w:tcW w:w="1701" w:type="dxa"/>
            <w:shd w:val="clear" w:color="auto" w:fill="auto"/>
            <w:vAlign w:val="center"/>
          </w:tcPr>
          <w:p w:rsidR="001E05C1" w:rsidRPr="003354A0" w:rsidRDefault="001E05C1" w:rsidP="001E05C1">
            <w:pPr>
              <w:jc w:val="center"/>
            </w:pPr>
            <w:r>
              <w:t>хут. Воскре-сенский</w:t>
            </w:r>
          </w:p>
        </w:tc>
        <w:tc>
          <w:tcPr>
            <w:tcW w:w="1843" w:type="dxa"/>
            <w:gridSpan w:val="3"/>
            <w:shd w:val="clear" w:color="auto" w:fill="auto"/>
            <w:vAlign w:val="center"/>
          </w:tcPr>
          <w:p w:rsidR="001E05C1" w:rsidRPr="00B6447D" w:rsidRDefault="001E05C1" w:rsidP="001E05C1">
            <w:pPr>
              <w:jc w:val="center"/>
              <w:rPr>
                <w:spacing w:val="2"/>
              </w:rPr>
            </w:pPr>
            <w:r>
              <w:rPr>
                <w:spacing w:val="2"/>
              </w:rPr>
              <w:t>150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клуба</w:t>
            </w:r>
          </w:p>
        </w:tc>
        <w:tc>
          <w:tcPr>
            <w:tcW w:w="1701" w:type="dxa"/>
            <w:shd w:val="clear" w:color="auto" w:fill="auto"/>
            <w:vAlign w:val="center"/>
          </w:tcPr>
          <w:p w:rsidR="001E05C1" w:rsidRPr="003354A0" w:rsidRDefault="001E05C1" w:rsidP="001E05C1">
            <w:pPr>
              <w:jc w:val="center"/>
            </w:pPr>
            <w:r>
              <w:t>хут. Песча-ный</w:t>
            </w:r>
          </w:p>
        </w:tc>
        <w:tc>
          <w:tcPr>
            <w:tcW w:w="1843" w:type="dxa"/>
            <w:gridSpan w:val="3"/>
            <w:shd w:val="clear" w:color="auto" w:fill="auto"/>
            <w:vAlign w:val="center"/>
          </w:tcPr>
          <w:p w:rsidR="001E05C1" w:rsidRPr="00B6447D" w:rsidRDefault="001E05C1" w:rsidP="001E05C1">
            <w:pPr>
              <w:jc w:val="center"/>
              <w:rPr>
                <w:spacing w:val="2"/>
              </w:rPr>
            </w:pPr>
            <w:r>
              <w:rPr>
                <w:spacing w:val="2"/>
              </w:rPr>
              <w:t>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Default="001E05C1" w:rsidP="001E05C1">
            <w:pPr>
              <w:jc w:val="center"/>
            </w:pPr>
            <w:r>
              <w:t>23 места,</w:t>
            </w:r>
          </w:p>
          <w:p w:rsidR="001E05C1" w:rsidRPr="003354A0" w:rsidRDefault="001E05C1" w:rsidP="001E05C1">
            <w:pPr>
              <w:jc w:val="center"/>
            </w:pPr>
            <w:r>
              <w:t>40 тыс. ед.</w:t>
            </w:r>
          </w:p>
        </w:tc>
        <w:tc>
          <w:tcPr>
            <w:tcW w:w="1559" w:type="dxa"/>
            <w:shd w:val="clear" w:color="auto" w:fill="auto"/>
          </w:tcPr>
          <w:p w:rsidR="001E05C1" w:rsidRDefault="001E05C1" w:rsidP="001E05C1">
            <w:r w:rsidRPr="00B71A1D">
              <w:t xml:space="preserve">2022 – 2030 </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хут. Воскре-сенский</w:t>
            </w:r>
          </w:p>
        </w:tc>
        <w:tc>
          <w:tcPr>
            <w:tcW w:w="1843" w:type="dxa"/>
            <w:gridSpan w:val="3"/>
            <w:shd w:val="clear" w:color="auto" w:fill="auto"/>
            <w:vAlign w:val="center"/>
          </w:tcPr>
          <w:p w:rsidR="001E05C1" w:rsidRDefault="001E05C1" w:rsidP="001E05C1">
            <w:pPr>
              <w:jc w:val="center"/>
            </w:pPr>
            <w:r>
              <w:t>7 мест,</w:t>
            </w:r>
          </w:p>
          <w:p w:rsidR="001E05C1" w:rsidRPr="003354A0" w:rsidRDefault="001E05C1" w:rsidP="001E05C1">
            <w:pPr>
              <w:jc w:val="center"/>
            </w:pPr>
            <w:r>
              <w:t>8 тыс. ед.</w:t>
            </w:r>
          </w:p>
        </w:tc>
        <w:tc>
          <w:tcPr>
            <w:tcW w:w="1559" w:type="dxa"/>
            <w:shd w:val="clear" w:color="auto" w:fill="auto"/>
          </w:tcPr>
          <w:p w:rsidR="001E05C1" w:rsidRDefault="001E05C1" w:rsidP="001E05C1">
            <w:r w:rsidRPr="00B71A1D">
              <w:t xml:space="preserve">2022 – 2030 </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хут. Нижняя Гостагайка</w:t>
            </w:r>
          </w:p>
        </w:tc>
        <w:tc>
          <w:tcPr>
            <w:tcW w:w="1843" w:type="dxa"/>
            <w:gridSpan w:val="3"/>
            <w:shd w:val="clear" w:color="auto" w:fill="auto"/>
            <w:vAlign w:val="center"/>
          </w:tcPr>
          <w:p w:rsidR="001E05C1" w:rsidRDefault="001E05C1" w:rsidP="001E05C1">
            <w:pPr>
              <w:jc w:val="center"/>
              <w:rPr>
                <w:spacing w:val="2"/>
              </w:rPr>
            </w:pPr>
            <w:r>
              <w:rPr>
                <w:spacing w:val="2"/>
              </w:rPr>
              <w:t>6 мест,</w:t>
            </w:r>
          </w:p>
          <w:p w:rsidR="001E05C1" w:rsidRPr="00B6447D" w:rsidRDefault="001E05C1" w:rsidP="001E05C1">
            <w:pPr>
              <w:jc w:val="center"/>
              <w:rPr>
                <w:spacing w:val="2"/>
              </w:rPr>
            </w:pPr>
            <w:r>
              <w:rPr>
                <w:spacing w:val="2"/>
              </w:rPr>
              <w:t>8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хут. Песча-ный</w:t>
            </w:r>
          </w:p>
        </w:tc>
        <w:tc>
          <w:tcPr>
            <w:tcW w:w="1843" w:type="dxa"/>
            <w:gridSpan w:val="3"/>
            <w:shd w:val="clear" w:color="auto" w:fill="auto"/>
            <w:vAlign w:val="center"/>
          </w:tcPr>
          <w:p w:rsidR="001E05C1" w:rsidRDefault="001E05C1" w:rsidP="001E05C1">
            <w:pPr>
              <w:jc w:val="center"/>
              <w:rPr>
                <w:spacing w:val="2"/>
              </w:rPr>
            </w:pPr>
            <w:r>
              <w:rPr>
                <w:spacing w:val="2"/>
              </w:rPr>
              <w:t>5 мест,</w:t>
            </w:r>
          </w:p>
          <w:p w:rsidR="001E05C1" w:rsidRPr="00B6447D" w:rsidRDefault="001E05C1" w:rsidP="001E05C1">
            <w:pPr>
              <w:jc w:val="center"/>
              <w:rPr>
                <w:spacing w:val="2"/>
              </w:rPr>
            </w:pPr>
            <w:r>
              <w:rPr>
                <w:spacing w:val="2"/>
              </w:rPr>
              <w:t>6</w:t>
            </w:r>
            <w:r w:rsidRPr="00EA541D">
              <w:rPr>
                <w:spacing w:val="2"/>
              </w:rPr>
              <w:t xml:space="preserve">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кинотеатра</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Default="001E05C1" w:rsidP="001E05C1">
            <w:pPr>
              <w:jc w:val="center"/>
              <w:rPr>
                <w:spacing w:val="2"/>
              </w:rPr>
            </w:pPr>
            <w:r>
              <w:rPr>
                <w:spacing w:val="2"/>
              </w:rPr>
              <w:t>500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7"/>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танцевальных залов</w:t>
            </w:r>
          </w:p>
        </w:tc>
        <w:tc>
          <w:tcPr>
            <w:tcW w:w="1701" w:type="dxa"/>
            <w:shd w:val="clear" w:color="auto" w:fill="auto"/>
            <w:vAlign w:val="center"/>
          </w:tcPr>
          <w:p w:rsidR="001E05C1" w:rsidRPr="003354A0" w:rsidRDefault="001E05C1" w:rsidP="001E05C1">
            <w:pPr>
              <w:jc w:val="center"/>
            </w:pPr>
            <w:r>
              <w:t>с. Цибано-балка</w:t>
            </w:r>
          </w:p>
        </w:tc>
        <w:tc>
          <w:tcPr>
            <w:tcW w:w="1843" w:type="dxa"/>
            <w:gridSpan w:val="3"/>
            <w:shd w:val="clear" w:color="auto" w:fill="auto"/>
            <w:vAlign w:val="center"/>
          </w:tcPr>
          <w:p w:rsidR="001E05C1" w:rsidRPr="00B6447D" w:rsidRDefault="001E05C1" w:rsidP="001E05C1">
            <w:pPr>
              <w:jc w:val="center"/>
              <w:rPr>
                <w:spacing w:val="2"/>
              </w:rPr>
            </w:pPr>
            <w:r>
              <w:rPr>
                <w:spacing w:val="2"/>
              </w:rPr>
              <w:t>100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клуба</w:t>
            </w:r>
          </w:p>
        </w:tc>
        <w:tc>
          <w:tcPr>
            <w:tcW w:w="1701" w:type="dxa"/>
            <w:shd w:val="clear" w:color="auto" w:fill="auto"/>
            <w:vAlign w:val="center"/>
          </w:tcPr>
          <w:p w:rsidR="001E05C1" w:rsidRPr="003354A0" w:rsidRDefault="001E05C1" w:rsidP="001E05C1">
            <w:pPr>
              <w:jc w:val="center"/>
            </w:pPr>
            <w:r>
              <w:t>с. Большой Утриш</w:t>
            </w:r>
          </w:p>
        </w:tc>
        <w:tc>
          <w:tcPr>
            <w:tcW w:w="1843" w:type="dxa"/>
            <w:gridSpan w:val="3"/>
            <w:shd w:val="clear" w:color="auto" w:fill="auto"/>
            <w:vAlign w:val="center"/>
          </w:tcPr>
          <w:p w:rsidR="001E05C1" w:rsidRPr="003354A0" w:rsidRDefault="001E05C1" w:rsidP="001E05C1">
            <w:pPr>
              <w:jc w:val="center"/>
            </w:pPr>
            <w:r>
              <w:t>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дома культуры</w:t>
            </w:r>
          </w:p>
        </w:tc>
        <w:tc>
          <w:tcPr>
            <w:tcW w:w="1701" w:type="dxa"/>
            <w:shd w:val="clear" w:color="auto" w:fill="auto"/>
            <w:vAlign w:val="center"/>
          </w:tcPr>
          <w:p w:rsidR="001E05C1" w:rsidRPr="003354A0" w:rsidRDefault="001E05C1" w:rsidP="001E05C1">
            <w:pPr>
              <w:jc w:val="center"/>
            </w:pPr>
            <w:r>
              <w:t>с. Варваровка</w:t>
            </w:r>
          </w:p>
        </w:tc>
        <w:tc>
          <w:tcPr>
            <w:tcW w:w="1843" w:type="dxa"/>
            <w:gridSpan w:val="3"/>
            <w:shd w:val="clear" w:color="auto" w:fill="auto"/>
            <w:vAlign w:val="center"/>
          </w:tcPr>
          <w:p w:rsidR="001E05C1" w:rsidRPr="003354A0" w:rsidRDefault="001E05C1" w:rsidP="001E05C1">
            <w:pPr>
              <w:jc w:val="center"/>
            </w:pPr>
            <w:r>
              <w:t>250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Default="001E05C1" w:rsidP="001E05C1">
            <w:pPr>
              <w:jc w:val="center"/>
              <w:rPr>
                <w:spacing w:val="2"/>
              </w:rPr>
            </w:pPr>
            <w:r>
              <w:rPr>
                <w:spacing w:val="2"/>
              </w:rPr>
              <w:t>55 мест,</w:t>
            </w:r>
          </w:p>
          <w:p w:rsidR="001E05C1" w:rsidRPr="00B6447D" w:rsidRDefault="001E05C1" w:rsidP="001E05C1">
            <w:pPr>
              <w:jc w:val="center"/>
              <w:rPr>
                <w:spacing w:val="2"/>
              </w:rPr>
            </w:pPr>
            <w:r>
              <w:rPr>
                <w:spacing w:val="2"/>
              </w:rPr>
              <w:t>55</w:t>
            </w:r>
            <w:r w:rsidRPr="001567E2">
              <w:rPr>
                <w:spacing w:val="2"/>
              </w:rPr>
              <w:t xml:space="preserve">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с. Варваровка</w:t>
            </w:r>
          </w:p>
        </w:tc>
        <w:tc>
          <w:tcPr>
            <w:tcW w:w="1843" w:type="dxa"/>
            <w:gridSpan w:val="3"/>
            <w:shd w:val="clear" w:color="auto" w:fill="auto"/>
            <w:vAlign w:val="center"/>
          </w:tcPr>
          <w:p w:rsidR="001E05C1" w:rsidRDefault="001E05C1" w:rsidP="001E05C1">
            <w:pPr>
              <w:jc w:val="center"/>
              <w:rPr>
                <w:spacing w:val="2"/>
              </w:rPr>
            </w:pPr>
            <w:r>
              <w:rPr>
                <w:spacing w:val="2"/>
              </w:rPr>
              <w:t>40</w:t>
            </w:r>
            <w:r w:rsidRPr="001567E2">
              <w:rPr>
                <w:spacing w:val="2"/>
              </w:rPr>
              <w:t xml:space="preserve"> мест</w:t>
            </w:r>
            <w:r>
              <w:rPr>
                <w:spacing w:val="2"/>
              </w:rPr>
              <w:t>,</w:t>
            </w:r>
          </w:p>
          <w:p w:rsidR="001E05C1" w:rsidRPr="00B6447D" w:rsidRDefault="001E05C1" w:rsidP="001E05C1">
            <w:pPr>
              <w:jc w:val="center"/>
              <w:rPr>
                <w:spacing w:val="2"/>
              </w:rPr>
            </w:pPr>
            <w:r>
              <w:rPr>
                <w:spacing w:val="2"/>
              </w:rPr>
              <w:t>40</w:t>
            </w:r>
            <w:r w:rsidRPr="001567E2">
              <w:rPr>
                <w:spacing w:val="2"/>
              </w:rPr>
              <w:t xml:space="preserve">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библиотеки</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Default="001E05C1" w:rsidP="001E05C1">
            <w:pPr>
              <w:jc w:val="center"/>
              <w:rPr>
                <w:spacing w:val="2"/>
              </w:rPr>
            </w:pPr>
            <w:r>
              <w:rPr>
                <w:spacing w:val="2"/>
              </w:rPr>
              <w:t>42 места,</w:t>
            </w:r>
          </w:p>
          <w:p w:rsidR="001E05C1" w:rsidRPr="00B6447D" w:rsidRDefault="001E05C1" w:rsidP="001E05C1">
            <w:pPr>
              <w:jc w:val="center"/>
              <w:rPr>
                <w:spacing w:val="2"/>
              </w:rPr>
            </w:pPr>
            <w:r w:rsidRPr="001567E2">
              <w:rPr>
                <w:spacing w:val="2"/>
              </w:rPr>
              <w:t>62 тыс. ед.</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20"/>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кинотеатров</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Pr="003354A0" w:rsidRDefault="001E05C1" w:rsidP="001E05C1">
            <w:pPr>
              <w:jc w:val="center"/>
            </w:pPr>
            <w:r>
              <w:t>600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54"/>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кинотеатров</w:t>
            </w:r>
          </w:p>
        </w:tc>
        <w:tc>
          <w:tcPr>
            <w:tcW w:w="1701" w:type="dxa"/>
            <w:shd w:val="clear" w:color="auto" w:fill="auto"/>
            <w:vAlign w:val="center"/>
          </w:tcPr>
          <w:p w:rsidR="001E05C1" w:rsidRPr="003354A0" w:rsidRDefault="001E05C1" w:rsidP="001E05C1">
            <w:pPr>
              <w:jc w:val="center"/>
            </w:pPr>
            <w:r>
              <w:t>с. Варваровка</w:t>
            </w:r>
          </w:p>
        </w:tc>
        <w:tc>
          <w:tcPr>
            <w:tcW w:w="1843" w:type="dxa"/>
            <w:gridSpan w:val="3"/>
            <w:shd w:val="clear" w:color="auto" w:fill="auto"/>
            <w:vAlign w:val="center"/>
          </w:tcPr>
          <w:p w:rsidR="001E05C1" w:rsidRPr="003354A0" w:rsidRDefault="001E05C1" w:rsidP="001E05C1">
            <w:pPr>
              <w:jc w:val="center"/>
            </w:pPr>
            <w:r>
              <w:t>300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51"/>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кинотеатров</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Pr="003354A0" w:rsidRDefault="001E05C1" w:rsidP="001E05C1">
            <w:pPr>
              <w:jc w:val="center"/>
            </w:pPr>
            <w:r>
              <w:t>750 мест</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51"/>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танцевальных залов</w:t>
            </w:r>
          </w:p>
        </w:tc>
        <w:tc>
          <w:tcPr>
            <w:tcW w:w="1701" w:type="dxa"/>
            <w:shd w:val="clear" w:color="auto" w:fill="auto"/>
            <w:vAlign w:val="center"/>
          </w:tcPr>
          <w:p w:rsidR="001E05C1" w:rsidRPr="003354A0" w:rsidRDefault="001E05C1" w:rsidP="001E05C1">
            <w:pPr>
              <w:jc w:val="center"/>
            </w:pPr>
            <w:r>
              <w:t>с. Супсех</w:t>
            </w:r>
          </w:p>
        </w:tc>
        <w:tc>
          <w:tcPr>
            <w:tcW w:w="1843" w:type="dxa"/>
            <w:gridSpan w:val="3"/>
            <w:shd w:val="clear" w:color="auto" w:fill="auto"/>
            <w:vAlign w:val="center"/>
          </w:tcPr>
          <w:p w:rsidR="001E05C1" w:rsidRDefault="001E05C1" w:rsidP="001E05C1">
            <w:pPr>
              <w:jc w:val="center"/>
              <w:rPr>
                <w:spacing w:val="2"/>
              </w:rPr>
            </w:pPr>
            <w:r>
              <w:rPr>
                <w:spacing w:val="2"/>
              </w:rPr>
              <w:t>100 мест для постоянного, 1000 мест для временного</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r w:rsidR="001E05C1" w:rsidRPr="003354A0" w:rsidTr="001E05C1">
        <w:trPr>
          <w:trHeight w:val="51"/>
        </w:trPr>
        <w:tc>
          <w:tcPr>
            <w:tcW w:w="567" w:type="dxa"/>
            <w:shd w:val="clear" w:color="auto" w:fill="auto"/>
            <w:vAlign w:val="center"/>
          </w:tcPr>
          <w:p w:rsidR="001E05C1" w:rsidRDefault="001E05C1" w:rsidP="001E05C1">
            <w:pPr>
              <w:pStyle w:val="a7"/>
              <w:numPr>
                <w:ilvl w:val="0"/>
                <w:numId w:val="25"/>
              </w:numPr>
              <w:jc w:val="center"/>
            </w:pPr>
          </w:p>
        </w:tc>
        <w:tc>
          <w:tcPr>
            <w:tcW w:w="1985" w:type="dxa"/>
            <w:shd w:val="clear" w:color="auto" w:fill="auto"/>
            <w:vAlign w:val="center"/>
          </w:tcPr>
          <w:p w:rsidR="001E05C1" w:rsidRPr="003354A0" w:rsidRDefault="001E05C1" w:rsidP="001E05C1">
            <w:r>
              <w:t>Строительство танцевальных залов</w:t>
            </w:r>
          </w:p>
        </w:tc>
        <w:tc>
          <w:tcPr>
            <w:tcW w:w="1701" w:type="dxa"/>
            <w:shd w:val="clear" w:color="auto" w:fill="auto"/>
            <w:vAlign w:val="center"/>
          </w:tcPr>
          <w:p w:rsidR="001E05C1" w:rsidRPr="003354A0" w:rsidRDefault="001E05C1" w:rsidP="001E05C1">
            <w:pPr>
              <w:jc w:val="center"/>
            </w:pPr>
            <w:r>
              <w:t>с. Сукко</w:t>
            </w:r>
          </w:p>
        </w:tc>
        <w:tc>
          <w:tcPr>
            <w:tcW w:w="1843" w:type="dxa"/>
            <w:gridSpan w:val="3"/>
            <w:shd w:val="clear" w:color="auto" w:fill="auto"/>
            <w:vAlign w:val="center"/>
          </w:tcPr>
          <w:p w:rsidR="001E05C1" w:rsidRDefault="001E05C1" w:rsidP="001E05C1">
            <w:pPr>
              <w:jc w:val="center"/>
              <w:rPr>
                <w:spacing w:val="2"/>
              </w:rPr>
            </w:pPr>
            <w:r>
              <w:rPr>
                <w:spacing w:val="2"/>
              </w:rPr>
              <w:t>50 мест для постоянного,</w:t>
            </w:r>
            <w:r w:rsidRPr="001567E2">
              <w:rPr>
                <w:spacing w:val="2"/>
              </w:rPr>
              <w:t xml:space="preserve"> 2350</w:t>
            </w:r>
            <w:r>
              <w:rPr>
                <w:spacing w:val="2"/>
              </w:rPr>
              <w:t xml:space="preserve"> мест</w:t>
            </w:r>
            <w:r w:rsidRPr="001567E2">
              <w:rPr>
                <w:spacing w:val="2"/>
              </w:rPr>
              <w:t xml:space="preserve"> для временного</w:t>
            </w:r>
          </w:p>
        </w:tc>
        <w:tc>
          <w:tcPr>
            <w:tcW w:w="1559" w:type="dxa"/>
            <w:shd w:val="clear" w:color="auto" w:fill="auto"/>
            <w:vAlign w:val="center"/>
          </w:tcPr>
          <w:p w:rsidR="001E05C1" w:rsidRDefault="001E05C1" w:rsidP="001E05C1">
            <w:pPr>
              <w:jc w:val="center"/>
            </w:pPr>
            <w:r w:rsidRPr="003354A0">
              <w:t>202</w:t>
            </w:r>
            <w:r>
              <w:t>2 – 2030</w:t>
            </w:r>
            <w:r w:rsidRPr="003354A0">
              <w:t xml:space="preserve"> год</w:t>
            </w:r>
            <w:r>
              <w:t>ы</w:t>
            </w:r>
          </w:p>
        </w:tc>
        <w:tc>
          <w:tcPr>
            <w:tcW w:w="1984" w:type="dxa"/>
            <w:shd w:val="clear" w:color="auto" w:fill="auto"/>
            <w:vAlign w:val="center"/>
          </w:tcPr>
          <w:p w:rsidR="001E05C1" w:rsidRPr="00F867D2" w:rsidRDefault="001E05C1" w:rsidP="001E05C1">
            <w:pPr>
              <w:jc w:val="center"/>
              <w:rPr>
                <w:sz w:val="22"/>
                <w:szCs w:val="20"/>
              </w:rPr>
            </w:pPr>
            <w:r w:rsidRPr="00F867D2">
              <w:rPr>
                <w:sz w:val="22"/>
                <w:szCs w:val="20"/>
              </w:rPr>
              <w:t>Администрация муниципального образования город-курорт Анапа</w:t>
            </w:r>
          </w:p>
        </w:tc>
      </w:tr>
    </w:tbl>
    <w:p w:rsidR="0086647C" w:rsidRDefault="0086647C" w:rsidP="00B15840">
      <w:pPr>
        <w:rPr>
          <w:sz w:val="28"/>
          <w:szCs w:val="28"/>
        </w:rPr>
      </w:pPr>
    </w:p>
    <w:p w:rsidR="00D81F70" w:rsidRPr="00D46B1E" w:rsidRDefault="00BD70C3" w:rsidP="00D81F70">
      <w:pPr>
        <w:jc w:val="center"/>
        <w:rPr>
          <w:b/>
          <w:sz w:val="28"/>
          <w:szCs w:val="28"/>
        </w:rPr>
      </w:pPr>
      <w:r>
        <w:rPr>
          <w:b/>
          <w:sz w:val="28"/>
          <w:szCs w:val="28"/>
        </w:rPr>
        <w:t>4</w:t>
      </w:r>
      <w:r w:rsidR="00D46B1E" w:rsidRPr="00D46B1E">
        <w:rPr>
          <w:b/>
          <w:sz w:val="28"/>
          <w:szCs w:val="28"/>
        </w:rPr>
        <w:t>.</w:t>
      </w:r>
      <w:r w:rsidR="00F379E8">
        <w:rPr>
          <w:b/>
          <w:sz w:val="28"/>
          <w:szCs w:val="28"/>
        </w:rPr>
        <w:t> </w:t>
      </w:r>
      <w:r w:rsidR="00D81F70" w:rsidRPr="00D46B1E">
        <w:rPr>
          <w:b/>
          <w:sz w:val="28"/>
          <w:szCs w:val="28"/>
        </w:rPr>
        <w:t xml:space="preserve">Оценка объёмов и источников финансирования мероприятий по проектированию, строительству и реконструкции объектов социальной инфраструктуры </w:t>
      </w:r>
      <w:r w:rsidR="00F379E8">
        <w:rPr>
          <w:b/>
          <w:sz w:val="28"/>
          <w:szCs w:val="28"/>
        </w:rPr>
        <w:t>муниципального образования город-курорт Анапа</w:t>
      </w:r>
    </w:p>
    <w:p w:rsidR="00D6267F" w:rsidRPr="0086647C" w:rsidRDefault="00D6267F" w:rsidP="00D81F70">
      <w:pPr>
        <w:rPr>
          <w:sz w:val="20"/>
          <w:szCs w:val="20"/>
        </w:rPr>
      </w:pPr>
    </w:p>
    <w:tbl>
      <w:tblPr>
        <w:tblStyle w:val="af1"/>
        <w:tblW w:w="0" w:type="auto"/>
        <w:tblInd w:w="108" w:type="dxa"/>
        <w:tblLayout w:type="fixed"/>
        <w:tblLook w:val="04A0" w:firstRow="1" w:lastRow="0" w:firstColumn="1" w:lastColumn="0" w:noHBand="0" w:noVBand="1"/>
      </w:tblPr>
      <w:tblGrid>
        <w:gridCol w:w="1845"/>
        <w:gridCol w:w="1699"/>
        <w:gridCol w:w="1418"/>
        <w:gridCol w:w="1559"/>
        <w:gridCol w:w="1559"/>
        <w:gridCol w:w="1559"/>
      </w:tblGrid>
      <w:tr w:rsidR="00D6267F" w:rsidRPr="00404279" w:rsidTr="00404279">
        <w:trPr>
          <w:trHeight w:val="231"/>
        </w:trPr>
        <w:tc>
          <w:tcPr>
            <w:tcW w:w="1845" w:type="dxa"/>
            <w:vMerge w:val="restart"/>
            <w:vAlign w:val="center"/>
          </w:tcPr>
          <w:p w:rsidR="00D6267F" w:rsidRPr="00404279" w:rsidRDefault="00D6267F" w:rsidP="00404279">
            <w:pPr>
              <w:jc w:val="center"/>
              <w:rPr>
                <w:sz w:val="23"/>
                <w:szCs w:val="23"/>
              </w:rPr>
            </w:pPr>
            <w:r w:rsidRPr="00404279">
              <w:rPr>
                <w:sz w:val="23"/>
                <w:szCs w:val="23"/>
              </w:rPr>
              <w:t>Вид объект</w:t>
            </w:r>
            <w:r w:rsidR="00404279" w:rsidRPr="00404279">
              <w:rPr>
                <w:sz w:val="23"/>
                <w:szCs w:val="23"/>
              </w:rPr>
              <w:t>ов</w:t>
            </w:r>
            <w:r w:rsidRPr="00404279">
              <w:rPr>
                <w:sz w:val="23"/>
                <w:szCs w:val="23"/>
              </w:rPr>
              <w:t xml:space="preserve"> социальной инфраструк</w:t>
            </w:r>
            <w:r w:rsidR="00404279" w:rsidRPr="00404279">
              <w:rPr>
                <w:sz w:val="23"/>
                <w:szCs w:val="23"/>
              </w:rPr>
              <w:t>-</w:t>
            </w:r>
            <w:r w:rsidRPr="00404279">
              <w:rPr>
                <w:sz w:val="23"/>
                <w:szCs w:val="23"/>
              </w:rPr>
              <w:t>туры</w:t>
            </w:r>
          </w:p>
        </w:tc>
        <w:tc>
          <w:tcPr>
            <w:tcW w:w="1699" w:type="dxa"/>
            <w:vMerge w:val="restart"/>
            <w:vAlign w:val="center"/>
          </w:tcPr>
          <w:p w:rsidR="00D6267F" w:rsidRPr="00404279" w:rsidRDefault="00D6267F" w:rsidP="00FC6B2D">
            <w:pPr>
              <w:jc w:val="center"/>
            </w:pPr>
            <w:r w:rsidRPr="00404279">
              <w:t>Цели и задачи Программы</w:t>
            </w:r>
          </w:p>
        </w:tc>
        <w:tc>
          <w:tcPr>
            <w:tcW w:w="6095" w:type="dxa"/>
            <w:gridSpan w:val="4"/>
            <w:vAlign w:val="center"/>
          </w:tcPr>
          <w:p w:rsidR="00D6267F" w:rsidRPr="00404279" w:rsidRDefault="00D6267F" w:rsidP="00FC6B2D">
            <w:pPr>
              <w:jc w:val="center"/>
              <w:rPr>
                <w:sz w:val="23"/>
                <w:szCs w:val="23"/>
              </w:rPr>
            </w:pPr>
            <w:r w:rsidRPr="00404279">
              <w:rPr>
                <w:sz w:val="23"/>
                <w:szCs w:val="23"/>
              </w:rPr>
              <w:t>Источники финансирования</w:t>
            </w:r>
            <w:r w:rsidR="00B1107E">
              <w:rPr>
                <w:sz w:val="23"/>
                <w:szCs w:val="23"/>
              </w:rPr>
              <w:t>, ты</w:t>
            </w:r>
            <w:r w:rsidR="004809B8">
              <w:rPr>
                <w:sz w:val="23"/>
                <w:szCs w:val="23"/>
              </w:rPr>
              <w:t>с. </w:t>
            </w:r>
            <w:r w:rsidR="00B1107E">
              <w:rPr>
                <w:sz w:val="23"/>
                <w:szCs w:val="23"/>
              </w:rPr>
              <w:t xml:space="preserve"> руб.</w:t>
            </w:r>
          </w:p>
        </w:tc>
      </w:tr>
      <w:tr w:rsidR="00351236" w:rsidRPr="00404279" w:rsidTr="00B1107E">
        <w:trPr>
          <w:trHeight w:val="683"/>
        </w:trPr>
        <w:tc>
          <w:tcPr>
            <w:tcW w:w="1845" w:type="dxa"/>
            <w:vMerge/>
            <w:vAlign w:val="center"/>
          </w:tcPr>
          <w:p w:rsidR="00D6267F" w:rsidRPr="00404279" w:rsidRDefault="00D6267F" w:rsidP="00FC6B2D">
            <w:pPr>
              <w:jc w:val="center"/>
              <w:rPr>
                <w:sz w:val="23"/>
                <w:szCs w:val="23"/>
              </w:rPr>
            </w:pPr>
          </w:p>
        </w:tc>
        <w:tc>
          <w:tcPr>
            <w:tcW w:w="1699" w:type="dxa"/>
            <w:vMerge/>
            <w:vAlign w:val="center"/>
          </w:tcPr>
          <w:p w:rsidR="00D6267F" w:rsidRPr="00404279" w:rsidRDefault="00D6267F" w:rsidP="00FC6B2D">
            <w:pPr>
              <w:jc w:val="center"/>
              <w:rPr>
                <w:sz w:val="23"/>
                <w:szCs w:val="23"/>
              </w:rPr>
            </w:pPr>
          </w:p>
        </w:tc>
        <w:tc>
          <w:tcPr>
            <w:tcW w:w="1418" w:type="dxa"/>
            <w:vAlign w:val="center"/>
          </w:tcPr>
          <w:p w:rsidR="00D6267F" w:rsidRPr="00404279" w:rsidRDefault="00D6267F" w:rsidP="00FC6B2D">
            <w:pPr>
              <w:jc w:val="center"/>
            </w:pPr>
            <w:r w:rsidRPr="00404279">
              <w:t>Местный бюджет</w:t>
            </w:r>
          </w:p>
        </w:tc>
        <w:tc>
          <w:tcPr>
            <w:tcW w:w="1559" w:type="dxa"/>
            <w:vAlign w:val="center"/>
          </w:tcPr>
          <w:p w:rsidR="00D6267F" w:rsidRPr="00404279" w:rsidRDefault="00D6267F" w:rsidP="00FC6B2D">
            <w:pPr>
              <w:jc w:val="center"/>
            </w:pPr>
            <w:r w:rsidRPr="00404279">
              <w:t>Региональ</w:t>
            </w:r>
            <w:r w:rsidR="00B1107E">
              <w:t>-</w:t>
            </w:r>
            <w:r w:rsidRPr="00404279">
              <w:t>ный бюджет</w:t>
            </w:r>
          </w:p>
        </w:tc>
        <w:tc>
          <w:tcPr>
            <w:tcW w:w="1559" w:type="dxa"/>
            <w:vAlign w:val="center"/>
          </w:tcPr>
          <w:p w:rsidR="00D6267F" w:rsidRPr="00404279" w:rsidRDefault="00D6267F" w:rsidP="00FC6B2D">
            <w:pPr>
              <w:jc w:val="center"/>
              <w:rPr>
                <w:sz w:val="23"/>
                <w:szCs w:val="23"/>
              </w:rPr>
            </w:pPr>
            <w:r w:rsidRPr="00404279">
              <w:rPr>
                <w:sz w:val="23"/>
                <w:szCs w:val="23"/>
              </w:rPr>
              <w:t xml:space="preserve">Федеральный </w:t>
            </w:r>
            <w:r w:rsidRPr="00404279">
              <w:t>бюджет</w:t>
            </w:r>
          </w:p>
        </w:tc>
        <w:tc>
          <w:tcPr>
            <w:tcW w:w="1559" w:type="dxa"/>
            <w:vAlign w:val="center"/>
          </w:tcPr>
          <w:p w:rsidR="00D6267F" w:rsidRPr="00404279" w:rsidRDefault="00D6267F" w:rsidP="00FC6B2D">
            <w:pPr>
              <w:jc w:val="center"/>
            </w:pPr>
            <w:r w:rsidRPr="00404279">
              <w:t>Внебюджет</w:t>
            </w:r>
            <w:r w:rsidR="00404279">
              <w:t>-</w:t>
            </w:r>
            <w:r w:rsidRPr="00404279">
              <w:t>ные средства</w:t>
            </w:r>
          </w:p>
        </w:tc>
      </w:tr>
      <w:tr w:rsidR="00B21271" w:rsidRPr="00404279" w:rsidTr="00B1107E">
        <w:trPr>
          <w:trHeight w:val="647"/>
        </w:trPr>
        <w:tc>
          <w:tcPr>
            <w:tcW w:w="1845" w:type="dxa"/>
            <w:vAlign w:val="center"/>
          </w:tcPr>
          <w:p w:rsidR="00B21271" w:rsidRPr="00404279" w:rsidRDefault="00B21271" w:rsidP="00FC6B2D">
            <w:pPr>
              <w:jc w:val="center"/>
            </w:pPr>
            <w:r w:rsidRPr="00404279">
              <w:t>Образование</w:t>
            </w:r>
          </w:p>
        </w:tc>
        <w:tc>
          <w:tcPr>
            <w:tcW w:w="1699" w:type="dxa"/>
            <w:vMerge w:val="restart"/>
            <w:vAlign w:val="center"/>
          </w:tcPr>
          <w:p w:rsidR="00AB25F6" w:rsidRPr="00AB25F6" w:rsidRDefault="00AB25F6" w:rsidP="00AB25F6">
            <w:pPr>
              <w:tabs>
                <w:tab w:val="left" w:pos="1134"/>
              </w:tabs>
              <w:ind w:firstLine="315"/>
              <w:jc w:val="both"/>
              <w:rPr>
                <w:sz w:val="18"/>
                <w:szCs w:val="18"/>
              </w:rPr>
            </w:pPr>
            <w:r w:rsidRPr="00AB25F6">
              <w:rPr>
                <w:sz w:val="18"/>
                <w:szCs w:val="18"/>
              </w:rPr>
              <w:t>обеспечение безопасности, качества и эффективность использования населением объектов социальной инфраструктуры муниципального образования город-курорт Анапа;</w:t>
            </w:r>
          </w:p>
          <w:p w:rsidR="00AB25F6" w:rsidRPr="00AB25F6" w:rsidRDefault="00AB25F6" w:rsidP="00AB25F6">
            <w:pPr>
              <w:tabs>
                <w:tab w:val="left" w:pos="1134"/>
              </w:tabs>
              <w:ind w:firstLine="315"/>
              <w:jc w:val="both"/>
              <w:rPr>
                <w:sz w:val="18"/>
                <w:szCs w:val="18"/>
              </w:rPr>
            </w:pPr>
            <w:r w:rsidRPr="00AB25F6">
              <w:rPr>
                <w:sz w:val="18"/>
                <w:szCs w:val="18"/>
              </w:rPr>
              <w:t>повышение доступности объектов социальной инфраструктуры муниципального образования город-курорт Анапа для населения в соответствии с нормативами градостроительного проектирования Краснодарского края;</w:t>
            </w:r>
          </w:p>
          <w:p w:rsidR="00AB25F6" w:rsidRPr="00AB25F6" w:rsidRDefault="00AB25F6" w:rsidP="00AB25F6">
            <w:pPr>
              <w:tabs>
                <w:tab w:val="left" w:pos="1134"/>
              </w:tabs>
              <w:ind w:firstLine="315"/>
              <w:jc w:val="both"/>
              <w:rPr>
                <w:sz w:val="18"/>
                <w:szCs w:val="18"/>
              </w:rPr>
            </w:pPr>
            <w:r w:rsidRPr="00AB25F6">
              <w:rPr>
                <w:sz w:val="18"/>
                <w:szCs w:val="18"/>
              </w:rPr>
              <w:t>сбалансированное, перспективное развитие социальной инфраструктуры муниципального образования город-курорт Анапа;</w:t>
            </w:r>
          </w:p>
          <w:p w:rsidR="00AB25F6" w:rsidRPr="00AB25F6" w:rsidRDefault="00AB25F6" w:rsidP="00AB25F6">
            <w:pPr>
              <w:tabs>
                <w:tab w:val="left" w:pos="1134"/>
              </w:tabs>
              <w:ind w:firstLine="315"/>
              <w:jc w:val="both"/>
              <w:rPr>
                <w:sz w:val="18"/>
                <w:szCs w:val="18"/>
              </w:rPr>
            </w:pPr>
            <w:r w:rsidRPr="00AB25F6">
              <w:rPr>
                <w:sz w:val="18"/>
                <w:szCs w:val="18"/>
              </w:rPr>
              <w:t>достижение расчётного уровня обеспеченности населения муниципального образования город-курорт Анапа услугами в областях образования, здравоохранения, физической культуры, спорта и культуры в соответствии с нормативами градостроительного проектирования Краснодарского края;</w:t>
            </w:r>
          </w:p>
          <w:p w:rsidR="00AB25F6" w:rsidRPr="00AB25F6" w:rsidRDefault="00AB25F6" w:rsidP="00AB25F6">
            <w:pPr>
              <w:tabs>
                <w:tab w:val="left" w:pos="1134"/>
              </w:tabs>
              <w:ind w:firstLine="315"/>
              <w:jc w:val="both"/>
              <w:rPr>
                <w:sz w:val="18"/>
                <w:szCs w:val="18"/>
              </w:rPr>
            </w:pPr>
            <w:r w:rsidRPr="00AB25F6">
              <w:rPr>
                <w:sz w:val="18"/>
                <w:szCs w:val="18"/>
              </w:rPr>
              <w:t>обеспечение эффективности функционирования действующей социальной инфраструктуры.</w:t>
            </w:r>
          </w:p>
          <w:p w:rsidR="00B21271" w:rsidRPr="00404279" w:rsidRDefault="00B21271" w:rsidP="004F4D86">
            <w:pPr>
              <w:tabs>
                <w:tab w:val="left" w:pos="1134"/>
              </w:tabs>
              <w:ind w:firstLine="174"/>
              <w:jc w:val="both"/>
            </w:pPr>
          </w:p>
        </w:tc>
        <w:tc>
          <w:tcPr>
            <w:tcW w:w="1418" w:type="dxa"/>
            <w:vAlign w:val="center"/>
          </w:tcPr>
          <w:p w:rsidR="00B21271" w:rsidRPr="00B1107E" w:rsidRDefault="00B1107E" w:rsidP="00F03AD2">
            <w:pPr>
              <w:jc w:val="center"/>
              <w:rPr>
                <w:sz w:val="20"/>
              </w:rPr>
            </w:pPr>
            <w:r>
              <w:rPr>
                <w:sz w:val="20"/>
              </w:rPr>
              <w:t>15</w:t>
            </w:r>
            <w:r w:rsidRPr="00B1107E">
              <w:rPr>
                <w:sz w:val="20"/>
              </w:rPr>
              <w:t> </w:t>
            </w:r>
            <w:r>
              <w:rPr>
                <w:sz w:val="20"/>
              </w:rPr>
              <w:t>904</w:t>
            </w:r>
            <w:r w:rsidRPr="00B1107E">
              <w:rPr>
                <w:sz w:val="20"/>
              </w:rPr>
              <w:t> </w:t>
            </w:r>
            <w:r w:rsidR="00F03AD2">
              <w:rPr>
                <w:sz w:val="20"/>
              </w:rPr>
              <w:t>329</w:t>
            </w:r>
            <w:r>
              <w:rPr>
                <w:sz w:val="20"/>
              </w:rPr>
              <w:t>*</w:t>
            </w:r>
          </w:p>
        </w:tc>
        <w:tc>
          <w:tcPr>
            <w:tcW w:w="1559" w:type="dxa"/>
            <w:vAlign w:val="center"/>
          </w:tcPr>
          <w:p w:rsidR="00B21271" w:rsidRDefault="00B1107E" w:rsidP="00F03AD2">
            <w:pPr>
              <w:jc w:val="center"/>
            </w:pPr>
            <w:r>
              <w:rPr>
                <w:sz w:val="20"/>
              </w:rPr>
              <w:t>1 872 265</w:t>
            </w:r>
            <w:r w:rsidR="00B21271" w:rsidRPr="00B1107E">
              <w:rPr>
                <w:sz w:val="20"/>
              </w:rPr>
              <w:t>**</w:t>
            </w:r>
          </w:p>
        </w:tc>
        <w:tc>
          <w:tcPr>
            <w:tcW w:w="1559" w:type="dxa"/>
            <w:vAlign w:val="center"/>
          </w:tcPr>
          <w:p w:rsidR="00B21271" w:rsidRPr="00B1107E" w:rsidRDefault="00B1107E" w:rsidP="00B21271">
            <w:pPr>
              <w:jc w:val="center"/>
              <w:rPr>
                <w:sz w:val="20"/>
              </w:rPr>
            </w:pPr>
            <w:r w:rsidRPr="00B1107E">
              <w:rPr>
                <w:sz w:val="20"/>
              </w:rPr>
              <w:t>1 220 490</w:t>
            </w:r>
            <w:r w:rsidR="00B21271" w:rsidRPr="00B1107E">
              <w:rPr>
                <w:sz w:val="20"/>
              </w:rPr>
              <w:t>**</w:t>
            </w:r>
          </w:p>
        </w:tc>
        <w:tc>
          <w:tcPr>
            <w:tcW w:w="1559" w:type="dxa"/>
            <w:vAlign w:val="center"/>
          </w:tcPr>
          <w:p w:rsidR="00B21271" w:rsidRDefault="00B1107E" w:rsidP="00B21271">
            <w:pPr>
              <w:jc w:val="center"/>
            </w:pPr>
            <w:r>
              <w:t>-</w:t>
            </w:r>
            <w:r w:rsidR="00B21271" w:rsidRPr="00A56D00">
              <w:t>**</w:t>
            </w:r>
          </w:p>
        </w:tc>
      </w:tr>
      <w:tr w:rsidR="00B21271" w:rsidRPr="00404279" w:rsidTr="00B1107E">
        <w:trPr>
          <w:trHeight w:val="699"/>
        </w:trPr>
        <w:tc>
          <w:tcPr>
            <w:tcW w:w="1845" w:type="dxa"/>
            <w:vAlign w:val="center"/>
          </w:tcPr>
          <w:p w:rsidR="00B21271" w:rsidRPr="00404279" w:rsidRDefault="00B21271" w:rsidP="00A41D09">
            <w:pPr>
              <w:jc w:val="center"/>
            </w:pPr>
            <w:r w:rsidRPr="00404279">
              <w:t>Здравоохра</w:t>
            </w:r>
            <w:r>
              <w:t>-</w:t>
            </w:r>
            <w:r w:rsidRPr="00404279">
              <w:t>нение</w:t>
            </w:r>
          </w:p>
        </w:tc>
        <w:tc>
          <w:tcPr>
            <w:tcW w:w="1699" w:type="dxa"/>
            <w:vMerge/>
            <w:vAlign w:val="center"/>
          </w:tcPr>
          <w:p w:rsidR="00B21271" w:rsidRPr="00404279" w:rsidRDefault="00B21271" w:rsidP="00FC6B2D">
            <w:pPr>
              <w:jc w:val="center"/>
            </w:pPr>
          </w:p>
        </w:tc>
        <w:tc>
          <w:tcPr>
            <w:tcW w:w="1418" w:type="dxa"/>
            <w:vAlign w:val="center"/>
          </w:tcPr>
          <w:p w:rsidR="00B21271" w:rsidRPr="0027582D" w:rsidRDefault="0027582D" w:rsidP="00FC6B2D">
            <w:pPr>
              <w:jc w:val="center"/>
              <w:rPr>
                <w:sz w:val="20"/>
                <w:szCs w:val="20"/>
              </w:rPr>
            </w:pPr>
            <w:r>
              <w:rPr>
                <w:sz w:val="20"/>
                <w:szCs w:val="20"/>
              </w:rPr>
              <w:t>2 790 138,2</w:t>
            </w:r>
            <w:r w:rsidR="00B21271" w:rsidRPr="0027582D">
              <w:rPr>
                <w:sz w:val="20"/>
                <w:szCs w:val="20"/>
              </w:rPr>
              <w:t>*</w:t>
            </w:r>
          </w:p>
        </w:tc>
        <w:tc>
          <w:tcPr>
            <w:tcW w:w="1559" w:type="dxa"/>
            <w:vAlign w:val="center"/>
          </w:tcPr>
          <w:p w:rsidR="00B21271" w:rsidRPr="0027582D" w:rsidRDefault="0027582D" w:rsidP="00B21271">
            <w:pPr>
              <w:jc w:val="center"/>
              <w:rPr>
                <w:sz w:val="20"/>
                <w:szCs w:val="20"/>
              </w:rPr>
            </w:pPr>
            <w:r>
              <w:rPr>
                <w:sz w:val="20"/>
                <w:szCs w:val="20"/>
              </w:rPr>
              <w:t>3 819 086,6</w:t>
            </w:r>
            <w:r w:rsidR="00B21271" w:rsidRPr="0027582D">
              <w:rPr>
                <w:sz w:val="20"/>
                <w:szCs w:val="20"/>
              </w:rPr>
              <w:t>**</w:t>
            </w:r>
          </w:p>
        </w:tc>
        <w:tc>
          <w:tcPr>
            <w:tcW w:w="1559" w:type="dxa"/>
            <w:vAlign w:val="center"/>
          </w:tcPr>
          <w:p w:rsidR="00B21271" w:rsidRPr="0027582D" w:rsidRDefault="00B21271" w:rsidP="00B21271">
            <w:pPr>
              <w:jc w:val="center"/>
              <w:rPr>
                <w:sz w:val="20"/>
                <w:szCs w:val="20"/>
              </w:rPr>
            </w:pPr>
            <w:r w:rsidRPr="0027582D">
              <w:rPr>
                <w:sz w:val="20"/>
                <w:szCs w:val="20"/>
              </w:rPr>
              <w:t>**</w:t>
            </w:r>
          </w:p>
        </w:tc>
        <w:tc>
          <w:tcPr>
            <w:tcW w:w="1559" w:type="dxa"/>
            <w:vAlign w:val="center"/>
          </w:tcPr>
          <w:p w:rsidR="00B21271" w:rsidRPr="0027582D" w:rsidRDefault="00B1107E" w:rsidP="00B21271">
            <w:pPr>
              <w:jc w:val="center"/>
              <w:rPr>
                <w:sz w:val="20"/>
                <w:szCs w:val="20"/>
              </w:rPr>
            </w:pPr>
            <w:r w:rsidRPr="0027582D">
              <w:rPr>
                <w:sz w:val="20"/>
                <w:szCs w:val="20"/>
              </w:rPr>
              <w:t>-</w:t>
            </w:r>
            <w:r w:rsidR="00B21271" w:rsidRPr="0027582D">
              <w:rPr>
                <w:sz w:val="20"/>
                <w:szCs w:val="20"/>
              </w:rPr>
              <w:t>**</w:t>
            </w:r>
          </w:p>
        </w:tc>
      </w:tr>
      <w:tr w:rsidR="00B21271" w:rsidRPr="00404279" w:rsidTr="00B1107E">
        <w:tc>
          <w:tcPr>
            <w:tcW w:w="1845" w:type="dxa"/>
            <w:vAlign w:val="center"/>
          </w:tcPr>
          <w:p w:rsidR="00B21271" w:rsidRPr="00404279" w:rsidRDefault="00B21271" w:rsidP="00FC6B2D">
            <w:pPr>
              <w:jc w:val="center"/>
            </w:pPr>
            <w:r w:rsidRPr="00404279">
              <w:t>Физическая культура и массовый спорт</w:t>
            </w:r>
          </w:p>
        </w:tc>
        <w:tc>
          <w:tcPr>
            <w:tcW w:w="1699" w:type="dxa"/>
            <w:vMerge/>
            <w:vAlign w:val="center"/>
          </w:tcPr>
          <w:p w:rsidR="00B21271" w:rsidRPr="00404279" w:rsidRDefault="00B21271" w:rsidP="00FC6B2D">
            <w:pPr>
              <w:jc w:val="center"/>
            </w:pPr>
          </w:p>
        </w:tc>
        <w:tc>
          <w:tcPr>
            <w:tcW w:w="1418" w:type="dxa"/>
            <w:vAlign w:val="center"/>
          </w:tcPr>
          <w:p w:rsidR="00B21271" w:rsidRPr="00404279" w:rsidRDefault="0027582D" w:rsidP="00FC6B2D">
            <w:pPr>
              <w:jc w:val="center"/>
            </w:pPr>
            <w:r>
              <w:t>-</w:t>
            </w:r>
            <w:r w:rsidR="00B21271">
              <w:t>*</w:t>
            </w:r>
          </w:p>
        </w:tc>
        <w:tc>
          <w:tcPr>
            <w:tcW w:w="1559" w:type="dxa"/>
            <w:vAlign w:val="center"/>
          </w:tcPr>
          <w:p w:rsidR="00B21271" w:rsidRDefault="0027582D" w:rsidP="00B21271">
            <w:pPr>
              <w:jc w:val="center"/>
            </w:pPr>
            <w:r>
              <w:t>-</w:t>
            </w:r>
            <w:r w:rsidR="00B21271" w:rsidRPr="000D640D">
              <w:t>**</w:t>
            </w:r>
          </w:p>
        </w:tc>
        <w:tc>
          <w:tcPr>
            <w:tcW w:w="1559" w:type="dxa"/>
            <w:vAlign w:val="center"/>
          </w:tcPr>
          <w:p w:rsidR="00B21271" w:rsidRDefault="0027582D" w:rsidP="00B21271">
            <w:pPr>
              <w:jc w:val="center"/>
            </w:pPr>
            <w:r>
              <w:t>-</w:t>
            </w:r>
            <w:r w:rsidR="00B21271" w:rsidRPr="00A56D00">
              <w:t>**</w:t>
            </w:r>
          </w:p>
        </w:tc>
        <w:tc>
          <w:tcPr>
            <w:tcW w:w="1559" w:type="dxa"/>
            <w:vAlign w:val="center"/>
          </w:tcPr>
          <w:p w:rsidR="00B21271" w:rsidRDefault="00B1107E" w:rsidP="00B21271">
            <w:pPr>
              <w:jc w:val="center"/>
            </w:pPr>
            <w:r>
              <w:t>-</w:t>
            </w:r>
            <w:r w:rsidR="00B21271" w:rsidRPr="00A56D00">
              <w:t>**</w:t>
            </w:r>
          </w:p>
        </w:tc>
      </w:tr>
      <w:tr w:rsidR="00B21271" w:rsidRPr="00404279" w:rsidTr="00B1107E">
        <w:trPr>
          <w:trHeight w:val="705"/>
        </w:trPr>
        <w:tc>
          <w:tcPr>
            <w:tcW w:w="1845" w:type="dxa"/>
            <w:vAlign w:val="center"/>
          </w:tcPr>
          <w:p w:rsidR="00B21271" w:rsidRPr="00404279" w:rsidRDefault="00B21271" w:rsidP="00FC6B2D">
            <w:pPr>
              <w:jc w:val="center"/>
            </w:pPr>
            <w:r w:rsidRPr="00404279">
              <w:t>Культура</w:t>
            </w:r>
          </w:p>
        </w:tc>
        <w:tc>
          <w:tcPr>
            <w:tcW w:w="1699" w:type="dxa"/>
            <w:vMerge/>
            <w:vAlign w:val="center"/>
          </w:tcPr>
          <w:p w:rsidR="00B21271" w:rsidRPr="00404279" w:rsidRDefault="00B21271" w:rsidP="00FC6B2D">
            <w:pPr>
              <w:jc w:val="center"/>
            </w:pPr>
          </w:p>
        </w:tc>
        <w:tc>
          <w:tcPr>
            <w:tcW w:w="1418" w:type="dxa"/>
            <w:vAlign w:val="center"/>
          </w:tcPr>
          <w:p w:rsidR="00B21271" w:rsidRPr="0027582D" w:rsidRDefault="0027582D" w:rsidP="00FC6B2D">
            <w:pPr>
              <w:jc w:val="center"/>
              <w:rPr>
                <w:sz w:val="20"/>
              </w:rPr>
            </w:pPr>
            <w:r w:rsidRPr="0027582D">
              <w:rPr>
                <w:sz w:val="20"/>
              </w:rPr>
              <w:t>3</w:t>
            </w:r>
            <w:r>
              <w:rPr>
                <w:sz w:val="20"/>
              </w:rPr>
              <w:t> </w:t>
            </w:r>
            <w:r w:rsidRPr="0027582D">
              <w:rPr>
                <w:sz w:val="20"/>
              </w:rPr>
              <w:t>542 740,71</w:t>
            </w:r>
            <w:r w:rsidR="00B21271" w:rsidRPr="0027582D">
              <w:rPr>
                <w:sz w:val="20"/>
              </w:rPr>
              <w:t>*</w:t>
            </w:r>
          </w:p>
        </w:tc>
        <w:tc>
          <w:tcPr>
            <w:tcW w:w="1559" w:type="dxa"/>
            <w:vAlign w:val="center"/>
          </w:tcPr>
          <w:p w:rsidR="00B21271" w:rsidRPr="0027582D" w:rsidRDefault="0027582D" w:rsidP="00B21271">
            <w:pPr>
              <w:jc w:val="center"/>
              <w:rPr>
                <w:sz w:val="20"/>
              </w:rPr>
            </w:pPr>
            <w:r w:rsidRPr="0027582D">
              <w:rPr>
                <w:sz w:val="20"/>
              </w:rPr>
              <w:t>2 938 345,25</w:t>
            </w:r>
            <w:r w:rsidR="00B21271" w:rsidRPr="0027582D">
              <w:rPr>
                <w:sz w:val="20"/>
              </w:rPr>
              <w:t>**</w:t>
            </w:r>
          </w:p>
        </w:tc>
        <w:tc>
          <w:tcPr>
            <w:tcW w:w="1559" w:type="dxa"/>
            <w:vAlign w:val="center"/>
          </w:tcPr>
          <w:p w:rsidR="00B21271" w:rsidRDefault="00B21271" w:rsidP="00B21271">
            <w:pPr>
              <w:jc w:val="center"/>
            </w:pPr>
            <w:r w:rsidRPr="00A56D00">
              <w:t>**</w:t>
            </w:r>
          </w:p>
        </w:tc>
        <w:tc>
          <w:tcPr>
            <w:tcW w:w="1559" w:type="dxa"/>
            <w:vAlign w:val="center"/>
          </w:tcPr>
          <w:p w:rsidR="00B21271" w:rsidRDefault="00B1107E" w:rsidP="00B21271">
            <w:pPr>
              <w:jc w:val="center"/>
            </w:pPr>
            <w:r>
              <w:t>-</w:t>
            </w:r>
            <w:r w:rsidR="00B21271" w:rsidRPr="00A56D00">
              <w:t>**</w:t>
            </w:r>
          </w:p>
        </w:tc>
      </w:tr>
    </w:tbl>
    <w:p w:rsidR="00D81F70" w:rsidRDefault="00B21271" w:rsidP="0027582D">
      <w:pPr>
        <w:tabs>
          <w:tab w:val="left" w:pos="284"/>
        </w:tabs>
        <w:jc w:val="both"/>
        <w:rPr>
          <w:sz w:val="28"/>
          <w:szCs w:val="28"/>
        </w:rPr>
      </w:pPr>
      <w:r w:rsidRPr="0027582D">
        <w:rPr>
          <w:sz w:val="20"/>
          <w:szCs w:val="28"/>
        </w:rPr>
        <w:t>*</w:t>
      </w:r>
      <w:r>
        <w:rPr>
          <w:sz w:val="28"/>
          <w:szCs w:val="28"/>
        </w:rPr>
        <w:tab/>
        <w:t>местные средства уточняются по мере их выделения на реализацию соответствующих мероприятий.</w:t>
      </w:r>
    </w:p>
    <w:p w:rsidR="00B21271" w:rsidRDefault="00B21271" w:rsidP="0027582D">
      <w:pPr>
        <w:tabs>
          <w:tab w:val="left" w:pos="284"/>
        </w:tabs>
        <w:jc w:val="both"/>
        <w:rPr>
          <w:sz w:val="28"/>
          <w:szCs w:val="28"/>
        </w:rPr>
      </w:pPr>
      <w:r w:rsidRPr="0027582D">
        <w:rPr>
          <w:sz w:val="20"/>
          <w:szCs w:val="28"/>
        </w:rPr>
        <w:t>**</w:t>
      </w:r>
      <w:r>
        <w:rPr>
          <w:sz w:val="28"/>
          <w:szCs w:val="28"/>
        </w:rPr>
        <w:tab/>
        <w:t>региональные, федеральные и внебюджетные средства уточняются при</w:t>
      </w:r>
      <w:r w:rsidR="00B1107E">
        <w:rPr>
          <w:sz w:val="28"/>
          <w:szCs w:val="28"/>
        </w:rPr>
        <w:t xml:space="preserve"> их</w:t>
      </w:r>
      <w:r>
        <w:rPr>
          <w:sz w:val="28"/>
          <w:szCs w:val="28"/>
        </w:rPr>
        <w:t xml:space="preserve"> привязке к программам социально-экономического развития, адресным инвестиционным программа, предусматривающих реализацию мероприятий.</w:t>
      </w:r>
    </w:p>
    <w:p w:rsidR="00D81F70" w:rsidRDefault="002439C1" w:rsidP="002439C1">
      <w:pPr>
        <w:tabs>
          <w:tab w:val="left" w:pos="1134"/>
        </w:tabs>
        <w:ind w:firstLine="709"/>
        <w:jc w:val="both"/>
        <w:rPr>
          <w:sz w:val="28"/>
          <w:szCs w:val="28"/>
        </w:rPr>
      </w:pPr>
      <w:r>
        <w:rPr>
          <w:sz w:val="28"/>
          <w:szCs w:val="28"/>
        </w:rPr>
        <w:t>Объёмы финансирования имеют прогнозный характер и требуют уточнения в соответствии с принимаемыми бюджетами всех уровней на очередной финансовый год.</w:t>
      </w:r>
    </w:p>
    <w:p w:rsidR="0076244A" w:rsidRDefault="0076244A" w:rsidP="002439C1">
      <w:pPr>
        <w:tabs>
          <w:tab w:val="left" w:pos="1134"/>
        </w:tabs>
        <w:ind w:firstLine="709"/>
        <w:jc w:val="both"/>
        <w:rPr>
          <w:sz w:val="28"/>
          <w:szCs w:val="28"/>
        </w:rPr>
      </w:pPr>
    </w:p>
    <w:p w:rsidR="00D81F70" w:rsidRPr="00F379E8" w:rsidRDefault="00D42617" w:rsidP="00D81F70">
      <w:pPr>
        <w:jc w:val="center"/>
        <w:rPr>
          <w:b/>
          <w:sz w:val="28"/>
          <w:szCs w:val="28"/>
        </w:rPr>
      </w:pPr>
      <w:r>
        <w:rPr>
          <w:b/>
          <w:sz w:val="28"/>
          <w:szCs w:val="28"/>
        </w:rPr>
        <w:t>5</w:t>
      </w:r>
      <w:r w:rsidR="00D46B1E" w:rsidRPr="00D46B1E">
        <w:rPr>
          <w:b/>
          <w:sz w:val="28"/>
          <w:szCs w:val="28"/>
        </w:rPr>
        <w:t>.</w:t>
      </w:r>
      <w:r w:rsidR="00F379E8">
        <w:rPr>
          <w:b/>
          <w:sz w:val="28"/>
          <w:szCs w:val="28"/>
        </w:rPr>
        <w:t> </w:t>
      </w:r>
      <w:r w:rsidR="00D81F70" w:rsidRPr="00D46B1E">
        <w:rPr>
          <w:b/>
          <w:sz w:val="28"/>
          <w:szCs w:val="28"/>
        </w:rPr>
        <w:t>Оценка эффективности мероприятий</w:t>
      </w:r>
    </w:p>
    <w:p w:rsidR="00D81F70" w:rsidRDefault="00D81F70" w:rsidP="00D81F70">
      <w:pPr>
        <w:jc w:val="center"/>
        <w:rPr>
          <w:sz w:val="28"/>
          <w:szCs w:val="28"/>
        </w:rPr>
      </w:pPr>
    </w:p>
    <w:p w:rsidR="00AB0189" w:rsidRDefault="001874C6" w:rsidP="00F621AD">
      <w:pPr>
        <w:ind w:firstLine="709"/>
        <w:jc w:val="both"/>
        <w:rPr>
          <w:sz w:val="28"/>
          <w:szCs w:val="28"/>
        </w:rPr>
      </w:pPr>
      <w:r>
        <w:rPr>
          <w:sz w:val="28"/>
          <w:szCs w:val="28"/>
        </w:rPr>
        <w:t>Достижение расчётного уровня обеспеченности населения поселения услугами</w:t>
      </w:r>
      <w:r w:rsidR="00C5701C">
        <w:rPr>
          <w:sz w:val="28"/>
          <w:szCs w:val="28"/>
        </w:rPr>
        <w:t xml:space="preserve"> объектов</w:t>
      </w:r>
      <w:r>
        <w:rPr>
          <w:sz w:val="28"/>
          <w:szCs w:val="28"/>
        </w:rPr>
        <w:t xml:space="preserve"> </w:t>
      </w:r>
      <w:r w:rsidR="00C5701C">
        <w:rPr>
          <w:sz w:val="28"/>
          <w:szCs w:val="28"/>
        </w:rPr>
        <w:t>социальной инфраструктуры</w:t>
      </w:r>
      <w:r w:rsidR="00AB0189">
        <w:rPr>
          <w:sz w:val="28"/>
          <w:szCs w:val="28"/>
        </w:rPr>
        <w:t xml:space="preserve"> планируется за счёт р</w:t>
      </w:r>
      <w:r w:rsidR="00F621AD" w:rsidRPr="00DC468E">
        <w:rPr>
          <w:sz w:val="28"/>
          <w:szCs w:val="28"/>
        </w:rPr>
        <w:t>еализаци</w:t>
      </w:r>
      <w:r w:rsidR="00AB0189">
        <w:rPr>
          <w:sz w:val="28"/>
          <w:szCs w:val="28"/>
        </w:rPr>
        <w:t xml:space="preserve">и </w:t>
      </w:r>
      <w:r w:rsidR="00AB0189" w:rsidRPr="00DC468E">
        <w:rPr>
          <w:sz w:val="28"/>
          <w:szCs w:val="28"/>
        </w:rPr>
        <w:t>мероприятий</w:t>
      </w:r>
      <w:r w:rsidR="00AB0189">
        <w:rPr>
          <w:sz w:val="28"/>
          <w:szCs w:val="28"/>
        </w:rPr>
        <w:t>, предусмотренных Программой.</w:t>
      </w:r>
    </w:p>
    <w:p w:rsidR="007E52B6" w:rsidRDefault="00F621AD" w:rsidP="007E52B6">
      <w:pPr>
        <w:tabs>
          <w:tab w:val="left" w:pos="1134"/>
        </w:tabs>
        <w:ind w:firstLine="709"/>
        <w:jc w:val="both"/>
        <w:rPr>
          <w:color w:val="000000"/>
          <w:sz w:val="28"/>
          <w:szCs w:val="28"/>
        </w:rPr>
      </w:pPr>
      <w:r w:rsidRPr="00DC468E">
        <w:rPr>
          <w:sz w:val="28"/>
          <w:szCs w:val="28"/>
        </w:rPr>
        <w:t>Реализация программных мероприятий позволит достичь</w:t>
      </w:r>
      <w:r w:rsidR="007E52B6">
        <w:rPr>
          <w:sz w:val="28"/>
          <w:szCs w:val="28"/>
        </w:rPr>
        <w:t xml:space="preserve"> </w:t>
      </w:r>
      <w:r w:rsidR="007E52B6" w:rsidRPr="00DC468E">
        <w:rPr>
          <w:sz w:val="28"/>
          <w:szCs w:val="28"/>
        </w:rPr>
        <w:t>обеспечен</w:t>
      </w:r>
      <w:r w:rsidR="007E52B6">
        <w:rPr>
          <w:sz w:val="28"/>
          <w:szCs w:val="28"/>
        </w:rPr>
        <w:t>ности</w:t>
      </w:r>
      <w:r w:rsidR="007E52B6" w:rsidRPr="00DC468E">
        <w:rPr>
          <w:sz w:val="28"/>
          <w:szCs w:val="28"/>
        </w:rPr>
        <w:t xml:space="preserve"> существующей и проектируемой </w:t>
      </w:r>
      <w:r w:rsidR="007E52B6">
        <w:rPr>
          <w:sz w:val="28"/>
          <w:szCs w:val="28"/>
        </w:rPr>
        <w:t>территории</w:t>
      </w:r>
      <w:r w:rsidR="007E52B6" w:rsidRPr="00DC468E">
        <w:rPr>
          <w:sz w:val="28"/>
          <w:szCs w:val="28"/>
        </w:rPr>
        <w:t xml:space="preserve"> учреждениями общего и дошкольного образования</w:t>
      </w:r>
      <w:r w:rsidR="007E52B6">
        <w:rPr>
          <w:sz w:val="28"/>
          <w:szCs w:val="28"/>
        </w:rPr>
        <w:t>, объектами здравоохранения, физической культуры и массового спорта, культуры соответствующим</w:t>
      </w:r>
      <w:r w:rsidR="007E52B6">
        <w:rPr>
          <w:color w:val="000000"/>
          <w:sz w:val="28"/>
          <w:szCs w:val="28"/>
        </w:rPr>
        <w:t xml:space="preserve"> </w:t>
      </w:r>
      <w:r w:rsidR="007E52B6" w:rsidRPr="00AB0189">
        <w:rPr>
          <w:color w:val="000000"/>
          <w:sz w:val="28"/>
          <w:szCs w:val="28"/>
        </w:rPr>
        <w:t>уровн</w:t>
      </w:r>
      <w:r w:rsidR="007E52B6">
        <w:rPr>
          <w:color w:val="000000"/>
          <w:sz w:val="28"/>
          <w:szCs w:val="28"/>
        </w:rPr>
        <w:t>ем</w:t>
      </w:r>
      <w:r w:rsidR="007E52B6" w:rsidRPr="00AB0189">
        <w:rPr>
          <w:color w:val="000000"/>
          <w:sz w:val="28"/>
          <w:szCs w:val="28"/>
        </w:rPr>
        <w:t xml:space="preserve"> </w:t>
      </w:r>
      <w:r w:rsidR="007E52B6">
        <w:rPr>
          <w:color w:val="000000"/>
          <w:sz w:val="28"/>
          <w:szCs w:val="28"/>
        </w:rPr>
        <w:t>количества мест и</w:t>
      </w:r>
      <w:r w:rsidR="007E52B6" w:rsidRPr="00AB0189">
        <w:rPr>
          <w:color w:val="000000"/>
          <w:sz w:val="28"/>
          <w:szCs w:val="28"/>
        </w:rPr>
        <w:t xml:space="preserve"> территориа</w:t>
      </w:r>
      <w:r w:rsidR="007E52B6">
        <w:rPr>
          <w:color w:val="000000"/>
          <w:sz w:val="28"/>
          <w:szCs w:val="28"/>
        </w:rPr>
        <w:t>льной доступности.</w:t>
      </w:r>
    </w:p>
    <w:p w:rsidR="00F621AD" w:rsidRDefault="007E52B6" w:rsidP="00AB0189">
      <w:pPr>
        <w:pStyle w:val="a4"/>
        <w:ind w:firstLine="709"/>
        <w:jc w:val="both"/>
        <w:rPr>
          <w:sz w:val="28"/>
          <w:szCs w:val="28"/>
        </w:rPr>
      </w:pPr>
      <w:r>
        <w:rPr>
          <w:sz w:val="28"/>
          <w:szCs w:val="28"/>
        </w:rPr>
        <w:t>П</w:t>
      </w:r>
      <w:r w:rsidR="00AB0189">
        <w:rPr>
          <w:sz w:val="28"/>
          <w:szCs w:val="28"/>
        </w:rPr>
        <w:t>рограммны</w:t>
      </w:r>
      <w:r>
        <w:rPr>
          <w:sz w:val="28"/>
          <w:szCs w:val="28"/>
        </w:rPr>
        <w:t>е</w:t>
      </w:r>
      <w:r w:rsidR="00AB0189">
        <w:rPr>
          <w:sz w:val="28"/>
          <w:szCs w:val="28"/>
        </w:rPr>
        <w:t xml:space="preserve"> </w:t>
      </w:r>
      <w:r w:rsidR="00F621AD" w:rsidRPr="00DC468E">
        <w:rPr>
          <w:sz w:val="28"/>
          <w:szCs w:val="28"/>
        </w:rPr>
        <w:t>мероприяти</w:t>
      </w:r>
      <w:r>
        <w:rPr>
          <w:sz w:val="28"/>
          <w:szCs w:val="28"/>
        </w:rPr>
        <w:t>я</w:t>
      </w:r>
      <w:r w:rsidR="00F621AD" w:rsidRPr="00DC468E">
        <w:rPr>
          <w:sz w:val="28"/>
          <w:szCs w:val="28"/>
        </w:rPr>
        <w:t xml:space="preserve"> обеспеч</w:t>
      </w:r>
      <w:r>
        <w:rPr>
          <w:sz w:val="28"/>
          <w:szCs w:val="28"/>
        </w:rPr>
        <w:t>а</w:t>
      </w:r>
      <w:r w:rsidR="00F621AD" w:rsidRPr="00DC468E">
        <w:rPr>
          <w:sz w:val="28"/>
          <w:szCs w:val="28"/>
        </w:rPr>
        <w:t xml:space="preserve">т повышение уровня </w:t>
      </w:r>
      <w:r w:rsidR="00AB0189">
        <w:rPr>
          <w:sz w:val="28"/>
          <w:szCs w:val="28"/>
        </w:rPr>
        <w:t xml:space="preserve">условий жизнедеятельности </w:t>
      </w:r>
      <w:r w:rsidR="00F621AD" w:rsidRPr="00DC468E">
        <w:rPr>
          <w:sz w:val="28"/>
          <w:szCs w:val="28"/>
        </w:rPr>
        <w:t>населения</w:t>
      </w:r>
      <w:r w:rsidR="00AB0189">
        <w:rPr>
          <w:sz w:val="28"/>
          <w:szCs w:val="28"/>
        </w:rPr>
        <w:t xml:space="preserve"> за счёт достижения </w:t>
      </w:r>
      <w:r w:rsidR="00AB0189" w:rsidRPr="00AB0189">
        <w:rPr>
          <w:color w:val="000000"/>
          <w:sz w:val="28"/>
          <w:szCs w:val="28"/>
        </w:rPr>
        <w:t>расчетных показателей минимально допустимого уровня обеспеченности</w:t>
      </w:r>
      <w:r w:rsidR="00AB0189">
        <w:rPr>
          <w:color w:val="000000"/>
          <w:sz w:val="28"/>
          <w:szCs w:val="28"/>
        </w:rPr>
        <w:t xml:space="preserve"> и</w:t>
      </w:r>
      <w:r w:rsidR="00AB0189" w:rsidRPr="00AB0189">
        <w:rPr>
          <w:color w:val="000000"/>
          <w:sz w:val="28"/>
          <w:szCs w:val="28"/>
        </w:rPr>
        <w:t xml:space="preserve"> территориа</w:t>
      </w:r>
      <w:r w:rsidR="00AB0189">
        <w:rPr>
          <w:color w:val="000000"/>
          <w:sz w:val="28"/>
          <w:szCs w:val="28"/>
        </w:rPr>
        <w:t xml:space="preserve">льной доступности таких объектов социальной инфраструктуры, а также </w:t>
      </w:r>
      <w:r w:rsidR="00F621AD" w:rsidRPr="00AB0189">
        <w:rPr>
          <w:sz w:val="28"/>
          <w:szCs w:val="28"/>
        </w:rPr>
        <w:t>созда</w:t>
      </w:r>
      <w:r>
        <w:rPr>
          <w:sz w:val="28"/>
          <w:szCs w:val="28"/>
        </w:rPr>
        <w:t>дут</w:t>
      </w:r>
      <w:r w:rsidR="00AB0189" w:rsidRPr="00AB0189">
        <w:rPr>
          <w:sz w:val="28"/>
          <w:szCs w:val="28"/>
        </w:rPr>
        <w:t xml:space="preserve"> услови</w:t>
      </w:r>
      <w:r>
        <w:rPr>
          <w:sz w:val="28"/>
          <w:szCs w:val="28"/>
        </w:rPr>
        <w:t>я</w:t>
      </w:r>
      <w:r w:rsidR="00AB0189" w:rsidRPr="00AB0189">
        <w:rPr>
          <w:sz w:val="28"/>
          <w:szCs w:val="28"/>
        </w:rPr>
        <w:t xml:space="preserve"> для устойчивого развития муниципального образования</w:t>
      </w:r>
      <w:r w:rsidR="00F621AD" w:rsidRPr="00AB0189">
        <w:rPr>
          <w:sz w:val="28"/>
          <w:szCs w:val="28"/>
        </w:rPr>
        <w:t>.</w:t>
      </w:r>
    </w:p>
    <w:p w:rsidR="007E52B6" w:rsidRDefault="007E52B6" w:rsidP="00AB0189">
      <w:pPr>
        <w:pStyle w:val="a4"/>
        <w:ind w:firstLine="709"/>
        <w:jc w:val="both"/>
        <w:rPr>
          <w:sz w:val="28"/>
          <w:szCs w:val="28"/>
        </w:rPr>
      </w:pPr>
      <w:r>
        <w:rPr>
          <w:sz w:val="28"/>
          <w:szCs w:val="28"/>
        </w:rPr>
        <w:t>Корректировка Программы осуществляется при соответствующих изменениях государственных и муниципальных программ, стратеги</w:t>
      </w:r>
      <w:r w:rsidR="003354A0">
        <w:rPr>
          <w:sz w:val="28"/>
          <w:szCs w:val="28"/>
        </w:rPr>
        <w:t>й</w:t>
      </w:r>
      <w:r>
        <w:rPr>
          <w:sz w:val="28"/>
          <w:szCs w:val="28"/>
        </w:rPr>
        <w:t xml:space="preserve"> социально-экономического развития и план</w:t>
      </w:r>
      <w:r w:rsidR="003354A0">
        <w:rPr>
          <w:sz w:val="28"/>
          <w:szCs w:val="28"/>
        </w:rPr>
        <w:t>ов по их</w:t>
      </w:r>
      <w:r>
        <w:rPr>
          <w:sz w:val="28"/>
          <w:szCs w:val="28"/>
        </w:rPr>
        <w:t xml:space="preserve"> реализации, плана и программы комплексного социально-экономического развития</w:t>
      </w:r>
      <w:r w:rsidR="003354A0">
        <w:rPr>
          <w:sz w:val="28"/>
          <w:szCs w:val="28"/>
        </w:rPr>
        <w:t xml:space="preserve"> муниципального образования город-курорт Анапа</w:t>
      </w:r>
      <w:r>
        <w:rPr>
          <w:sz w:val="28"/>
          <w:szCs w:val="28"/>
        </w:rPr>
        <w:t>, инвестиционных программ субъектов естественных монополий, договоров, предусматривающих обязательства застройщиков реализовывать мероприятия по проектированию, строительству, реконструкции объектов социальной инфраструктуры.</w:t>
      </w:r>
    </w:p>
    <w:p w:rsidR="0086647C" w:rsidRPr="00AB0189" w:rsidRDefault="0086647C" w:rsidP="00AB0189">
      <w:pPr>
        <w:pStyle w:val="a4"/>
        <w:ind w:firstLine="709"/>
        <w:jc w:val="both"/>
        <w:rPr>
          <w:sz w:val="28"/>
          <w:szCs w:val="28"/>
        </w:rPr>
      </w:pPr>
    </w:p>
    <w:p w:rsidR="00D81F70" w:rsidRDefault="00BD70C3" w:rsidP="00D81F70">
      <w:pPr>
        <w:jc w:val="center"/>
        <w:rPr>
          <w:sz w:val="28"/>
          <w:szCs w:val="28"/>
        </w:rPr>
      </w:pPr>
      <w:r>
        <w:rPr>
          <w:b/>
          <w:sz w:val="28"/>
          <w:szCs w:val="28"/>
        </w:rPr>
        <w:t>7</w:t>
      </w:r>
      <w:r w:rsidR="00D46B1E" w:rsidRPr="00D46B1E">
        <w:rPr>
          <w:b/>
          <w:sz w:val="28"/>
          <w:szCs w:val="28"/>
        </w:rPr>
        <w:t>.</w:t>
      </w:r>
      <w:r w:rsidR="00F379E8">
        <w:rPr>
          <w:b/>
          <w:sz w:val="28"/>
          <w:szCs w:val="28"/>
        </w:rPr>
        <w:t> </w:t>
      </w:r>
      <w:r w:rsidR="00D81F70" w:rsidRPr="00D46B1E">
        <w:rPr>
          <w:b/>
          <w:sz w:val="28"/>
          <w:szCs w:val="28"/>
        </w:rPr>
        <w:t>Предложения по совершенствованию нормативно-правового и информационного обеспечения развития социальной инфраструктуры</w:t>
      </w:r>
    </w:p>
    <w:p w:rsidR="00DE06EA" w:rsidRDefault="00DE06EA" w:rsidP="00D81F70">
      <w:pPr>
        <w:jc w:val="center"/>
        <w:rPr>
          <w:sz w:val="28"/>
          <w:szCs w:val="28"/>
        </w:rPr>
      </w:pPr>
    </w:p>
    <w:p w:rsidR="00F621AD" w:rsidRDefault="00F621AD" w:rsidP="00F621AD">
      <w:pPr>
        <w:tabs>
          <w:tab w:val="left" w:pos="1134"/>
        </w:tabs>
        <w:ind w:firstLine="709"/>
        <w:jc w:val="both"/>
        <w:rPr>
          <w:sz w:val="28"/>
          <w:szCs w:val="28"/>
        </w:rPr>
      </w:pPr>
      <w:r>
        <w:rPr>
          <w:sz w:val="28"/>
          <w:szCs w:val="28"/>
        </w:rPr>
        <w:t>Утверждение местных нормативов градостроительного проектирования муниципального образования город-курорт Анапа</w:t>
      </w:r>
      <w:r w:rsidR="00B2592F">
        <w:rPr>
          <w:sz w:val="28"/>
          <w:szCs w:val="28"/>
        </w:rPr>
        <w:t>.</w:t>
      </w:r>
    </w:p>
    <w:p w:rsidR="00F621AD" w:rsidRDefault="00F621AD" w:rsidP="00F621AD">
      <w:pPr>
        <w:tabs>
          <w:tab w:val="left" w:pos="1134"/>
        </w:tabs>
        <w:ind w:firstLine="709"/>
        <w:jc w:val="both"/>
        <w:rPr>
          <w:sz w:val="28"/>
          <w:szCs w:val="28"/>
        </w:rPr>
      </w:pPr>
      <w:r>
        <w:rPr>
          <w:sz w:val="28"/>
          <w:szCs w:val="28"/>
        </w:rPr>
        <w:t>Внесение изменений в генеральный план муниципального образования город-курорт Анапа</w:t>
      </w:r>
      <w:r w:rsidR="00B2592F">
        <w:rPr>
          <w:sz w:val="28"/>
          <w:szCs w:val="28"/>
        </w:rPr>
        <w:t>.</w:t>
      </w:r>
    </w:p>
    <w:p w:rsidR="00F621AD" w:rsidRDefault="00F621AD" w:rsidP="00DC468E">
      <w:pPr>
        <w:tabs>
          <w:tab w:val="left" w:pos="1134"/>
        </w:tabs>
        <w:ind w:firstLine="709"/>
        <w:jc w:val="both"/>
        <w:rPr>
          <w:sz w:val="28"/>
          <w:szCs w:val="28"/>
        </w:rPr>
      </w:pPr>
      <w:r>
        <w:rPr>
          <w:sz w:val="28"/>
          <w:szCs w:val="28"/>
        </w:rPr>
        <w:t xml:space="preserve">Разработка и </w:t>
      </w:r>
      <w:r w:rsidRPr="00786D6E">
        <w:rPr>
          <w:sz w:val="28"/>
          <w:szCs w:val="28"/>
          <w:u w:val="single"/>
        </w:rPr>
        <w:t>утверждение</w:t>
      </w:r>
      <w:r>
        <w:rPr>
          <w:sz w:val="28"/>
          <w:szCs w:val="28"/>
        </w:rPr>
        <w:t xml:space="preserve"> а</w:t>
      </w:r>
      <w:r w:rsidR="00DC468E">
        <w:rPr>
          <w:sz w:val="28"/>
          <w:szCs w:val="28"/>
        </w:rPr>
        <w:t>дресных инвестиционных программ</w:t>
      </w:r>
      <w:r w:rsidR="00B2592F">
        <w:rPr>
          <w:sz w:val="28"/>
          <w:szCs w:val="28"/>
        </w:rPr>
        <w:t>.</w:t>
      </w:r>
    </w:p>
    <w:p w:rsidR="002439C1" w:rsidRDefault="002439C1" w:rsidP="002439C1">
      <w:pPr>
        <w:tabs>
          <w:tab w:val="left" w:pos="1134"/>
        </w:tabs>
        <w:ind w:firstLine="709"/>
        <w:jc w:val="both"/>
        <w:rPr>
          <w:sz w:val="28"/>
          <w:szCs w:val="28"/>
        </w:rPr>
      </w:pPr>
      <w:r>
        <w:rPr>
          <w:sz w:val="28"/>
          <w:szCs w:val="28"/>
        </w:rPr>
        <w:t>Применение мер по стимулированию инвестици</w:t>
      </w:r>
      <w:r w:rsidR="0047280C">
        <w:rPr>
          <w:sz w:val="28"/>
          <w:szCs w:val="28"/>
        </w:rPr>
        <w:t>й</w:t>
      </w:r>
      <w:r>
        <w:rPr>
          <w:sz w:val="28"/>
          <w:szCs w:val="28"/>
        </w:rPr>
        <w:t xml:space="preserve"> в объекты социальной инфраструктуры</w:t>
      </w:r>
      <w:r w:rsidR="0047280C">
        <w:rPr>
          <w:sz w:val="28"/>
          <w:szCs w:val="28"/>
        </w:rPr>
        <w:t>.</w:t>
      </w:r>
    </w:p>
    <w:p w:rsidR="00786D6E" w:rsidRDefault="00786D6E" w:rsidP="002439C1">
      <w:pPr>
        <w:tabs>
          <w:tab w:val="left" w:pos="1134"/>
        </w:tabs>
        <w:ind w:firstLine="709"/>
        <w:jc w:val="both"/>
        <w:rPr>
          <w:sz w:val="28"/>
          <w:szCs w:val="28"/>
        </w:rPr>
      </w:pPr>
    </w:p>
    <w:p w:rsidR="00786D6E" w:rsidRPr="00786D6E" w:rsidRDefault="00786D6E" w:rsidP="00786D6E">
      <w:pPr>
        <w:tabs>
          <w:tab w:val="left" w:pos="1134"/>
        </w:tabs>
        <w:jc w:val="both"/>
        <w:rPr>
          <w:sz w:val="28"/>
          <w:szCs w:val="28"/>
        </w:rPr>
      </w:pPr>
    </w:p>
    <w:p w:rsidR="00786D6E" w:rsidRPr="00786D6E" w:rsidRDefault="00786D6E" w:rsidP="00786D6E">
      <w:pPr>
        <w:pStyle w:val="affffffff7"/>
        <w:widowControl w:val="0"/>
        <w:spacing w:before="0" w:after="0"/>
        <w:ind w:firstLine="0"/>
        <w:rPr>
          <w:sz w:val="28"/>
          <w:szCs w:val="28"/>
          <w:lang w:val="ru-RU" w:eastAsia="x-none"/>
        </w:rPr>
      </w:pPr>
      <w:r w:rsidRPr="00786D6E">
        <w:rPr>
          <w:sz w:val="28"/>
          <w:szCs w:val="28"/>
          <w:lang w:val="ru-RU" w:eastAsia="x-none"/>
        </w:rPr>
        <w:t>Исполняющий обязанности</w:t>
      </w:r>
    </w:p>
    <w:p w:rsidR="00786D6E" w:rsidRPr="00786D6E" w:rsidRDefault="00786D6E" w:rsidP="00786D6E">
      <w:pPr>
        <w:pStyle w:val="affffffff7"/>
        <w:widowControl w:val="0"/>
        <w:spacing w:before="0" w:after="0"/>
        <w:ind w:firstLine="0"/>
        <w:rPr>
          <w:sz w:val="28"/>
          <w:szCs w:val="28"/>
          <w:lang w:val="ru-RU" w:eastAsia="x-none"/>
        </w:rPr>
      </w:pPr>
      <w:r w:rsidRPr="00786D6E">
        <w:rPr>
          <w:sz w:val="28"/>
          <w:szCs w:val="28"/>
          <w:lang w:val="ru-RU" w:eastAsia="x-none"/>
        </w:rPr>
        <w:t>начальника управления</w:t>
      </w:r>
    </w:p>
    <w:p w:rsidR="00786D6E" w:rsidRPr="00786D6E" w:rsidRDefault="00786D6E" w:rsidP="00786D6E">
      <w:pPr>
        <w:pStyle w:val="affffffff7"/>
        <w:widowControl w:val="0"/>
        <w:spacing w:before="0" w:after="0"/>
        <w:ind w:firstLine="0"/>
        <w:rPr>
          <w:sz w:val="28"/>
          <w:szCs w:val="28"/>
          <w:lang w:val="ru-RU" w:eastAsia="x-none"/>
        </w:rPr>
      </w:pPr>
      <w:r w:rsidRPr="00786D6E">
        <w:rPr>
          <w:sz w:val="28"/>
          <w:szCs w:val="28"/>
          <w:lang w:val="ru-RU" w:eastAsia="x-none"/>
        </w:rPr>
        <w:t>архитектуры и градостроительства</w:t>
      </w:r>
    </w:p>
    <w:p w:rsidR="00786D6E" w:rsidRPr="00786D6E" w:rsidRDefault="00786D6E" w:rsidP="00786D6E">
      <w:pPr>
        <w:pStyle w:val="affffffff7"/>
        <w:widowControl w:val="0"/>
        <w:spacing w:before="0" w:after="0"/>
        <w:ind w:firstLine="0"/>
        <w:rPr>
          <w:sz w:val="28"/>
          <w:szCs w:val="28"/>
          <w:lang w:val="ru-RU" w:eastAsia="x-none"/>
        </w:rPr>
      </w:pPr>
      <w:r w:rsidRPr="00786D6E">
        <w:rPr>
          <w:sz w:val="28"/>
          <w:szCs w:val="28"/>
          <w:lang w:val="ru-RU" w:eastAsia="x-none"/>
        </w:rPr>
        <w:t>администрации муниципального</w:t>
      </w:r>
    </w:p>
    <w:p w:rsidR="00786D6E" w:rsidRPr="00DE06EA" w:rsidRDefault="00786D6E" w:rsidP="00786D6E">
      <w:pPr>
        <w:pStyle w:val="affffffff7"/>
        <w:widowControl w:val="0"/>
        <w:spacing w:before="0" w:after="0"/>
        <w:ind w:firstLine="0"/>
        <w:rPr>
          <w:sz w:val="28"/>
          <w:szCs w:val="28"/>
        </w:rPr>
      </w:pPr>
      <w:r w:rsidRPr="00786D6E">
        <w:rPr>
          <w:sz w:val="28"/>
          <w:szCs w:val="28"/>
          <w:lang w:val="ru-RU" w:eastAsia="x-none"/>
        </w:rPr>
        <w:t>образования город-курорт Анапа</w:t>
      </w:r>
      <w:r w:rsidRPr="00786D6E">
        <w:rPr>
          <w:sz w:val="28"/>
          <w:szCs w:val="28"/>
          <w:lang w:val="ru-RU" w:eastAsia="x-none"/>
        </w:rPr>
        <w:tab/>
      </w:r>
      <w:r w:rsidRPr="00786D6E">
        <w:rPr>
          <w:sz w:val="28"/>
          <w:szCs w:val="28"/>
          <w:lang w:val="ru-RU" w:eastAsia="x-none"/>
        </w:rPr>
        <w:tab/>
      </w:r>
      <w:r>
        <w:rPr>
          <w:sz w:val="28"/>
          <w:szCs w:val="28"/>
          <w:lang w:val="ru-RU" w:eastAsia="x-none"/>
        </w:rPr>
        <w:t xml:space="preserve">          </w:t>
      </w:r>
      <w:r w:rsidRPr="00786D6E">
        <w:rPr>
          <w:sz w:val="28"/>
          <w:szCs w:val="28"/>
          <w:lang w:val="ru-RU" w:eastAsia="x-none"/>
        </w:rPr>
        <w:tab/>
      </w:r>
      <w:r w:rsidRPr="00786D6E">
        <w:rPr>
          <w:sz w:val="28"/>
          <w:szCs w:val="28"/>
          <w:lang w:val="ru-RU" w:eastAsia="x-none"/>
        </w:rPr>
        <w:tab/>
        <w:t xml:space="preserve"> </w:t>
      </w:r>
      <w:r>
        <w:rPr>
          <w:sz w:val="28"/>
          <w:szCs w:val="28"/>
          <w:lang w:val="ru-RU" w:eastAsia="x-none"/>
        </w:rPr>
        <w:t xml:space="preserve">              </w:t>
      </w:r>
      <w:r w:rsidRPr="00786D6E">
        <w:rPr>
          <w:sz w:val="28"/>
          <w:szCs w:val="28"/>
          <w:lang w:val="ru-RU" w:eastAsia="x-none"/>
        </w:rPr>
        <w:t>С.В. Добродомова</w:t>
      </w:r>
    </w:p>
    <w:sectPr w:rsidR="00786D6E" w:rsidRPr="00DE06EA" w:rsidSect="00F6419E">
      <w:headerReference w:type="default" r:id="rId9"/>
      <w:pgSz w:w="11906" w:h="16838"/>
      <w:pgMar w:top="957" w:right="566" w:bottom="709"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EB" w:rsidRDefault="000646EB" w:rsidP="00805E49">
      <w:r>
        <w:separator/>
      </w:r>
    </w:p>
  </w:endnote>
  <w:endnote w:type="continuationSeparator" w:id="0">
    <w:p w:rsidR="000646EB" w:rsidRDefault="000646EB" w:rsidP="0080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roman"/>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EB" w:rsidRDefault="000646EB" w:rsidP="00805E49">
      <w:r>
        <w:separator/>
      </w:r>
    </w:p>
  </w:footnote>
  <w:footnote w:type="continuationSeparator" w:id="0">
    <w:p w:rsidR="000646EB" w:rsidRDefault="000646EB" w:rsidP="0080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680098"/>
      <w:docPartObj>
        <w:docPartGallery w:val="Page Numbers (Top of Page)"/>
        <w:docPartUnique/>
      </w:docPartObj>
    </w:sdtPr>
    <w:sdtEndPr/>
    <w:sdtContent>
      <w:p w:rsidR="00786D6E" w:rsidRDefault="00786D6E">
        <w:pPr>
          <w:pStyle w:val="a9"/>
          <w:jc w:val="center"/>
        </w:pPr>
        <w:r>
          <w:fldChar w:fldCharType="begin"/>
        </w:r>
        <w:r>
          <w:instrText>PAGE   \* MERGEFORMAT</w:instrText>
        </w:r>
        <w:r>
          <w:fldChar w:fldCharType="separate"/>
        </w:r>
        <w:r w:rsidR="009E00C3">
          <w:rPr>
            <w:noProof/>
          </w:rPr>
          <w:t>58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086DF4"/>
    <w:lvl w:ilvl="0">
      <w:start w:val="1"/>
      <w:numFmt w:val="bullet"/>
      <w:pStyle w:val="a"/>
      <w:lvlText w:val=""/>
      <w:lvlJc w:val="left"/>
      <w:pPr>
        <w:tabs>
          <w:tab w:val="num" w:pos="464"/>
        </w:tabs>
        <w:ind w:left="464" w:hanging="360"/>
      </w:pPr>
      <w:rPr>
        <w:rFonts w:ascii="Symbol" w:hAnsi="Symbol" w:hint="default"/>
      </w:rPr>
    </w:lvl>
  </w:abstractNum>
  <w:abstractNum w:abstractNumId="1">
    <w:nsid w:val="03A27E56"/>
    <w:multiLevelType w:val="hybridMultilevel"/>
    <w:tmpl w:val="25160232"/>
    <w:lvl w:ilvl="0" w:tplc="ADA2B15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02758"/>
    <w:multiLevelType w:val="hybridMultilevel"/>
    <w:tmpl w:val="EF0C5932"/>
    <w:lvl w:ilvl="0" w:tplc="FE9E861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C07AC"/>
    <w:multiLevelType w:val="hybridMultilevel"/>
    <w:tmpl w:val="1D5225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A39BE"/>
    <w:multiLevelType w:val="hybridMultilevel"/>
    <w:tmpl w:val="C9F41F4E"/>
    <w:lvl w:ilvl="0" w:tplc="EF787BD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7732503"/>
    <w:multiLevelType w:val="hybridMultilevel"/>
    <w:tmpl w:val="5376518A"/>
    <w:lvl w:ilvl="0" w:tplc="B35C4D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C03C2"/>
    <w:multiLevelType w:val="hybridMultilevel"/>
    <w:tmpl w:val="0C2EAC7A"/>
    <w:lvl w:ilvl="0" w:tplc="6DF6F6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E7840"/>
    <w:multiLevelType w:val="hybridMultilevel"/>
    <w:tmpl w:val="C78000C8"/>
    <w:lvl w:ilvl="0" w:tplc="849AA39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24FFD"/>
    <w:multiLevelType w:val="hybridMultilevel"/>
    <w:tmpl w:val="5A362D0A"/>
    <w:lvl w:ilvl="0" w:tplc="409C112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5584F"/>
    <w:multiLevelType w:val="hybridMultilevel"/>
    <w:tmpl w:val="203CF388"/>
    <w:lvl w:ilvl="0" w:tplc="EDF8DE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EC49EA"/>
    <w:multiLevelType w:val="hybridMultilevel"/>
    <w:tmpl w:val="91D8AA02"/>
    <w:lvl w:ilvl="0" w:tplc="FF46B79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E71F4"/>
    <w:multiLevelType w:val="hybridMultilevel"/>
    <w:tmpl w:val="CBE6D84E"/>
    <w:lvl w:ilvl="0" w:tplc="C4D24740">
      <w:start w:val="1"/>
      <w:numFmt w:val="bullet"/>
      <w:lvlText w:val=""/>
      <w:lvlJc w:val="left"/>
      <w:pPr>
        <w:tabs>
          <w:tab w:val="num" w:pos="360"/>
        </w:tabs>
        <w:ind w:left="360" w:hanging="360"/>
      </w:pPr>
      <w:rPr>
        <w:rFonts w:ascii="Symbol" w:hAnsi="Symbol" w:hint="default"/>
      </w:rPr>
    </w:lvl>
    <w:lvl w:ilvl="1" w:tplc="F3EC5D82" w:tentative="1">
      <w:start w:val="1"/>
      <w:numFmt w:val="bullet"/>
      <w:lvlText w:val="o"/>
      <w:lvlJc w:val="left"/>
      <w:pPr>
        <w:tabs>
          <w:tab w:val="num" w:pos="1080"/>
        </w:tabs>
        <w:ind w:left="1080" w:hanging="360"/>
      </w:pPr>
      <w:rPr>
        <w:rFonts w:ascii="Courier New" w:hAnsi="Courier New" w:cs="Courier New" w:hint="default"/>
      </w:rPr>
    </w:lvl>
    <w:lvl w:ilvl="2" w:tplc="ACBE7668" w:tentative="1">
      <w:start w:val="1"/>
      <w:numFmt w:val="bullet"/>
      <w:lvlText w:val=""/>
      <w:lvlJc w:val="left"/>
      <w:pPr>
        <w:tabs>
          <w:tab w:val="num" w:pos="1800"/>
        </w:tabs>
        <w:ind w:left="1800" w:hanging="360"/>
      </w:pPr>
      <w:rPr>
        <w:rFonts w:ascii="Wingdings" w:hAnsi="Wingdings" w:hint="default"/>
      </w:rPr>
    </w:lvl>
    <w:lvl w:ilvl="3" w:tplc="FC14439E" w:tentative="1">
      <w:start w:val="1"/>
      <w:numFmt w:val="bullet"/>
      <w:lvlText w:val=""/>
      <w:lvlJc w:val="left"/>
      <w:pPr>
        <w:tabs>
          <w:tab w:val="num" w:pos="2520"/>
        </w:tabs>
        <w:ind w:left="2520" w:hanging="360"/>
      </w:pPr>
      <w:rPr>
        <w:rFonts w:ascii="Symbol" w:hAnsi="Symbol" w:hint="default"/>
      </w:rPr>
    </w:lvl>
    <w:lvl w:ilvl="4" w:tplc="99526646" w:tentative="1">
      <w:start w:val="1"/>
      <w:numFmt w:val="bullet"/>
      <w:lvlText w:val="o"/>
      <w:lvlJc w:val="left"/>
      <w:pPr>
        <w:tabs>
          <w:tab w:val="num" w:pos="3240"/>
        </w:tabs>
        <w:ind w:left="3240" w:hanging="360"/>
      </w:pPr>
      <w:rPr>
        <w:rFonts w:ascii="Courier New" w:hAnsi="Courier New" w:cs="Courier New" w:hint="default"/>
      </w:rPr>
    </w:lvl>
    <w:lvl w:ilvl="5" w:tplc="04CEB1B0" w:tentative="1">
      <w:start w:val="1"/>
      <w:numFmt w:val="bullet"/>
      <w:pStyle w:val="6"/>
      <w:lvlText w:val=""/>
      <w:lvlJc w:val="left"/>
      <w:pPr>
        <w:tabs>
          <w:tab w:val="num" w:pos="3960"/>
        </w:tabs>
        <w:ind w:left="3960" w:hanging="360"/>
      </w:pPr>
      <w:rPr>
        <w:rFonts w:ascii="Wingdings" w:hAnsi="Wingdings" w:hint="default"/>
      </w:rPr>
    </w:lvl>
    <w:lvl w:ilvl="6" w:tplc="4E78E9DA" w:tentative="1">
      <w:start w:val="1"/>
      <w:numFmt w:val="bullet"/>
      <w:lvlText w:val=""/>
      <w:lvlJc w:val="left"/>
      <w:pPr>
        <w:tabs>
          <w:tab w:val="num" w:pos="4680"/>
        </w:tabs>
        <w:ind w:left="4680" w:hanging="360"/>
      </w:pPr>
      <w:rPr>
        <w:rFonts w:ascii="Symbol" w:hAnsi="Symbol" w:hint="default"/>
      </w:rPr>
    </w:lvl>
    <w:lvl w:ilvl="7" w:tplc="EC8E9278" w:tentative="1">
      <w:start w:val="1"/>
      <w:numFmt w:val="bullet"/>
      <w:lvlText w:val="o"/>
      <w:lvlJc w:val="left"/>
      <w:pPr>
        <w:tabs>
          <w:tab w:val="num" w:pos="5400"/>
        </w:tabs>
        <w:ind w:left="5400" w:hanging="360"/>
      </w:pPr>
      <w:rPr>
        <w:rFonts w:ascii="Courier New" w:hAnsi="Courier New" w:cs="Courier New" w:hint="default"/>
      </w:rPr>
    </w:lvl>
    <w:lvl w:ilvl="8" w:tplc="83A6E986" w:tentative="1">
      <w:start w:val="1"/>
      <w:numFmt w:val="bullet"/>
      <w:lvlText w:val=""/>
      <w:lvlJc w:val="left"/>
      <w:pPr>
        <w:tabs>
          <w:tab w:val="num" w:pos="6120"/>
        </w:tabs>
        <w:ind w:left="6120" w:hanging="360"/>
      </w:pPr>
      <w:rPr>
        <w:rFonts w:ascii="Wingdings" w:hAnsi="Wingdings" w:hint="default"/>
      </w:rPr>
    </w:lvl>
  </w:abstractNum>
  <w:abstractNum w:abstractNumId="12">
    <w:nsid w:val="401778E9"/>
    <w:multiLevelType w:val="hybridMultilevel"/>
    <w:tmpl w:val="8DE4FEEE"/>
    <w:lvl w:ilvl="0" w:tplc="DD1886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C715C"/>
    <w:multiLevelType w:val="hybridMultilevel"/>
    <w:tmpl w:val="0FD83752"/>
    <w:lvl w:ilvl="0" w:tplc="0C5440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160AD"/>
    <w:multiLevelType w:val="hybridMultilevel"/>
    <w:tmpl w:val="1854AFD0"/>
    <w:lvl w:ilvl="0" w:tplc="B63A7F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nsid w:val="4F5523A4"/>
    <w:multiLevelType w:val="hybridMultilevel"/>
    <w:tmpl w:val="E85E1F3A"/>
    <w:lvl w:ilvl="0" w:tplc="62F233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E02429"/>
    <w:multiLevelType w:val="hybridMultilevel"/>
    <w:tmpl w:val="BDF2A6DC"/>
    <w:lvl w:ilvl="0" w:tplc="A8F8CD7C">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A81E08"/>
    <w:multiLevelType w:val="hybridMultilevel"/>
    <w:tmpl w:val="A14A3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776392"/>
    <w:multiLevelType w:val="hybridMultilevel"/>
    <w:tmpl w:val="26CCAE2E"/>
    <w:lvl w:ilvl="0" w:tplc="1E60BA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E21282A"/>
    <w:multiLevelType w:val="hybridMultilevel"/>
    <w:tmpl w:val="C99637EA"/>
    <w:lvl w:ilvl="0" w:tplc="7172B5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E80616"/>
    <w:multiLevelType w:val="hybridMultilevel"/>
    <w:tmpl w:val="9AF63F54"/>
    <w:lvl w:ilvl="0" w:tplc="31BA019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6E0020"/>
    <w:multiLevelType w:val="hybridMultilevel"/>
    <w:tmpl w:val="0876F54C"/>
    <w:lvl w:ilvl="0" w:tplc="ECF2BE4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955D00"/>
    <w:multiLevelType w:val="hybridMultilevel"/>
    <w:tmpl w:val="1DA234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1"/>
  </w:num>
  <w:num w:numId="3">
    <w:abstractNumId w:val="0"/>
  </w:num>
  <w:num w:numId="4">
    <w:abstractNumId w:val="20"/>
  </w:num>
  <w:num w:numId="5">
    <w:abstractNumId w:val="25"/>
  </w:num>
  <w:num w:numId="6">
    <w:abstractNumId w:val="15"/>
  </w:num>
  <w:num w:numId="7">
    <w:abstractNumId w:val="14"/>
  </w:num>
  <w:num w:numId="8">
    <w:abstractNumId w:val="3"/>
  </w:num>
  <w:num w:numId="9">
    <w:abstractNumId w:val="4"/>
  </w:num>
  <w:num w:numId="10">
    <w:abstractNumId w:val="24"/>
  </w:num>
  <w:num w:numId="11">
    <w:abstractNumId w:val="21"/>
  </w:num>
  <w:num w:numId="12">
    <w:abstractNumId w:val="12"/>
  </w:num>
  <w:num w:numId="13">
    <w:abstractNumId w:val="8"/>
  </w:num>
  <w:num w:numId="14">
    <w:abstractNumId w:val="6"/>
  </w:num>
  <w:num w:numId="15">
    <w:abstractNumId w:val="19"/>
  </w:num>
  <w:num w:numId="16">
    <w:abstractNumId w:val="1"/>
  </w:num>
  <w:num w:numId="17">
    <w:abstractNumId w:val="13"/>
  </w:num>
  <w:num w:numId="18">
    <w:abstractNumId w:val="22"/>
  </w:num>
  <w:num w:numId="19">
    <w:abstractNumId w:val="7"/>
  </w:num>
  <w:num w:numId="20">
    <w:abstractNumId w:val="2"/>
  </w:num>
  <w:num w:numId="21">
    <w:abstractNumId w:val="10"/>
  </w:num>
  <w:num w:numId="22">
    <w:abstractNumId w:val="9"/>
  </w:num>
  <w:num w:numId="23">
    <w:abstractNumId w:val="16"/>
  </w:num>
  <w:num w:numId="24">
    <w:abstractNumId w:val="5"/>
  </w:num>
  <w:num w:numId="25">
    <w:abstractNumId w:val="23"/>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42"/>
    <w:rsid w:val="000047F7"/>
    <w:rsid w:val="0000508C"/>
    <w:rsid w:val="00006569"/>
    <w:rsid w:val="000128F9"/>
    <w:rsid w:val="00015E99"/>
    <w:rsid w:val="000162BE"/>
    <w:rsid w:val="000170DE"/>
    <w:rsid w:val="00020165"/>
    <w:rsid w:val="00022BFB"/>
    <w:rsid w:val="00023793"/>
    <w:rsid w:val="00025D40"/>
    <w:rsid w:val="00025E98"/>
    <w:rsid w:val="00035F04"/>
    <w:rsid w:val="000371F3"/>
    <w:rsid w:val="000419F1"/>
    <w:rsid w:val="00043303"/>
    <w:rsid w:val="00043510"/>
    <w:rsid w:val="00043AD1"/>
    <w:rsid w:val="00043DF2"/>
    <w:rsid w:val="000461B9"/>
    <w:rsid w:val="0004695A"/>
    <w:rsid w:val="00050BEA"/>
    <w:rsid w:val="00051823"/>
    <w:rsid w:val="00052885"/>
    <w:rsid w:val="00056136"/>
    <w:rsid w:val="00062C36"/>
    <w:rsid w:val="000646EB"/>
    <w:rsid w:val="000720D4"/>
    <w:rsid w:val="00076668"/>
    <w:rsid w:val="000768E7"/>
    <w:rsid w:val="00080A89"/>
    <w:rsid w:val="00081F8D"/>
    <w:rsid w:val="00084023"/>
    <w:rsid w:val="00091918"/>
    <w:rsid w:val="000949FF"/>
    <w:rsid w:val="00095327"/>
    <w:rsid w:val="00095779"/>
    <w:rsid w:val="00095E14"/>
    <w:rsid w:val="00095FF3"/>
    <w:rsid w:val="00096F29"/>
    <w:rsid w:val="000978DE"/>
    <w:rsid w:val="000A15F7"/>
    <w:rsid w:val="000A2366"/>
    <w:rsid w:val="000A7DA4"/>
    <w:rsid w:val="000B3549"/>
    <w:rsid w:val="000B44C4"/>
    <w:rsid w:val="000C000F"/>
    <w:rsid w:val="000C2059"/>
    <w:rsid w:val="000C3FF4"/>
    <w:rsid w:val="000C5030"/>
    <w:rsid w:val="000D5D7B"/>
    <w:rsid w:val="000E0AE0"/>
    <w:rsid w:val="000E1147"/>
    <w:rsid w:val="000E2300"/>
    <w:rsid w:val="000E4744"/>
    <w:rsid w:val="000E4851"/>
    <w:rsid w:val="000E526F"/>
    <w:rsid w:val="000F2EA2"/>
    <w:rsid w:val="000F38C1"/>
    <w:rsid w:val="00114CE7"/>
    <w:rsid w:val="0011638A"/>
    <w:rsid w:val="00116CB0"/>
    <w:rsid w:val="00122EBB"/>
    <w:rsid w:val="00127E9E"/>
    <w:rsid w:val="00132EB7"/>
    <w:rsid w:val="00134254"/>
    <w:rsid w:val="00137130"/>
    <w:rsid w:val="00140C2E"/>
    <w:rsid w:val="00141D83"/>
    <w:rsid w:val="0014306D"/>
    <w:rsid w:val="00152EAC"/>
    <w:rsid w:val="00166377"/>
    <w:rsid w:val="00171649"/>
    <w:rsid w:val="00172CC2"/>
    <w:rsid w:val="00172D34"/>
    <w:rsid w:val="00173326"/>
    <w:rsid w:val="00181A8B"/>
    <w:rsid w:val="00181DAA"/>
    <w:rsid w:val="00182432"/>
    <w:rsid w:val="001828C8"/>
    <w:rsid w:val="001830AE"/>
    <w:rsid w:val="001874C6"/>
    <w:rsid w:val="001919D1"/>
    <w:rsid w:val="00192195"/>
    <w:rsid w:val="00192985"/>
    <w:rsid w:val="001947D5"/>
    <w:rsid w:val="001954BE"/>
    <w:rsid w:val="00196A82"/>
    <w:rsid w:val="001A616E"/>
    <w:rsid w:val="001A6B7D"/>
    <w:rsid w:val="001B41F7"/>
    <w:rsid w:val="001B4EB0"/>
    <w:rsid w:val="001B5D81"/>
    <w:rsid w:val="001B6ED2"/>
    <w:rsid w:val="001B7400"/>
    <w:rsid w:val="001C10DB"/>
    <w:rsid w:val="001C3F57"/>
    <w:rsid w:val="001C73C7"/>
    <w:rsid w:val="001C7F93"/>
    <w:rsid w:val="001D1027"/>
    <w:rsid w:val="001D439D"/>
    <w:rsid w:val="001E05C1"/>
    <w:rsid w:val="001E0E67"/>
    <w:rsid w:val="001F0F0B"/>
    <w:rsid w:val="001F2036"/>
    <w:rsid w:val="001F35E9"/>
    <w:rsid w:val="001F4057"/>
    <w:rsid w:val="001F784F"/>
    <w:rsid w:val="001F7E67"/>
    <w:rsid w:val="002019FB"/>
    <w:rsid w:val="00202D32"/>
    <w:rsid w:val="00206F23"/>
    <w:rsid w:val="00207F9D"/>
    <w:rsid w:val="002148D1"/>
    <w:rsid w:val="0021490B"/>
    <w:rsid w:val="002314B5"/>
    <w:rsid w:val="00232FB2"/>
    <w:rsid w:val="00234C04"/>
    <w:rsid w:val="00234F21"/>
    <w:rsid w:val="00240762"/>
    <w:rsid w:val="00240EF2"/>
    <w:rsid w:val="00241F43"/>
    <w:rsid w:val="002423ED"/>
    <w:rsid w:val="002439C1"/>
    <w:rsid w:val="00245D06"/>
    <w:rsid w:val="00250876"/>
    <w:rsid w:val="00255CEE"/>
    <w:rsid w:val="00256589"/>
    <w:rsid w:val="0026205A"/>
    <w:rsid w:val="002626C5"/>
    <w:rsid w:val="002676F7"/>
    <w:rsid w:val="0027582D"/>
    <w:rsid w:val="00280644"/>
    <w:rsid w:val="0028275B"/>
    <w:rsid w:val="002905F4"/>
    <w:rsid w:val="00290F45"/>
    <w:rsid w:val="00296821"/>
    <w:rsid w:val="002975AE"/>
    <w:rsid w:val="002A0C4B"/>
    <w:rsid w:val="002A125D"/>
    <w:rsid w:val="002A1C42"/>
    <w:rsid w:val="002A237D"/>
    <w:rsid w:val="002A7E30"/>
    <w:rsid w:val="002B110D"/>
    <w:rsid w:val="002B28BE"/>
    <w:rsid w:val="002B5224"/>
    <w:rsid w:val="002B615C"/>
    <w:rsid w:val="002B700D"/>
    <w:rsid w:val="002C120B"/>
    <w:rsid w:val="002C360E"/>
    <w:rsid w:val="002C53E9"/>
    <w:rsid w:val="002D46AC"/>
    <w:rsid w:val="002D513F"/>
    <w:rsid w:val="002D628C"/>
    <w:rsid w:val="002E1E9A"/>
    <w:rsid w:val="002E21DB"/>
    <w:rsid w:val="002E268B"/>
    <w:rsid w:val="002E5C43"/>
    <w:rsid w:val="002F35E7"/>
    <w:rsid w:val="002F7294"/>
    <w:rsid w:val="00306AE2"/>
    <w:rsid w:val="0030772F"/>
    <w:rsid w:val="00314989"/>
    <w:rsid w:val="00317B6A"/>
    <w:rsid w:val="00321666"/>
    <w:rsid w:val="00322484"/>
    <w:rsid w:val="0032298E"/>
    <w:rsid w:val="00322A16"/>
    <w:rsid w:val="00322CA0"/>
    <w:rsid w:val="00326CC9"/>
    <w:rsid w:val="00327ABC"/>
    <w:rsid w:val="00330A50"/>
    <w:rsid w:val="003311A6"/>
    <w:rsid w:val="0033126A"/>
    <w:rsid w:val="00332D9A"/>
    <w:rsid w:val="0033384F"/>
    <w:rsid w:val="00334B71"/>
    <w:rsid w:val="00334BA6"/>
    <w:rsid w:val="003354A0"/>
    <w:rsid w:val="0033558C"/>
    <w:rsid w:val="003371D3"/>
    <w:rsid w:val="0035025A"/>
    <w:rsid w:val="00351236"/>
    <w:rsid w:val="00352446"/>
    <w:rsid w:val="00356406"/>
    <w:rsid w:val="00356ED9"/>
    <w:rsid w:val="003571F8"/>
    <w:rsid w:val="003607DE"/>
    <w:rsid w:val="003633A6"/>
    <w:rsid w:val="00365BC0"/>
    <w:rsid w:val="00371922"/>
    <w:rsid w:val="003725D9"/>
    <w:rsid w:val="00376E48"/>
    <w:rsid w:val="003805D7"/>
    <w:rsid w:val="00387963"/>
    <w:rsid w:val="00390CC1"/>
    <w:rsid w:val="00392A95"/>
    <w:rsid w:val="00393810"/>
    <w:rsid w:val="00393B0B"/>
    <w:rsid w:val="00397575"/>
    <w:rsid w:val="003A0016"/>
    <w:rsid w:val="003A093C"/>
    <w:rsid w:val="003A2DD8"/>
    <w:rsid w:val="003B02DF"/>
    <w:rsid w:val="003B04A1"/>
    <w:rsid w:val="003B1F1C"/>
    <w:rsid w:val="003B268F"/>
    <w:rsid w:val="003B4A66"/>
    <w:rsid w:val="003B6F13"/>
    <w:rsid w:val="003B7065"/>
    <w:rsid w:val="003C1C10"/>
    <w:rsid w:val="003C34B1"/>
    <w:rsid w:val="003C464F"/>
    <w:rsid w:val="003C5648"/>
    <w:rsid w:val="003C613A"/>
    <w:rsid w:val="003D2180"/>
    <w:rsid w:val="003D3E7E"/>
    <w:rsid w:val="003E0BFC"/>
    <w:rsid w:val="003E2C71"/>
    <w:rsid w:val="003E30F7"/>
    <w:rsid w:val="003E5370"/>
    <w:rsid w:val="003F15A5"/>
    <w:rsid w:val="003F189F"/>
    <w:rsid w:val="003F3AA0"/>
    <w:rsid w:val="00404279"/>
    <w:rsid w:val="004062AF"/>
    <w:rsid w:val="00410CC3"/>
    <w:rsid w:val="00422768"/>
    <w:rsid w:val="00423AC4"/>
    <w:rsid w:val="00424C56"/>
    <w:rsid w:val="00434A5B"/>
    <w:rsid w:val="0043507F"/>
    <w:rsid w:val="00436F05"/>
    <w:rsid w:val="0044067E"/>
    <w:rsid w:val="00453D51"/>
    <w:rsid w:val="0045452D"/>
    <w:rsid w:val="004549FE"/>
    <w:rsid w:val="00454D0A"/>
    <w:rsid w:val="00454F9F"/>
    <w:rsid w:val="00461F2F"/>
    <w:rsid w:val="004626C3"/>
    <w:rsid w:val="00467211"/>
    <w:rsid w:val="00471215"/>
    <w:rsid w:val="0047280C"/>
    <w:rsid w:val="00473594"/>
    <w:rsid w:val="004735AB"/>
    <w:rsid w:val="004740D1"/>
    <w:rsid w:val="00474CA6"/>
    <w:rsid w:val="004809B8"/>
    <w:rsid w:val="00481ECC"/>
    <w:rsid w:val="00483482"/>
    <w:rsid w:val="0048489C"/>
    <w:rsid w:val="004859D4"/>
    <w:rsid w:val="00491E10"/>
    <w:rsid w:val="00492790"/>
    <w:rsid w:val="004936E2"/>
    <w:rsid w:val="004A0DCE"/>
    <w:rsid w:val="004A4DC4"/>
    <w:rsid w:val="004A75BA"/>
    <w:rsid w:val="004B1B42"/>
    <w:rsid w:val="004B2212"/>
    <w:rsid w:val="004B27BE"/>
    <w:rsid w:val="004B2AA8"/>
    <w:rsid w:val="004C21F6"/>
    <w:rsid w:val="004D118D"/>
    <w:rsid w:val="004E6F14"/>
    <w:rsid w:val="004F451E"/>
    <w:rsid w:val="004F4D86"/>
    <w:rsid w:val="004F7F78"/>
    <w:rsid w:val="005018BF"/>
    <w:rsid w:val="00503A85"/>
    <w:rsid w:val="005062D9"/>
    <w:rsid w:val="00506FFC"/>
    <w:rsid w:val="00507576"/>
    <w:rsid w:val="00510DF0"/>
    <w:rsid w:val="005117B3"/>
    <w:rsid w:val="005120EE"/>
    <w:rsid w:val="005233DD"/>
    <w:rsid w:val="005270F5"/>
    <w:rsid w:val="00530361"/>
    <w:rsid w:val="00531D73"/>
    <w:rsid w:val="005378D9"/>
    <w:rsid w:val="00551250"/>
    <w:rsid w:val="00552CCE"/>
    <w:rsid w:val="00555727"/>
    <w:rsid w:val="0055620B"/>
    <w:rsid w:val="0055760C"/>
    <w:rsid w:val="00557E06"/>
    <w:rsid w:val="00561BAA"/>
    <w:rsid w:val="00564CE0"/>
    <w:rsid w:val="00573735"/>
    <w:rsid w:val="00575B71"/>
    <w:rsid w:val="0057760A"/>
    <w:rsid w:val="0058318E"/>
    <w:rsid w:val="0058501D"/>
    <w:rsid w:val="00585BFA"/>
    <w:rsid w:val="00593645"/>
    <w:rsid w:val="005938FD"/>
    <w:rsid w:val="005A05C3"/>
    <w:rsid w:val="005A2A87"/>
    <w:rsid w:val="005A2D31"/>
    <w:rsid w:val="005A3154"/>
    <w:rsid w:val="005A319D"/>
    <w:rsid w:val="005A4097"/>
    <w:rsid w:val="005A4B52"/>
    <w:rsid w:val="005A566A"/>
    <w:rsid w:val="005A7DB2"/>
    <w:rsid w:val="005B3CB2"/>
    <w:rsid w:val="005B6E1E"/>
    <w:rsid w:val="005B7390"/>
    <w:rsid w:val="005C4E2A"/>
    <w:rsid w:val="005C6B10"/>
    <w:rsid w:val="005C7BE8"/>
    <w:rsid w:val="005D02FA"/>
    <w:rsid w:val="005D1E39"/>
    <w:rsid w:val="005D3FF5"/>
    <w:rsid w:val="005D54F7"/>
    <w:rsid w:val="005D6119"/>
    <w:rsid w:val="005D6B3F"/>
    <w:rsid w:val="005E235F"/>
    <w:rsid w:val="005E472E"/>
    <w:rsid w:val="005E5F4F"/>
    <w:rsid w:val="005F2DEC"/>
    <w:rsid w:val="005F2FB4"/>
    <w:rsid w:val="005F4A24"/>
    <w:rsid w:val="005F4FCF"/>
    <w:rsid w:val="0060071A"/>
    <w:rsid w:val="006015CA"/>
    <w:rsid w:val="00604AE2"/>
    <w:rsid w:val="00605030"/>
    <w:rsid w:val="0061181E"/>
    <w:rsid w:val="00614A4B"/>
    <w:rsid w:val="00614C11"/>
    <w:rsid w:val="0061598B"/>
    <w:rsid w:val="006161B8"/>
    <w:rsid w:val="0061674C"/>
    <w:rsid w:val="00622324"/>
    <w:rsid w:val="00624BA4"/>
    <w:rsid w:val="00626520"/>
    <w:rsid w:val="006320A3"/>
    <w:rsid w:val="006367B4"/>
    <w:rsid w:val="00636C81"/>
    <w:rsid w:val="0063718E"/>
    <w:rsid w:val="006421E4"/>
    <w:rsid w:val="006451D9"/>
    <w:rsid w:val="00646425"/>
    <w:rsid w:val="00653519"/>
    <w:rsid w:val="00654719"/>
    <w:rsid w:val="00654904"/>
    <w:rsid w:val="00654A38"/>
    <w:rsid w:val="00654A6D"/>
    <w:rsid w:val="00655AAF"/>
    <w:rsid w:val="006571AA"/>
    <w:rsid w:val="00660DE2"/>
    <w:rsid w:val="00664B84"/>
    <w:rsid w:val="00665394"/>
    <w:rsid w:val="00665838"/>
    <w:rsid w:val="0066678C"/>
    <w:rsid w:val="00670DD5"/>
    <w:rsid w:val="0067154B"/>
    <w:rsid w:val="00671F44"/>
    <w:rsid w:val="00681CA6"/>
    <w:rsid w:val="00685D3D"/>
    <w:rsid w:val="006869E9"/>
    <w:rsid w:val="0069008E"/>
    <w:rsid w:val="0069270A"/>
    <w:rsid w:val="00695390"/>
    <w:rsid w:val="00697F5F"/>
    <w:rsid w:val="006A03C7"/>
    <w:rsid w:val="006A52AA"/>
    <w:rsid w:val="006B0815"/>
    <w:rsid w:val="006B0B60"/>
    <w:rsid w:val="006B2B03"/>
    <w:rsid w:val="006D219C"/>
    <w:rsid w:val="006D3F13"/>
    <w:rsid w:val="006D5FCE"/>
    <w:rsid w:val="006D6D75"/>
    <w:rsid w:val="006D7A29"/>
    <w:rsid w:val="006E0166"/>
    <w:rsid w:val="006E03E8"/>
    <w:rsid w:val="006E1B37"/>
    <w:rsid w:val="006E2891"/>
    <w:rsid w:val="006E6216"/>
    <w:rsid w:val="006F5361"/>
    <w:rsid w:val="006F567A"/>
    <w:rsid w:val="006F58A0"/>
    <w:rsid w:val="006F5F1B"/>
    <w:rsid w:val="006F6578"/>
    <w:rsid w:val="00706757"/>
    <w:rsid w:val="00707B16"/>
    <w:rsid w:val="007116F4"/>
    <w:rsid w:val="0071225C"/>
    <w:rsid w:val="00712502"/>
    <w:rsid w:val="007126D0"/>
    <w:rsid w:val="00723377"/>
    <w:rsid w:val="007257D4"/>
    <w:rsid w:val="00730973"/>
    <w:rsid w:val="00732470"/>
    <w:rsid w:val="00733A71"/>
    <w:rsid w:val="00733FEF"/>
    <w:rsid w:val="007346E0"/>
    <w:rsid w:val="00734C88"/>
    <w:rsid w:val="0074152B"/>
    <w:rsid w:val="007437A3"/>
    <w:rsid w:val="00751511"/>
    <w:rsid w:val="0076244A"/>
    <w:rsid w:val="007641D0"/>
    <w:rsid w:val="00766D5C"/>
    <w:rsid w:val="0077215B"/>
    <w:rsid w:val="0077278F"/>
    <w:rsid w:val="00773AC3"/>
    <w:rsid w:val="0077437D"/>
    <w:rsid w:val="007828F5"/>
    <w:rsid w:val="00783461"/>
    <w:rsid w:val="00783982"/>
    <w:rsid w:val="007855E5"/>
    <w:rsid w:val="00786D6E"/>
    <w:rsid w:val="00793E4F"/>
    <w:rsid w:val="00794B70"/>
    <w:rsid w:val="00797601"/>
    <w:rsid w:val="007A36CA"/>
    <w:rsid w:val="007A5EEC"/>
    <w:rsid w:val="007C1892"/>
    <w:rsid w:val="007C6550"/>
    <w:rsid w:val="007D02CD"/>
    <w:rsid w:val="007D0737"/>
    <w:rsid w:val="007D6CDC"/>
    <w:rsid w:val="007E02F3"/>
    <w:rsid w:val="007E09E4"/>
    <w:rsid w:val="007E23DC"/>
    <w:rsid w:val="007E52B6"/>
    <w:rsid w:val="007E779C"/>
    <w:rsid w:val="007E7EE8"/>
    <w:rsid w:val="007F04E7"/>
    <w:rsid w:val="007F21E2"/>
    <w:rsid w:val="007F5379"/>
    <w:rsid w:val="007F6044"/>
    <w:rsid w:val="00800F6B"/>
    <w:rsid w:val="008037DA"/>
    <w:rsid w:val="00803AD0"/>
    <w:rsid w:val="00804749"/>
    <w:rsid w:val="00804E9D"/>
    <w:rsid w:val="0080580B"/>
    <w:rsid w:val="00805E49"/>
    <w:rsid w:val="00806456"/>
    <w:rsid w:val="0080678C"/>
    <w:rsid w:val="00813B15"/>
    <w:rsid w:val="00822DD3"/>
    <w:rsid w:val="00823012"/>
    <w:rsid w:val="00823157"/>
    <w:rsid w:val="00823D55"/>
    <w:rsid w:val="0083028F"/>
    <w:rsid w:val="00830D4F"/>
    <w:rsid w:val="00831EB7"/>
    <w:rsid w:val="0083490A"/>
    <w:rsid w:val="008502A0"/>
    <w:rsid w:val="00850ACB"/>
    <w:rsid w:val="0086206C"/>
    <w:rsid w:val="008629C7"/>
    <w:rsid w:val="008661A9"/>
    <w:rsid w:val="0086647C"/>
    <w:rsid w:val="00871A3F"/>
    <w:rsid w:val="00872ED8"/>
    <w:rsid w:val="0088073C"/>
    <w:rsid w:val="0089468A"/>
    <w:rsid w:val="008949A7"/>
    <w:rsid w:val="008956DF"/>
    <w:rsid w:val="008A0E0E"/>
    <w:rsid w:val="008A265B"/>
    <w:rsid w:val="008A723C"/>
    <w:rsid w:val="008B51B3"/>
    <w:rsid w:val="008B585E"/>
    <w:rsid w:val="008B6DDB"/>
    <w:rsid w:val="008B7F8C"/>
    <w:rsid w:val="008C0DBD"/>
    <w:rsid w:val="008C0F36"/>
    <w:rsid w:val="008C2E32"/>
    <w:rsid w:val="008C4C0D"/>
    <w:rsid w:val="008C796A"/>
    <w:rsid w:val="008E248C"/>
    <w:rsid w:val="008E75E7"/>
    <w:rsid w:val="008F05A4"/>
    <w:rsid w:val="008F3BFC"/>
    <w:rsid w:val="008F6509"/>
    <w:rsid w:val="008F6908"/>
    <w:rsid w:val="00900EDC"/>
    <w:rsid w:val="00904090"/>
    <w:rsid w:val="00916001"/>
    <w:rsid w:val="009169B7"/>
    <w:rsid w:val="00921DD0"/>
    <w:rsid w:val="00926BAB"/>
    <w:rsid w:val="00930E13"/>
    <w:rsid w:val="00931B5C"/>
    <w:rsid w:val="00934104"/>
    <w:rsid w:val="009343EF"/>
    <w:rsid w:val="009360A4"/>
    <w:rsid w:val="0093651A"/>
    <w:rsid w:val="009436AD"/>
    <w:rsid w:val="00946EF6"/>
    <w:rsid w:val="009513EE"/>
    <w:rsid w:val="00951E24"/>
    <w:rsid w:val="009539AE"/>
    <w:rsid w:val="00953E01"/>
    <w:rsid w:val="0095711D"/>
    <w:rsid w:val="009574A2"/>
    <w:rsid w:val="009671F9"/>
    <w:rsid w:val="00967A71"/>
    <w:rsid w:val="00971F6E"/>
    <w:rsid w:val="00973ED2"/>
    <w:rsid w:val="00974331"/>
    <w:rsid w:val="00975ACF"/>
    <w:rsid w:val="00975E92"/>
    <w:rsid w:val="009764FC"/>
    <w:rsid w:val="00977958"/>
    <w:rsid w:val="009857E9"/>
    <w:rsid w:val="009858EC"/>
    <w:rsid w:val="00985C09"/>
    <w:rsid w:val="0098797C"/>
    <w:rsid w:val="009924B6"/>
    <w:rsid w:val="0099564E"/>
    <w:rsid w:val="00997421"/>
    <w:rsid w:val="009A0E5F"/>
    <w:rsid w:val="009A3ED6"/>
    <w:rsid w:val="009A641C"/>
    <w:rsid w:val="009A7523"/>
    <w:rsid w:val="009B31B9"/>
    <w:rsid w:val="009B3C6A"/>
    <w:rsid w:val="009C2D12"/>
    <w:rsid w:val="009C3383"/>
    <w:rsid w:val="009D1292"/>
    <w:rsid w:val="009D4050"/>
    <w:rsid w:val="009E00C3"/>
    <w:rsid w:val="009E1619"/>
    <w:rsid w:val="009E399A"/>
    <w:rsid w:val="009E754A"/>
    <w:rsid w:val="009F00E7"/>
    <w:rsid w:val="009F587E"/>
    <w:rsid w:val="009F6901"/>
    <w:rsid w:val="00A02212"/>
    <w:rsid w:val="00A02D02"/>
    <w:rsid w:val="00A10A46"/>
    <w:rsid w:val="00A20F43"/>
    <w:rsid w:val="00A22F7F"/>
    <w:rsid w:val="00A27AEB"/>
    <w:rsid w:val="00A31609"/>
    <w:rsid w:val="00A31F16"/>
    <w:rsid w:val="00A3573B"/>
    <w:rsid w:val="00A358F3"/>
    <w:rsid w:val="00A41CAC"/>
    <w:rsid w:val="00A41D09"/>
    <w:rsid w:val="00A431C4"/>
    <w:rsid w:val="00A50AAD"/>
    <w:rsid w:val="00A52474"/>
    <w:rsid w:val="00A524D8"/>
    <w:rsid w:val="00A575A1"/>
    <w:rsid w:val="00A57989"/>
    <w:rsid w:val="00A60FAA"/>
    <w:rsid w:val="00A62AA7"/>
    <w:rsid w:val="00A62CB1"/>
    <w:rsid w:val="00A63181"/>
    <w:rsid w:val="00A6385C"/>
    <w:rsid w:val="00A6561D"/>
    <w:rsid w:val="00A65A98"/>
    <w:rsid w:val="00A72275"/>
    <w:rsid w:val="00A755F9"/>
    <w:rsid w:val="00A756B7"/>
    <w:rsid w:val="00A80440"/>
    <w:rsid w:val="00A80BC0"/>
    <w:rsid w:val="00A82170"/>
    <w:rsid w:val="00A82CCE"/>
    <w:rsid w:val="00A87CEF"/>
    <w:rsid w:val="00A9047D"/>
    <w:rsid w:val="00A90866"/>
    <w:rsid w:val="00A9767E"/>
    <w:rsid w:val="00AA1822"/>
    <w:rsid w:val="00AA260B"/>
    <w:rsid w:val="00AA4CED"/>
    <w:rsid w:val="00AA6750"/>
    <w:rsid w:val="00AB0189"/>
    <w:rsid w:val="00AB25F6"/>
    <w:rsid w:val="00AB2DC0"/>
    <w:rsid w:val="00AB3D9D"/>
    <w:rsid w:val="00AB43E9"/>
    <w:rsid w:val="00AB44DB"/>
    <w:rsid w:val="00AC12FE"/>
    <w:rsid w:val="00AC18CC"/>
    <w:rsid w:val="00AC1E70"/>
    <w:rsid w:val="00AC300C"/>
    <w:rsid w:val="00AC35F2"/>
    <w:rsid w:val="00AD0AC1"/>
    <w:rsid w:val="00AD6200"/>
    <w:rsid w:val="00AD63D6"/>
    <w:rsid w:val="00AD795D"/>
    <w:rsid w:val="00AE285D"/>
    <w:rsid w:val="00AE3350"/>
    <w:rsid w:val="00AE3B7D"/>
    <w:rsid w:val="00AE5B9C"/>
    <w:rsid w:val="00AE7538"/>
    <w:rsid w:val="00AE7A09"/>
    <w:rsid w:val="00AF0090"/>
    <w:rsid w:val="00AF0C20"/>
    <w:rsid w:val="00AF23C7"/>
    <w:rsid w:val="00AF48F7"/>
    <w:rsid w:val="00B00FBB"/>
    <w:rsid w:val="00B04942"/>
    <w:rsid w:val="00B067FD"/>
    <w:rsid w:val="00B079EE"/>
    <w:rsid w:val="00B10C0B"/>
    <w:rsid w:val="00B10F93"/>
    <w:rsid w:val="00B1107E"/>
    <w:rsid w:val="00B11081"/>
    <w:rsid w:val="00B12F6C"/>
    <w:rsid w:val="00B12F92"/>
    <w:rsid w:val="00B13E51"/>
    <w:rsid w:val="00B15840"/>
    <w:rsid w:val="00B16A7B"/>
    <w:rsid w:val="00B21271"/>
    <w:rsid w:val="00B2518F"/>
    <w:rsid w:val="00B2592F"/>
    <w:rsid w:val="00B26C50"/>
    <w:rsid w:val="00B27AFA"/>
    <w:rsid w:val="00B30F5C"/>
    <w:rsid w:val="00B31299"/>
    <w:rsid w:val="00B33C2D"/>
    <w:rsid w:val="00B3424A"/>
    <w:rsid w:val="00B36D19"/>
    <w:rsid w:val="00B3760D"/>
    <w:rsid w:val="00B40286"/>
    <w:rsid w:val="00B403AD"/>
    <w:rsid w:val="00B40B8B"/>
    <w:rsid w:val="00B40FB2"/>
    <w:rsid w:val="00B4149B"/>
    <w:rsid w:val="00B5195E"/>
    <w:rsid w:val="00B51F53"/>
    <w:rsid w:val="00B56436"/>
    <w:rsid w:val="00B56A60"/>
    <w:rsid w:val="00B6014B"/>
    <w:rsid w:val="00B60985"/>
    <w:rsid w:val="00B6552C"/>
    <w:rsid w:val="00B731B9"/>
    <w:rsid w:val="00B73BC4"/>
    <w:rsid w:val="00B73E15"/>
    <w:rsid w:val="00B7706C"/>
    <w:rsid w:val="00B875C2"/>
    <w:rsid w:val="00B92F1E"/>
    <w:rsid w:val="00B938F8"/>
    <w:rsid w:val="00B95458"/>
    <w:rsid w:val="00B971F5"/>
    <w:rsid w:val="00BA09D0"/>
    <w:rsid w:val="00BA13E8"/>
    <w:rsid w:val="00BA3352"/>
    <w:rsid w:val="00BA3878"/>
    <w:rsid w:val="00BA4769"/>
    <w:rsid w:val="00BA4955"/>
    <w:rsid w:val="00BA568C"/>
    <w:rsid w:val="00BB2424"/>
    <w:rsid w:val="00BB2543"/>
    <w:rsid w:val="00BB34D8"/>
    <w:rsid w:val="00BB6711"/>
    <w:rsid w:val="00BB6BC0"/>
    <w:rsid w:val="00BC7DE9"/>
    <w:rsid w:val="00BD18C8"/>
    <w:rsid w:val="00BD1EDC"/>
    <w:rsid w:val="00BD559E"/>
    <w:rsid w:val="00BD6B8E"/>
    <w:rsid w:val="00BD6D65"/>
    <w:rsid w:val="00BD70C3"/>
    <w:rsid w:val="00BD7335"/>
    <w:rsid w:val="00BE0C12"/>
    <w:rsid w:val="00BE0FFC"/>
    <w:rsid w:val="00BE17BB"/>
    <w:rsid w:val="00BE3E1C"/>
    <w:rsid w:val="00BE5F82"/>
    <w:rsid w:val="00BE7D85"/>
    <w:rsid w:val="00BF01F9"/>
    <w:rsid w:val="00BF1F33"/>
    <w:rsid w:val="00BF208B"/>
    <w:rsid w:val="00BF5DE8"/>
    <w:rsid w:val="00BF5EC6"/>
    <w:rsid w:val="00C03918"/>
    <w:rsid w:val="00C043C1"/>
    <w:rsid w:val="00C113C7"/>
    <w:rsid w:val="00C1222A"/>
    <w:rsid w:val="00C1249F"/>
    <w:rsid w:val="00C143BC"/>
    <w:rsid w:val="00C14F07"/>
    <w:rsid w:val="00C16050"/>
    <w:rsid w:val="00C16D9E"/>
    <w:rsid w:val="00C26347"/>
    <w:rsid w:val="00C31035"/>
    <w:rsid w:val="00C3154E"/>
    <w:rsid w:val="00C33CA3"/>
    <w:rsid w:val="00C35126"/>
    <w:rsid w:val="00C413A9"/>
    <w:rsid w:val="00C42174"/>
    <w:rsid w:val="00C453D2"/>
    <w:rsid w:val="00C4544C"/>
    <w:rsid w:val="00C45470"/>
    <w:rsid w:val="00C51A5A"/>
    <w:rsid w:val="00C51F4A"/>
    <w:rsid w:val="00C553E8"/>
    <w:rsid w:val="00C5659B"/>
    <w:rsid w:val="00C5701C"/>
    <w:rsid w:val="00C60361"/>
    <w:rsid w:val="00C62E39"/>
    <w:rsid w:val="00C72E3E"/>
    <w:rsid w:val="00C731AA"/>
    <w:rsid w:val="00C737B9"/>
    <w:rsid w:val="00C75B7D"/>
    <w:rsid w:val="00C777F2"/>
    <w:rsid w:val="00C82C17"/>
    <w:rsid w:val="00C8502D"/>
    <w:rsid w:val="00C86468"/>
    <w:rsid w:val="00C90CE9"/>
    <w:rsid w:val="00C91884"/>
    <w:rsid w:val="00C921C1"/>
    <w:rsid w:val="00C95687"/>
    <w:rsid w:val="00CA0101"/>
    <w:rsid w:val="00CA1BC9"/>
    <w:rsid w:val="00CA2CC8"/>
    <w:rsid w:val="00CA2F56"/>
    <w:rsid w:val="00CA6DC3"/>
    <w:rsid w:val="00CA70CC"/>
    <w:rsid w:val="00CC4C3B"/>
    <w:rsid w:val="00CC6708"/>
    <w:rsid w:val="00CD0F62"/>
    <w:rsid w:val="00CD2B39"/>
    <w:rsid w:val="00CE0B06"/>
    <w:rsid w:val="00CE294B"/>
    <w:rsid w:val="00CE3E3D"/>
    <w:rsid w:val="00CE4B47"/>
    <w:rsid w:val="00CF0078"/>
    <w:rsid w:val="00CF46F4"/>
    <w:rsid w:val="00D15F82"/>
    <w:rsid w:val="00D16CAA"/>
    <w:rsid w:val="00D17692"/>
    <w:rsid w:val="00D21D01"/>
    <w:rsid w:val="00D21D0C"/>
    <w:rsid w:val="00D22E01"/>
    <w:rsid w:val="00D312F6"/>
    <w:rsid w:val="00D313FD"/>
    <w:rsid w:val="00D34713"/>
    <w:rsid w:val="00D362C8"/>
    <w:rsid w:val="00D37142"/>
    <w:rsid w:val="00D42617"/>
    <w:rsid w:val="00D455EA"/>
    <w:rsid w:val="00D46B1E"/>
    <w:rsid w:val="00D514B2"/>
    <w:rsid w:val="00D61BFB"/>
    <w:rsid w:val="00D6267F"/>
    <w:rsid w:val="00D67C9E"/>
    <w:rsid w:val="00D71834"/>
    <w:rsid w:val="00D7392A"/>
    <w:rsid w:val="00D73A2E"/>
    <w:rsid w:val="00D762E5"/>
    <w:rsid w:val="00D81F70"/>
    <w:rsid w:val="00D82240"/>
    <w:rsid w:val="00D8303F"/>
    <w:rsid w:val="00D91404"/>
    <w:rsid w:val="00D958D5"/>
    <w:rsid w:val="00DA33D6"/>
    <w:rsid w:val="00DB20E8"/>
    <w:rsid w:val="00DB32B2"/>
    <w:rsid w:val="00DB562B"/>
    <w:rsid w:val="00DC09BD"/>
    <w:rsid w:val="00DC2062"/>
    <w:rsid w:val="00DC468E"/>
    <w:rsid w:val="00DC69EC"/>
    <w:rsid w:val="00DD0859"/>
    <w:rsid w:val="00DE06EA"/>
    <w:rsid w:val="00DE071A"/>
    <w:rsid w:val="00DE202E"/>
    <w:rsid w:val="00DE26BB"/>
    <w:rsid w:val="00DE29C5"/>
    <w:rsid w:val="00DE64F4"/>
    <w:rsid w:val="00DF2C7B"/>
    <w:rsid w:val="00DF35C8"/>
    <w:rsid w:val="00DF4A9C"/>
    <w:rsid w:val="00DF730D"/>
    <w:rsid w:val="00DF7865"/>
    <w:rsid w:val="00E006AC"/>
    <w:rsid w:val="00E00F81"/>
    <w:rsid w:val="00E05B0C"/>
    <w:rsid w:val="00E108A0"/>
    <w:rsid w:val="00E115B5"/>
    <w:rsid w:val="00E178B4"/>
    <w:rsid w:val="00E27A8B"/>
    <w:rsid w:val="00E303C0"/>
    <w:rsid w:val="00E34169"/>
    <w:rsid w:val="00E4231C"/>
    <w:rsid w:val="00E424E1"/>
    <w:rsid w:val="00E47300"/>
    <w:rsid w:val="00E52B2D"/>
    <w:rsid w:val="00E54905"/>
    <w:rsid w:val="00E54FFA"/>
    <w:rsid w:val="00E6433F"/>
    <w:rsid w:val="00E64D63"/>
    <w:rsid w:val="00E71D7E"/>
    <w:rsid w:val="00E7226F"/>
    <w:rsid w:val="00E744AA"/>
    <w:rsid w:val="00E81A11"/>
    <w:rsid w:val="00E90BE1"/>
    <w:rsid w:val="00E91DED"/>
    <w:rsid w:val="00E931B5"/>
    <w:rsid w:val="00EA2145"/>
    <w:rsid w:val="00EA2B84"/>
    <w:rsid w:val="00EA4883"/>
    <w:rsid w:val="00EA49B0"/>
    <w:rsid w:val="00EA4C83"/>
    <w:rsid w:val="00EB2013"/>
    <w:rsid w:val="00EB2902"/>
    <w:rsid w:val="00EB404E"/>
    <w:rsid w:val="00EB6461"/>
    <w:rsid w:val="00EC057B"/>
    <w:rsid w:val="00EC084C"/>
    <w:rsid w:val="00EC21A5"/>
    <w:rsid w:val="00EC4746"/>
    <w:rsid w:val="00ED1E82"/>
    <w:rsid w:val="00ED42B1"/>
    <w:rsid w:val="00ED7575"/>
    <w:rsid w:val="00EE1AB1"/>
    <w:rsid w:val="00EE222D"/>
    <w:rsid w:val="00EE2285"/>
    <w:rsid w:val="00EE3DFA"/>
    <w:rsid w:val="00EE4B74"/>
    <w:rsid w:val="00EE7343"/>
    <w:rsid w:val="00EF3F2D"/>
    <w:rsid w:val="00EF53AA"/>
    <w:rsid w:val="00EF591A"/>
    <w:rsid w:val="00F01729"/>
    <w:rsid w:val="00F03AD2"/>
    <w:rsid w:val="00F03C66"/>
    <w:rsid w:val="00F07BF5"/>
    <w:rsid w:val="00F2128E"/>
    <w:rsid w:val="00F250FA"/>
    <w:rsid w:val="00F25E03"/>
    <w:rsid w:val="00F2612A"/>
    <w:rsid w:val="00F27694"/>
    <w:rsid w:val="00F31800"/>
    <w:rsid w:val="00F32702"/>
    <w:rsid w:val="00F32DF2"/>
    <w:rsid w:val="00F379E8"/>
    <w:rsid w:val="00F42709"/>
    <w:rsid w:val="00F42DE2"/>
    <w:rsid w:val="00F451B9"/>
    <w:rsid w:val="00F4667E"/>
    <w:rsid w:val="00F47223"/>
    <w:rsid w:val="00F55F54"/>
    <w:rsid w:val="00F5608C"/>
    <w:rsid w:val="00F56592"/>
    <w:rsid w:val="00F61B08"/>
    <w:rsid w:val="00F621AD"/>
    <w:rsid w:val="00F6419E"/>
    <w:rsid w:val="00F661CD"/>
    <w:rsid w:val="00F67085"/>
    <w:rsid w:val="00F7149E"/>
    <w:rsid w:val="00F71CC1"/>
    <w:rsid w:val="00F81BBB"/>
    <w:rsid w:val="00F822DA"/>
    <w:rsid w:val="00F840B2"/>
    <w:rsid w:val="00F85371"/>
    <w:rsid w:val="00F867D2"/>
    <w:rsid w:val="00F87AE5"/>
    <w:rsid w:val="00F87ECF"/>
    <w:rsid w:val="00F9131C"/>
    <w:rsid w:val="00F92BC6"/>
    <w:rsid w:val="00F94867"/>
    <w:rsid w:val="00F94F59"/>
    <w:rsid w:val="00FA3B33"/>
    <w:rsid w:val="00FA4D74"/>
    <w:rsid w:val="00FA739B"/>
    <w:rsid w:val="00FB563B"/>
    <w:rsid w:val="00FB734C"/>
    <w:rsid w:val="00FC0073"/>
    <w:rsid w:val="00FC6B2D"/>
    <w:rsid w:val="00FD242F"/>
    <w:rsid w:val="00FD39C2"/>
    <w:rsid w:val="00FD710D"/>
    <w:rsid w:val="00FD7228"/>
    <w:rsid w:val="00FE22E3"/>
    <w:rsid w:val="00FE35E3"/>
    <w:rsid w:val="00FE3F1C"/>
    <w:rsid w:val="00FE3FC5"/>
    <w:rsid w:val="00FE4C6C"/>
    <w:rsid w:val="00FE5870"/>
    <w:rsid w:val="00FE7162"/>
    <w:rsid w:val="00FE7453"/>
    <w:rsid w:val="00FE763A"/>
    <w:rsid w:val="00FE7711"/>
    <w:rsid w:val="00FF00BA"/>
    <w:rsid w:val="00FF00BE"/>
    <w:rsid w:val="00FF20E0"/>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39" w:qFormat="1"/>
  </w:latentStyles>
  <w:style w:type="paragraph" w:default="1" w:styleId="a0">
    <w:name w:val="Normal"/>
    <w:qFormat/>
    <w:rsid w:val="00E4231C"/>
    <w:pPr>
      <w:spacing w:after="0" w:line="240" w:lineRule="auto"/>
    </w:pPr>
    <w:rPr>
      <w:rFonts w:ascii="Times New Roman" w:eastAsia="Times New Roman" w:hAnsi="Times New Roman" w:cs="Times New Roman"/>
      <w:sz w:val="24"/>
      <w:szCs w:val="24"/>
      <w:lang w:eastAsia="ru-RU"/>
    </w:rPr>
  </w:style>
  <w:style w:type="paragraph" w:styleId="1">
    <w:name w:val="heading 1"/>
    <w:aliases w:val="Engineer Z 1,Engineer Main 1,новая страница,Знак Знак"/>
    <w:basedOn w:val="a0"/>
    <w:next w:val="a0"/>
    <w:link w:val="10"/>
    <w:qFormat/>
    <w:rsid w:val="00C33CA3"/>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aliases w:val="Engineer Z 1.1,Заголовок 21,Заголовок 2 Знак Знак1,Заголовок 2 Знак Знак"/>
    <w:basedOn w:val="a0"/>
    <w:next w:val="a0"/>
    <w:link w:val="20"/>
    <w:unhideWhenUsed/>
    <w:qFormat/>
    <w:rsid w:val="00474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gineer Z 1.1.1"/>
    <w:basedOn w:val="a0"/>
    <w:next w:val="a0"/>
    <w:link w:val="30"/>
    <w:qFormat/>
    <w:rsid w:val="003C1C10"/>
    <w:pPr>
      <w:keepNext/>
      <w:spacing w:before="240" w:after="60"/>
      <w:outlineLvl w:val="2"/>
    </w:pPr>
    <w:rPr>
      <w:rFonts w:ascii="Arial" w:hAnsi="Arial"/>
      <w:b/>
      <w:bCs/>
      <w:sz w:val="26"/>
      <w:szCs w:val="26"/>
    </w:rPr>
  </w:style>
  <w:style w:type="paragraph" w:styleId="4">
    <w:name w:val="heading 4"/>
    <w:basedOn w:val="3"/>
    <w:next w:val="a0"/>
    <w:link w:val="40"/>
    <w:qFormat/>
    <w:rsid w:val="003C1C10"/>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0"/>
    <w:next w:val="a0"/>
    <w:link w:val="50"/>
    <w:qFormat/>
    <w:rsid w:val="003C1C10"/>
    <w:pPr>
      <w:keepNext/>
      <w:jc w:val="center"/>
      <w:outlineLvl w:val="4"/>
    </w:pPr>
    <w:rPr>
      <w:rFonts w:ascii="Arial" w:hAnsi="Arial"/>
      <w:b/>
      <w:sz w:val="20"/>
      <w:szCs w:val="20"/>
    </w:rPr>
  </w:style>
  <w:style w:type="paragraph" w:styleId="6">
    <w:name w:val="heading 6"/>
    <w:basedOn w:val="a0"/>
    <w:next w:val="a0"/>
    <w:link w:val="60"/>
    <w:qFormat/>
    <w:rsid w:val="003C1C10"/>
    <w:pPr>
      <w:keepNext/>
      <w:widowControl w:val="0"/>
      <w:numPr>
        <w:ilvl w:val="5"/>
        <w:numId w:val="2"/>
      </w:numPr>
      <w:pBdr>
        <w:top w:val="double" w:sz="1" w:space="1" w:color="000000"/>
        <w:left w:val="double" w:sz="1" w:space="4" w:color="000000"/>
        <w:bottom w:val="double" w:sz="1" w:space="1" w:color="000000"/>
        <w:right w:val="double" w:sz="1" w:space="4" w:color="000000"/>
      </w:pBdr>
      <w:suppressAutoHyphens/>
      <w:spacing w:line="360" w:lineRule="auto"/>
      <w:jc w:val="both"/>
      <w:outlineLvl w:val="5"/>
    </w:pPr>
    <w:rPr>
      <w:rFonts w:eastAsia="Arial Unicode MS"/>
      <w:b/>
      <w:sz w:val="28"/>
    </w:rPr>
  </w:style>
  <w:style w:type="paragraph" w:styleId="7">
    <w:name w:val="heading 7"/>
    <w:basedOn w:val="a0"/>
    <w:next w:val="a0"/>
    <w:link w:val="70"/>
    <w:uiPriority w:val="9"/>
    <w:unhideWhenUsed/>
    <w:qFormat/>
    <w:rsid w:val="003C1C10"/>
    <w:pPr>
      <w:keepNext/>
      <w:keepLines/>
      <w:suppressAutoHyphens/>
      <w:spacing w:before="200"/>
      <w:outlineLvl w:val="6"/>
    </w:pPr>
    <w:rPr>
      <w:rFonts w:ascii="Cambria" w:hAnsi="Cambria"/>
      <w:i/>
      <w:iCs/>
      <w:color w:val="404040"/>
      <w:lang w:val="en-US" w:eastAsia="ar-SA"/>
    </w:rPr>
  </w:style>
  <w:style w:type="paragraph" w:styleId="8">
    <w:name w:val="heading 8"/>
    <w:basedOn w:val="a0"/>
    <w:next w:val="a0"/>
    <w:link w:val="80"/>
    <w:qFormat/>
    <w:rsid w:val="003C1C10"/>
    <w:pPr>
      <w:keepNext/>
      <w:ind w:firstLine="709"/>
      <w:jc w:val="both"/>
      <w:outlineLvl w:val="7"/>
    </w:pPr>
    <w:rPr>
      <w:sz w:val="28"/>
      <w:szCs w:val="20"/>
    </w:rPr>
  </w:style>
  <w:style w:type="paragraph" w:styleId="9">
    <w:name w:val="heading 9"/>
    <w:basedOn w:val="a0"/>
    <w:next w:val="a0"/>
    <w:link w:val="90"/>
    <w:qFormat/>
    <w:rsid w:val="003C1C10"/>
    <w:pPr>
      <w:keepNext/>
      <w:jc w:val="center"/>
      <w:outlineLvl w:val="8"/>
    </w:pPr>
    <w:rPr>
      <w:rFonts w:ascii="Arial"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7278F"/>
    <w:pPr>
      <w:spacing w:after="0" w:line="240" w:lineRule="auto"/>
    </w:pPr>
    <w:rPr>
      <w:rFonts w:ascii="Times New Roman" w:eastAsia="Times New Roman" w:hAnsi="Times New Roman" w:cs="Times New Roman"/>
      <w:sz w:val="24"/>
      <w:szCs w:val="24"/>
      <w:lang w:eastAsia="ru-RU"/>
    </w:rPr>
  </w:style>
  <w:style w:type="paragraph" w:styleId="a5">
    <w:name w:val="Balloon Text"/>
    <w:basedOn w:val="a0"/>
    <w:link w:val="a6"/>
    <w:uiPriority w:val="99"/>
    <w:unhideWhenUsed/>
    <w:rsid w:val="00685D3D"/>
    <w:rPr>
      <w:rFonts w:ascii="Tahoma" w:hAnsi="Tahoma" w:cs="Tahoma"/>
      <w:sz w:val="16"/>
      <w:szCs w:val="16"/>
    </w:rPr>
  </w:style>
  <w:style w:type="character" w:customStyle="1" w:styleId="a6">
    <w:name w:val="Текст выноски Знак"/>
    <w:basedOn w:val="a1"/>
    <w:link w:val="a5"/>
    <w:uiPriority w:val="99"/>
    <w:rsid w:val="00685D3D"/>
    <w:rPr>
      <w:rFonts w:ascii="Tahoma" w:eastAsia="Times New Roman" w:hAnsi="Tahoma" w:cs="Tahoma"/>
      <w:sz w:val="16"/>
      <w:szCs w:val="16"/>
      <w:lang w:eastAsia="ru-RU"/>
    </w:rPr>
  </w:style>
  <w:style w:type="paragraph" w:styleId="a7">
    <w:name w:val="List Paragraph"/>
    <w:basedOn w:val="a0"/>
    <w:link w:val="a8"/>
    <w:uiPriority w:val="99"/>
    <w:qFormat/>
    <w:rsid w:val="00974331"/>
    <w:pPr>
      <w:ind w:left="720"/>
      <w:contextualSpacing/>
    </w:pPr>
  </w:style>
  <w:style w:type="paragraph" w:customStyle="1" w:styleId="ConsPlusCell">
    <w:name w:val="ConsPlusCell"/>
    <w:uiPriority w:val="99"/>
    <w:rsid w:val="004E6F14"/>
    <w:pPr>
      <w:autoSpaceDE w:val="0"/>
      <w:autoSpaceDN w:val="0"/>
      <w:adjustRightInd w:val="0"/>
      <w:spacing w:after="0" w:line="240" w:lineRule="auto"/>
    </w:pPr>
    <w:rPr>
      <w:rFonts w:ascii="Times New Roman" w:hAnsi="Times New Roman" w:cs="Times New Roman"/>
      <w:sz w:val="28"/>
      <w:szCs w:val="28"/>
    </w:rPr>
  </w:style>
  <w:style w:type="character" w:customStyle="1" w:styleId="apple-style-span">
    <w:name w:val="apple-style-span"/>
    <w:basedOn w:val="a1"/>
    <w:rsid w:val="0063718E"/>
  </w:style>
  <w:style w:type="paragraph" w:customStyle="1" w:styleId="ConsPlusNormal">
    <w:name w:val="ConsPlusNormal"/>
    <w:rsid w:val="00E90BE1"/>
    <w:pPr>
      <w:autoSpaceDE w:val="0"/>
      <w:autoSpaceDN w:val="0"/>
      <w:adjustRightInd w:val="0"/>
      <w:spacing w:after="0" w:line="240" w:lineRule="auto"/>
    </w:pPr>
    <w:rPr>
      <w:rFonts w:ascii="Times New Roman" w:hAnsi="Times New Roman" w:cs="Times New Roman"/>
      <w:sz w:val="26"/>
      <w:szCs w:val="26"/>
    </w:rPr>
  </w:style>
  <w:style w:type="paragraph" w:styleId="a9">
    <w:name w:val="header"/>
    <w:aliases w:val="??????? ??????????,ВерхКолонтитул Знак,ВерхКолонтитул"/>
    <w:basedOn w:val="a0"/>
    <w:link w:val="aa"/>
    <w:unhideWhenUsed/>
    <w:rsid w:val="00805E49"/>
    <w:pPr>
      <w:tabs>
        <w:tab w:val="center" w:pos="4677"/>
        <w:tab w:val="right" w:pos="9355"/>
      </w:tabs>
    </w:pPr>
  </w:style>
  <w:style w:type="character" w:customStyle="1" w:styleId="aa">
    <w:name w:val="Верхний колонтитул Знак"/>
    <w:aliases w:val="??????? ?????????? Знак,ВерхКолонтитул Знак Знак,ВерхКолонтитул Знак1"/>
    <w:basedOn w:val="a1"/>
    <w:link w:val="a9"/>
    <w:rsid w:val="00805E49"/>
    <w:rPr>
      <w:rFonts w:ascii="Times New Roman" w:eastAsia="Times New Roman" w:hAnsi="Times New Roman" w:cs="Times New Roman"/>
      <w:sz w:val="24"/>
      <w:szCs w:val="24"/>
      <w:lang w:eastAsia="ru-RU"/>
    </w:rPr>
  </w:style>
  <w:style w:type="paragraph" w:styleId="ab">
    <w:name w:val="footer"/>
    <w:aliases w:val=" Знак"/>
    <w:basedOn w:val="a0"/>
    <w:link w:val="ac"/>
    <w:uiPriority w:val="99"/>
    <w:unhideWhenUsed/>
    <w:rsid w:val="00805E49"/>
    <w:pPr>
      <w:tabs>
        <w:tab w:val="center" w:pos="4677"/>
        <w:tab w:val="right" w:pos="9355"/>
      </w:tabs>
    </w:pPr>
  </w:style>
  <w:style w:type="character" w:customStyle="1" w:styleId="ac">
    <w:name w:val="Нижний колонтитул Знак"/>
    <w:aliases w:val=" Знак Знак"/>
    <w:basedOn w:val="a1"/>
    <w:link w:val="ab"/>
    <w:uiPriority w:val="99"/>
    <w:rsid w:val="00805E49"/>
    <w:rPr>
      <w:rFonts w:ascii="Times New Roman" w:eastAsia="Times New Roman" w:hAnsi="Times New Roman" w:cs="Times New Roman"/>
      <w:sz w:val="24"/>
      <w:szCs w:val="24"/>
      <w:lang w:eastAsia="ru-RU"/>
    </w:rPr>
  </w:style>
  <w:style w:type="character" w:customStyle="1" w:styleId="10">
    <w:name w:val="Заголовок 1 Знак"/>
    <w:aliases w:val="Engineer Z 1 Знак,Engineer Main 1 Знак,новая страница Знак,Знак Знак Знак1"/>
    <w:basedOn w:val="a1"/>
    <w:link w:val="1"/>
    <w:rsid w:val="00C33CA3"/>
    <w:rPr>
      <w:rFonts w:ascii="Arial" w:hAnsi="Arial" w:cs="Arial"/>
      <w:b/>
      <w:bCs/>
      <w:color w:val="26282F"/>
      <w:sz w:val="24"/>
      <w:szCs w:val="24"/>
    </w:rPr>
  </w:style>
  <w:style w:type="character" w:customStyle="1" w:styleId="ad">
    <w:name w:val="Цветовое выделение"/>
    <w:uiPriority w:val="99"/>
    <w:rsid w:val="00C33CA3"/>
    <w:rPr>
      <w:b/>
      <w:bCs/>
      <w:color w:val="26282F"/>
    </w:rPr>
  </w:style>
  <w:style w:type="paragraph" w:customStyle="1" w:styleId="ae">
    <w:name w:val="Нормальный (таблица)"/>
    <w:basedOn w:val="a0"/>
    <w:next w:val="a0"/>
    <w:uiPriority w:val="99"/>
    <w:rsid w:val="00C33CA3"/>
    <w:pPr>
      <w:autoSpaceDE w:val="0"/>
      <w:autoSpaceDN w:val="0"/>
      <w:adjustRightInd w:val="0"/>
      <w:jc w:val="both"/>
    </w:pPr>
    <w:rPr>
      <w:rFonts w:ascii="Arial" w:eastAsiaTheme="minorHAnsi" w:hAnsi="Arial" w:cs="Arial"/>
      <w:lang w:eastAsia="en-US"/>
    </w:rPr>
  </w:style>
  <w:style w:type="paragraph" w:customStyle="1" w:styleId="af">
    <w:name w:val="Прижатый влево"/>
    <w:basedOn w:val="a0"/>
    <w:next w:val="a0"/>
    <w:uiPriority w:val="99"/>
    <w:rsid w:val="00C33CA3"/>
    <w:pPr>
      <w:autoSpaceDE w:val="0"/>
      <w:autoSpaceDN w:val="0"/>
      <w:adjustRightInd w:val="0"/>
    </w:pPr>
    <w:rPr>
      <w:rFonts w:ascii="Arial" w:eastAsiaTheme="minorHAnsi" w:hAnsi="Arial" w:cs="Arial"/>
      <w:lang w:eastAsia="en-US"/>
    </w:rPr>
  </w:style>
  <w:style w:type="character" w:customStyle="1" w:styleId="af0">
    <w:name w:val="Гипертекстовая ссылка"/>
    <w:basedOn w:val="ad"/>
    <w:uiPriority w:val="99"/>
    <w:rsid w:val="00C33CA3"/>
    <w:rPr>
      <w:b/>
      <w:bCs/>
      <w:color w:val="106BBE"/>
    </w:rPr>
  </w:style>
  <w:style w:type="table" w:styleId="af1">
    <w:name w:val="Table Grid"/>
    <w:basedOn w:val="a2"/>
    <w:uiPriority w:val="59"/>
    <w:rsid w:val="00B1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Engineer Z 1.1 Знак,Заголовок 21 Знак,Заголовок 2 Знак Знак1 Знак,Заголовок 2 Знак Знак Знак"/>
    <w:basedOn w:val="a1"/>
    <w:link w:val="2"/>
    <w:rsid w:val="00474CA6"/>
    <w:rPr>
      <w:rFonts w:asciiTheme="majorHAnsi" w:eastAsiaTheme="majorEastAsia" w:hAnsiTheme="majorHAnsi" w:cstheme="majorBidi"/>
      <w:b/>
      <w:bCs/>
      <w:color w:val="4F81BD" w:themeColor="accent1"/>
      <w:sz w:val="26"/>
      <w:szCs w:val="26"/>
      <w:lang w:eastAsia="ru-RU"/>
    </w:rPr>
  </w:style>
  <w:style w:type="character" w:customStyle="1" w:styleId="a8">
    <w:name w:val="Абзац списка Знак"/>
    <w:link w:val="a7"/>
    <w:uiPriority w:val="99"/>
    <w:rsid w:val="00474CA6"/>
    <w:rPr>
      <w:rFonts w:ascii="Times New Roman" w:eastAsia="Times New Roman" w:hAnsi="Times New Roman" w:cs="Times New Roman"/>
      <w:sz w:val="24"/>
      <w:szCs w:val="24"/>
      <w:lang w:eastAsia="ru-RU"/>
    </w:rPr>
  </w:style>
  <w:style w:type="character" w:customStyle="1" w:styleId="30">
    <w:name w:val="Заголовок 3 Знак"/>
    <w:aliases w:val="Engineer Z 1.1.1 Знак"/>
    <w:basedOn w:val="a1"/>
    <w:link w:val="3"/>
    <w:rsid w:val="003C1C10"/>
    <w:rPr>
      <w:rFonts w:ascii="Arial" w:eastAsia="Times New Roman" w:hAnsi="Arial" w:cs="Times New Roman"/>
      <w:b/>
      <w:bCs/>
      <w:sz w:val="26"/>
      <w:szCs w:val="26"/>
      <w:lang w:eastAsia="ru-RU"/>
    </w:rPr>
  </w:style>
  <w:style w:type="character" w:customStyle="1" w:styleId="40">
    <w:name w:val="Заголовок 4 Знак"/>
    <w:basedOn w:val="a1"/>
    <w:link w:val="4"/>
    <w:rsid w:val="003C1C10"/>
    <w:rPr>
      <w:rFonts w:ascii="Arial" w:eastAsia="Times New Roman" w:hAnsi="Arial" w:cs="Times New Roman"/>
      <w:sz w:val="24"/>
      <w:szCs w:val="24"/>
      <w:lang w:eastAsia="ru-RU"/>
    </w:rPr>
  </w:style>
  <w:style w:type="character" w:customStyle="1" w:styleId="50">
    <w:name w:val="Заголовок 5 Знак"/>
    <w:basedOn w:val="a1"/>
    <w:link w:val="5"/>
    <w:rsid w:val="003C1C10"/>
    <w:rPr>
      <w:rFonts w:ascii="Arial" w:eastAsia="Times New Roman" w:hAnsi="Arial" w:cs="Times New Roman"/>
      <w:b/>
      <w:sz w:val="20"/>
      <w:szCs w:val="20"/>
      <w:lang w:eastAsia="ru-RU"/>
    </w:rPr>
  </w:style>
  <w:style w:type="character" w:customStyle="1" w:styleId="60">
    <w:name w:val="Заголовок 6 Знак"/>
    <w:basedOn w:val="a1"/>
    <w:link w:val="6"/>
    <w:rsid w:val="003C1C10"/>
    <w:rPr>
      <w:rFonts w:ascii="Times New Roman" w:eastAsia="Arial Unicode MS" w:hAnsi="Times New Roman" w:cs="Times New Roman"/>
      <w:b/>
      <w:sz w:val="28"/>
      <w:szCs w:val="24"/>
      <w:lang w:eastAsia="ru-RU"/>
    </w:rPr>
  </w:style>
  <w:style w:type="character" w:customStyle="1" w:styleId="70">
    <w:name w:val="Заголовок 7 Знак"/>
    <w:basedOn w:val="a1"/>
    <w:link w:val="7"/>
    <w:uiPriority w:val="9"/>
    <w:rsid w:val="003C1C10"/>
    <w:rPr>
      <w:rFonts w:ascii="Cambria" w:eastAsia="Times New Roman" w:hAnsi="Cambria" w:cs="Times New Roman"/>
      <w:i/>
      <w:iCs/>
      <w:color w:val="404040"/>
      <w:sz w:val="24"/>
      <w:szCs w:val="24"/>
      <w:lang w:val="en-US" w:eastAsia="ar-SA"/>
    </w:rPr>
  </w:style>
  <w:style w:type="character" w:customStyle="1" w:styleId="80">
    <w:name w:val="Заголовок 8 Знак"/>
    <w:basedOn w:val="a1"/>
    <w:link w:val="8"/>
    <w:rsid w:val="003C1C10"/>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3C1C10"/>
    <w:rPr>
      <w:rFonts w:ascii="Arial" w:eastAsia="Times New Roman" w:hAnsi="Arial" w:cs="Times New Roman"/>
      <w:b/>
      <w:sz w:val="32"/>
      <w:szCs w:val="20"/>
      <w:lang w:eastAsia="ru-RU"/>
    </w:rPr>
  </w:style>
  <w:style w:type="paragraph" w:styleId="11">
    <w:name w:val="toc 1"/>
    <w:aliases w:val="фр"/>
    <w:basedOn w:val="a0"/>
    <w:next w:val="a0"/>
    <w:autoRedefine/>
    <w:uiPriority w:val="39"/>
    <w:qFormat/>
    <w:rsid w:val="003C1C10"/>
    <w:pPr>
      <w:tabs>
        <w:tab w:val="right" w:leader="dot" w:pos="9356"/>
      </w:tabs>
      <w:spacing w:line="360" w:lineRule="auto"/>
      <w:ind w:right="283"/>
      <w:jc w:val="both"/>
      <w:outlineLvl w:val="1"/>
    </w:pPr>
    <w:rPr>
      <w:rFonts w:cs="Arial"/>
      <w:bCs/>
      <w:caps/>
      <w:noProof/>
      <w:lang w:val="en-US" w:eastAsia="en-US" w:bidi="en-US"/>
    </w:rPr>
  </w:style>
  <w:style w:type="character" w:styleId="af2">
    <w:name w:val="page number"/>
    <w:basedOn w:val="a1"/>
    <w:rsid w:val="003C1C10"/>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4"/>
    <w:uiPriority w:val="99"/>
    <w:rsid w:val="003C1C10"/>
    <w:pPr>
      <w:spacing w:before="100" w:beforeAutospacing="1" w:after="100" w:afterAutospacing="1"/>
    </w:pPr>
  </w:style>
  <w:style w:type="paragraph" w:styleId="HTML">
    <w:name w:val="HTML Preformatted"/>
    <w:basedOn w:val="a0"/>
    <w:link w:val="HTML0"/>
    <w:rsid w:val="003C1C10"/>
    <w:rPr>
      <w:rFonts w:ascii="Courier New" w:hAnsi="Courier New" w:cs="Courier New"/>
      <w:sz w:val="20"/>
      <w:szCs w:val="20"/>
    </w:rPr>
  </w:style>
  <w:style w:type="character" w:customStyle="1" w:styleId="HTML0">
    <w:name w:val="Стандартный HTML Знак"/>
    <w:basedOn w:val="a1"/>
    <w:link w:val="HTML"/>
    <w:rsid w:val="003C1C10"/>
    <w:rPr>
      <w:rFonts w:ascii="Courier New" w:eastAsia="Times New Roman" w:hAnsi="Courier New" w:cs="Courier New"/>
      <w:sz w:val="20"/>
      <w:szCs w:val="20"/>
      <w:lang w:eastAsia="ru-RU"/>
    </w:rPr>
  </w:style>
  <w:style w:type="paragraph" w:styleId="af5">
    <w:name w:val="Body Text"/>
    <w:aliases w:val="Основной текст Знак Знак Знак Знак,Основной текст Знак Знак Знак, Знак Знак Знак,Основной текст1 Знак Знак Знак,Основной текст1 Знак Знак Знак Знак,Основной текст1 Знак Знак Зна,Знак1,Основной текст Знак Знак,Oaaee?iue,Табличный"/>
    <w:basedOn w:val="a0"/>
    <w:link w:val="af6"/>
    <w:rsid w:val="003C1C10"/>
    <w:pPr>
      <w:spacing w:after="120"/>
    </w:pPr>
    <w:rPr>
      <w:sz w:val="20"/>
      <w:szCs w:val="20"/>
    </w:rPr>
  </w:style>
  <w:style w:type="character" w:customStyle="1" w:styleId="af6">
    <w:name w:val="Основной текст Знак"/>
    <w:aliases w:val="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Знак1 Знак"/>
    <w:basedOn w:val="a1"/>
    <w:link w:val="af5"/>
    <w:rsid w:val="003C1C10"/>
    <w:rPr>
      <w:rFonts w:ascii="Times New Roman" w:eastAsia="Times New Roman" w:hAnsi="Times New Roman" w:cs="Times New Roman"/>
      <w:sz w:val="20"/>
      <w:szCs w:val="20"/>
      <w:lang w:eastAsia="ru-RU"/>
    </w:rPr>
  </w:style>
  <w:style w:type="paragraph" w:styleId="a">
    <w:name w:val="List Bullet"/>
    <w:basedOn w:val="a0"/>
    <w:rsid w:val="003C1C10"/>
    <w:pPr>
      <w:numPr>
        <w:numId w:val="3"/>
      </w:numPr>
    </w:pPr>
    <w:rPr>
      <w:sz w:val="20"/>
      <w:szCs w:val="20"/>
    </w:rPr>
  </w:style>
  <w:style w:type="paragraph" w:styleId="af7">
    <w:name w:val="Plain Text"/>
    <w:basedOn w:val="a0"/>
    <w:link w:val="af8"/>
    <w:uiPriority w:val="99"/>
    <w:rsid w:val="003C1C10"/>
    <w:rPr>
      <w:rFonts w:ascii="Courier New" w:hAnsi="Courier New"/>
      <w:sz w:val="20"/>
      <w:szCs w:val="20"/>
    </w:rPr>
  </w:style>
  <w:style w:type="character" w:customStyle="1" w:styleId="af8">
    <w:name w:val="Текст Знак"/>
    <w:basedOn w:val="a1"/>
    <w:link w:val="af7"/>
    <w:uiPriority w:val="99"/>
    <w:rsid w:val="003C1C10"/>
    <w:rPr>
      <w:rFonts w:ascii="Courier New" w:eastAsia="Times New Roman" w:hAnsi="Courier New" w:cs="Times New Roman"/>
      <w:sz w:val="20"/>
      <w:szCs w:val="20"/>
      <w:lang w:eastAsia="ru-RU"/>
    </w:rPr>
  </w:style>
  <w:style w:type="paragraph" w:customStyle="1" w:styleId="31">
    <w:name w:val="Основной текст с отступом 31"/>
    <w:basedOn w:val="a0"/>
    <w:rsid w:val="003C1C10"/>
    <w:pPr>
      <w:suppressAutoHyphens/>
      <w:spacing w:after="120"/>
      <w:ind w:left="283"/>
    </w:pPr>
    <w:rPr>
      <w:sz w:val="16"/>
      <w:szCs w:val="16"/>
      <w:lang w:eastAsia="ar-SA"/>
    </w:rPr>
  </w:style>
  <w:style w:type="character" w:customStyle="1" w:styleId="FontStyle33">
    <w:name w:val="Font Style33"/>
    <w:semiHidden/>
    <w:rsid w:val="003C1C10"/>
    <w:rPr>
      <w:rFonts w:ascii="Times New Roman" w:hAnsi="Times New Roman" w:cs="Times New Roman"/>
      <w:sz w:val="24"/>
      <w:szCs w:val="24"/>
    </w:rPr>
  </w:style>
  <w:style w:type="paragraph" w:customStyle="1" w:styleId="S">
    <w:name w:val="S_Обычный в таблице"/>
    <w:basedOn w:val="a0"/>
    <w:link w:val="S0"/>
    <w:rsid w:val="003C1C10"/>
    <w:pPr>
      <w:spacing w:line="360" w:lineRule="auto"/>
      <w:jc w:val="center"/>
    </w:pPr>
  </w:style>
  <w:style w:type="character" w:customStyle="1" w:styleId="S0">
    <w:name w:val="S_Обычный в таблице Знак"/>
    <w:link w:val="S"/>
    <w:rsid w:val="003C1C10"/>
    <w:rPr>
      <w:rFonts w:ascii="Times New Roman" w:eastAsia="Times New Roman" w:hAnsi="Times New Roman" w:cs="Times New Roman"/>
      <w:sz w:val="24"/>
      <w:szCs w:val="24"/>
      <w:lang w:eastAsia="ru-RU"/>
    </w:rPr>
  </w:style>
  <w:style w:type="paragraph" w:customStyle="1" w:styleId="ConsCell">
    <w:name w:val="ConsCell"/>
    <w:semiHidden/>
    <w:rsid w:val="003C1C1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32">
    <w:name w:val="У3"/>
    <w:basedOn w:val="3"/>
    <w:link w:val="33"/>
    <w:qFormat/>
    <w:rsid w:val="003C1C10"/>
    <w:pPr>
      <w:spacing w:before="120" w:after="120"/>
      <w:ind w:left="709"/>
    </w:pPr>
    <w:rPr>
      <w:rFonts w:ascii="Cambria" w:hAnsi="Cambria"/>
      <w:sz w:val="28"/>
      <w:szCs w:val="28"/>
    </w:rPr>
  </w:style>
  <w:style w:type="character" w:customStyle="1" w:styleId="33">
    <w:name w:val="У3 Знак"/>
    <w:link w:val="32"/>
    <w:rsid w:val="003C1C10"/>
    <w:rPr>
      <w:rFonts w:ascii="Cambria" w:eastAsia="Times New Roman" w:hAnsi="Cambria" w:cs="Times New Roman"/>
      <w:b/>
      <w:bCs/>
      <w:sz w:val="28"/>
      <w:szCs w:val="28"/>
      <w:lang w:eastAsia="ru-RU"/>
    </w:rPr>
  </w:style>
  <w:style w:type="character" w:customStyle="1" w:styleId="FontStyle11">
    <w:name w:val="Font Style11"/>
    <w:rsid w:val="003C1C10"/>
    <w:rPr>
      <w:rFonts w:ascii="Times New Roman" w:hAnsi="Times New Roman" w:cs="Times New Roman"/>
      <w:sz w:val="26"/>
      <w:szCs w:val="26"/>
    </w:rPr>
  </w:style>
  <w:style w:type="paragraph" w:styleId="21">
    <w:name w:val="Body Text Indent 2"/>
    <w:aliases w:val="Основной для текста"/>
    <w:basedOn w:val="a0"/>
    <w:link w:val="22"/>
    <w:rsid w:val="003C1C10"/>
    <w:pPr>
      <w:spacing w:after="120" w:line="480" w:lineRule="auto"/>
      <w:ind w:left="283"/>
    </w:pPr>
    <w:rPr>
      <w:sz w:val="20"/>
      <w:szCs w:val="20"/>
    </w:rPr>
  </w:style>
  <w:style w:type="character" w:customStyle="1" w:styleId="22">
    <w:name w:val="Основной текст с отступом 2 Знак"/>
    <w:aliases w:val="Основной для текста Знак"/>
    <w:basedOn w:val="a1"/>
    <w:link w:val="21"/>
    <w:rsid w:val="003C1C10"/>
    <w:rPr>
      <w:rFonts w:ascii="Times New Roman" w:eastAsia="Times New Roman" w:hAnsi="Times New Roman" w:cs="Times New Roman"/>
      <w:sz w:val="20"/>
      <w:szCs w:val="20"/>
      <w:lang w:eastAsia="ru-RU"/>
    </w:rPr>
  </w:style>
  <w:style w:type="paragraph" w:styleId="af9">
    <w:name w:val="Document Map"/>
    <w:basedOn w:val="a0"/>
    <w:link w:val="afa"/>
    <w:uiPriority w:val="99"/>
    <w:rsid w:val="003C1C10"/>
    <w:rPr>
      <w:rFonts w:ascii="Tahoma" w:hAnsi="Tahoma"/>
      <w:sz w:val="16"/>
      <w:szCs w:val="16"/>
    </w:rPr>
  </w:style>
  <w:style w:type="character" w:customStyle="1" w:styleId="afa">
    <w:name w:val="Схема документа Знак"/>
    <w:basedOn w:val="a1"/>
    <w:link w:val="af9"/>
    <w:uiPriority w:val="99"/>
    <w:rsid w:val="003C1C10"/>
    <w:rPr>
      <w:rFonts w:ascii="Tahoma" w:eastAsia="Times New Roman" w:hAnsi="Tahoma" w:cs="Times New Roman"/>
      <w:sz w:val="16"/>
      <w:szCs w:val="16"/>
      <w:lang w:eastAsia="ru-RU"/>
    </w:rPr>
  </w:style>
  <w:style w:type="paragraph" w:styleId="afb">
    <w:name w:val="TOC Heading"/>
    <w:basedOn w:val="1"/>
    <w:next w:val="a0"/>
    <w:uiPriority w:val="39"/>
    <w:unhideWhenUsed/>
    <w:qFormat/>
    <w:rsid w:val="003C1C10"/>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styleId="23">
    <w:name w:val="toc 2"/>
    <w:basedOn w:val="a0"/>
    <w:next w:val="a0"/>
    <w:autoRedefine/>
    <w:uiPriority w:val="39"/>
    <w:qFormat/>
    <w:rsid w:val="003C1C10"/>
    <w:pPr>
      <w:tabs>
        <w:tab w:val="right" w:leader="dot" w:pos="9345"/>
      </w:tabs>
      <w:spacing w:line="360" w:lineRule="auto"/>
      <w:ind w:left="567"/>
    </w:pPr>
    <w:rPr>
      <w:sz w:val="20"/>
      <w:szCs w:val="20"/>
    </w:rPr>
  </w:style>
  <w:style w:type="paragraph" w:styleId="34">
    <w:name w:val="toc 3"/>
    <w:basedOn w:val="a0"/>
    <w:next w:val="a0"/>
    <w:autoRedefine/>
    <w:uiPriority w:val="39"/>
    <w:qFormat/>
    <w:rsid w:val="003C1C10"/>
    <w:pPr>
      <w:tabs>
        <w:tab w:val="right" w:leader="dot" w:pos="9345"/>
      </w:tabs>
      <w:spacing w:line="360" w:lineRule="auto"/>
      <w:ind w:left="851"/>
    </w:pPr>
    <w:rPr>
      <w:noProof/>
    </w:rPr>
  </w:style>
  <w:style w:type="character" w:styleId="afc">
    <w:name w:val="Hyperlink"/>
    <w:uiPriority w:val="99"/>
    <w:unhideWhenUsed/>
    <w:rsid w:val="003C1C10"/>
    <w:rPr>
      <w:color w:val="0000FF"/>
      <w:u w:val="single"/>
    </w:rPr>
  </w:style>
  <w:style w:type="paragraph" w:styleId="afd">
    <w:name w:val="Closing"/>
    <w:basedOn w:val="a0"/>
    <w:link w:val="afe"/>
    <w:rsid w:val="003C1C10"/>
    <w:pPr>
      <w:spacing w:line="220" w:lineRule="atLeast"/>
      <w:ind w:left="835"/>
    </w:pPr>
    <w:rPr>
      <w:sz w:val="20"/>
      <w:szCs w:val="20"/>
      <w:lang w:eastAsia="en-US"/>
    </w:rPr>
  </w:style>
  <w:style w:type="character" w:customStyle="1" w:styleId="afe">
    <w:name w:val="Прощание Знак"/>
    <w:basedOn w:val="a1"/>
    <w:link w:val="afd"/>
    <w:rsid w:val="003C1C10"/>
    <w:rPr>
      <w:rFonts w:ascii="Times New Roman" w:eastAsia="Times New Roman" w:hAnsi="Times New Roman" w:cs="Times New Roman"/>
      <w:sz w:val="20"/>
      <w:szCs w:val="20"/>
    </w:rPr>
  </w:style>
  <w:style w:type="paragraph" w:customStyle="1" w:styleId="12">
    <w:name w:val="Абзац списка1"/>
    <w:basedOn w:val="a0"/>
    <w:qFormat/>
    <w:rsid w:val="003C1C10"/>
    <w:pPr>
      <w:suppressAutoHyphens/>
      <w:ind w:left="720"/>
    </w:pPr>
    <w:rPr>
      <w:rFonts w:ascii="Calibri" w:hAnsi="Calibri"/>
      <w:lang w:val="en-US" w:eastAsia="ar-SA"/>
    </w:rPr>
  </w:style>
  <w:style w:type="paragraph" w:styleId="aff">
    <w:name w:val="caption"/>
    <w:basedOn w:val="a0"/>
    <w:next w:val="a0"/>
    <w:qFormat/>
    <w:rsid w:val="003C1C10"/>
    <w:rPr>
      <w:b/>
      <w:szCs w:val="20"/>
    </w:rPr>
  </w:style>
  <w:style w:type="paragraph" w:customStyle="1" w:styleId="-1">
    <w:name w:val="Содержание - 1"/>
    <w:basedOn w:val="a0"/>
    <w:qFormat/>
    <w:rsid w:val="003C1C10"/>
    <w:pPr>
      <w:numPr>
        <w:numId w:val="4"/>
      </w:numPr>
      <w:spacing w:before="60" w:after="60" w:line="276" w:lineRule="auto"/>
      <w:outlineLvl w:val="1"/>
    </w:pPr>
    <w:rPr>
      <w:rFonts w:ascii="Cambria" w:hAnsi="Cambria"/>
      <w:b/>
      <w:caps/>
      <w:sz w:val="28"/>
      <w:szCs w:val="28"/>
      <w:lang w:val="en-US" w:eastAsia="en-US" w:bidi="en-US"/>
    </w:rPr>
  </w:style>
  <w:style w:type="paragraph" w:customStyle="1" w:styleId="-2">
    <w:name w:val="Содержание - 2"/>
    <w:basedOn w:val="a0"/>
    <w:qFormat/>
    <w:rsid w:val="003C1C10"/>
    <w:pPr>
      <w:numPr>
        <w:ilvl w:val="1"/>
        <w:numId w:val="4"/>
      </w:numPr>
      <w:spacing w:before="60" w:after="60" w:line="276" w:lineRule="auto"/>
      <w:outlineLvl w:val="1"/>
    </w:pPr>
    <w:rPr>
      <w:rFonts w:ascii="Cambria" w:hAnsi="Cambria"/>
      <w:sz w:val="28"/>
      <w:szCs w:val="28"/>
      <w:lang w:val="en-US" w:eastAsia="en-US" w:bidi="en-US"/>
    </w:rPr>
  </w:style>
  <w:style w:type="paragraph" w:customStyle="1" w:styleId="-3">
    <w:name w:val="Содержание - 3"/>
    <w:basedOn w:val="a0"/>
    <w:qFormat/>
    <w:rsid w:val="003C1C10"/>
    <w:pPr>
      <w:numPr>
        <w:ilvl w:val="2"/>
        <w:numId w:val="4"/>
      </w:numPr>
      <w:spacing w:before="60" w:after="60" w:line="276" w:lineRule="auto"/>
      <w:outlineLvl w:val="1"/>
    </w:pPr>
    <w:rPr>
      <w:rFonts w:ascii="Cambria" w:hAnsi="Cambria"/>
      <w:sz w:val="28"/>
      <w:szCs w:val="28"/>
      <w:lang w:val="en-US" w:eastAsia="en-US" w:bidi="en-US"/>
    </w:rPr>
  </w:style>
  <w:style w:type="character" w:styleId="aff0">
    <w:name w:val="Emphasis"/>
    <w:qFormat/>
    <w:rsid w:val="003C1C10"/>
    <w:rPr>
      <w:i/>
      <w:iCs/>
    </w:rPr>
  </w:style>
  <w:style w:type="paragraph" w:customStyle="1" w:styleId="Default">
    <w:name w:val="Default"/>
    <w:rsid w:val="003C1C10"/>
    <w:pPr>
      <w:autoSpaceDE w:val="0"/>
      <w:autoSpaceDN w:val="0"/>
      <w:adjustRightInd w:val="0"/>
      <w:spacing w:after="0" w:line="240" w:lineRule="auto"/>
    </w:pPr>
    <w:rPr>
      <w:rFonts w:ascii="Arial" w:eastAsia="Calibri" w:hAnsi="Arial" w:cs="Arial"/>
      <w:color w:val="000000"/>
      <w:sz w:val="24"/>
      <w:szCs w:val="24"/>
    </w:rPr>
  </w:style>
  <w:style w:type="paragraph" w:styleId="24">
    <w:name w:val="Body Text 2"/>
    <w:basedOn w:val="a0"/>
    <w:link w:val="25"/>
    <w:rsid w:val="003C1C10"/>
    <w:pPr>
      <w:spacing w:after="120" w:line="480" w:lineRule="auto"/>
    </w:pPr>
    <w:rPr>
      <w:sz w:val="20"/>
      <w:szCs w:val="20"/>
    </w:rPr>
  </w:style>
  <w:style w:type="character" w:customStyle="1" w:styleId="25">
    <w:name w:val="Основной текст 2 Знак"/>
    <w:basedOn w:val="a1"/>
    <w:link w:val="24"/>
    <w:rsid w:val="003C1C10"/>
    <w:rPr>
      <w:rFonts w:ascii="Times New Roman" w:eastAsia="Times New Roman" w:hAnsi="Times New Roman" w:cs="Times New Roman"/>
      <w:sz w:val="20"/>
      <w:szCs w:val="20"/>
      <w:lang w:eastAsia="ru-RU"/>
    </w:rPr>
  </w:style>
  <w:style w:type="paragraph" w:styleId="aff1">
    <w:name w:val="Title"/>
    <w:basedOn w:val="a0"/>
    <w:link w:val="aff2"/>
    <w:qFormat/>
    <w:rsid w:val="003C1C10"/>
    <w:pPr>
      <w:spacing w:before="120" w:line="312" w:lineRule="auto"/>
      <w:ind w:firstLine="709"/>
      <w:jc w:val="center"/>
    </w:pPr>
    <w:rPr>
      <w:rFonts w:ascii="Courier New" w:hAnsi="Courier New"/>
      <w:b/>
      <w:bCs/>
      <w:spacing w:val="-10"/>
    </w:rPr>
  </w:style>
  <w:style w:type="character" w:customStyle="1" w:styleId="aff2">
    <w:name w:val="Название Знак"/>
    <w:basedOn w:val="a1"/>
    <w:link w:val="aff1"/>
    <w:rsid w:val="003C1C10"/>
    <w:rPr>
      <w:rFonts w:ascii="Courier New" w:eastAsia="Times New Roman" w:hAnsi="Courier New" w:cs="Times New Roman"/>
      <w:b/>
      <w:bCs/>
      <w:spacing w:val="-10"/>
      <w:sz w:val="24"/>
      <w:szCs w:val="24"/>
      <w:lang w:eastAsia="ru-RU"/>
    </w:rPr>
  </w:style>
  <w:style w:type="character" w:customStyle="1" w:styleId="FontStyle197">
    <w:name w:val="Font Style197"/>
    <w:uiPriority w:val="99"/>
    <w:rsid w:val="003C1C10"/>
    <w:rPr>
      <w:rFonts w:ascii="Times New Roman" w:hAnsi="Times New Roman" w:cs="Times New Roman"/>
      <w:sz w:val="22"/>
      <w:szCs w:val="22"/>
    </w:rPr>
  </w:style>
  <w:style w:type="character" w:customStyle="1" w:styleId="FontStyle198">
    <w:name w:val="Font Style198"/>
    <w:uiPriority w:val="99"/>
    <w:rsid w:val="003C1C10"/>
    <w:rPr>
      <w:rFonts w:ascii="Times New Roman" w:hAnsi="Times New Roman" w:cs="Times New Roman"/>
      <w:b/>
      <w:bCs/>
      <w:sz w:val="22"/>
      <w:szCs w:val="22"/>
    </w:rPr>
  </w:style>
  <w:style w:type="paragraph" w:customStyle="1" w:styleId="Style78">
    <w:name w:val="Style78"/>
    <w:basedOn w:val="a0"/>
    <w:uiPriority w:val="99"/>
    <w:rsid w:val="003C1C10"/>
    <w:pPr>
      <w:widowControl w:val="0"/>
      <w:autoSpaceDE w:val="0"/>
      <w:autoSpaceDN w:val="0"/>
      <w:adjustRightInd w:val="0"/>
      <w:jc w:val="both"/>
    </w:pPr>
    <w:rPr>
      <w:rFonts w:ascii="Candara" w:hAnsi="Candara"/>
    </w:rPr>
  </w:style>
  <w:style w:type="paragraph" w:customStyle="1" w:styleId="Style58">
    <w:name w:val="Style58"/>
    <w:basedOn w:val="a0"/>
    <w:uiPriority w:val="99"/>
    <w:rsid w:val="003C1C10"/>
    <w:pPr>
      <w:widowControl w:val="0"/>
      <w:autoSpaceDE w:val="0"/>
      <w:autoSpaceDN w:val="0"/>
      <w:adjustRightInd w:val="0"/>
      <w:spacing w:line="274" w:lineRule="exact"/>
      <w:ind w:firstLine="710"/>
      <w:jc w:val="both"/>
    </w:pPr>
    <w:rPr>
      <w:rFonts w:ascii="Candara" w:hAnsi="Candara"/>
    </w:rPr>
  </w:style>
  <w:style w:type="paragraph" w:styleId="aff3">
    <w:name w:val="Body Text Indent"/>
    <w:aliases w:val="Основной текст с отступом1 Знак Знак,Основной текст с отступом1 Знак Знак Знак Знак Знак,Основной текст с отступом1 Знак Знак Знак Знак Знак Знак"/>
    <w:basedOn w:val="a0"/>
    <w:link w:val="aff4"/>
    <w:rsid w:val="003C1C10"/>
    <w:pPr>
      <w:spacing w:after="120"/>
      <w:ind w:left="283"/>
    </w:pPr>
    <w:rPr>
      <w:sz w:val="20"/>
      <w:szCs w:val="20"/>
    </w:rPr>
  </w:style>
  <w:style w:type="character" w:customStyle="1" w:styleId="aff4">
    <w:name w:val="Основной текст с отступом Знак"/>
    <w:aliases w:val="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basedOn w:val="a1"/>
    <w:link w:val="aff3"/>
    <w:rsid w:val="003C1C10"/>
    <w:rPr>
      <w:rFonts w:ascii="Times New Roman" w:eastAsia="Times New Roman" w:hAnsi="Times New Roman" w:cs="Times New Roman"/>
      <w:sz w:val="20"/>
      <w:szCs w:val="20"/>
      <w:lang w:eastAsia="ru-RU"/>
    </w:rPr>
  </w:style>
  <w:style w:type="paragraph" w:styleId="35">
    <w:name w:val="Body Text Indent 3"/>
    <w:basedOn w:val="a0"/>
    <w:link w:val="36"/>
    <w:rsid w:val="003C1C10"/>
    <w:pPr>
      <w:spacing w:after="120"/>
      <w:ind w:left="283"/>
    </w:pPr>
    <w:rPr>
      <w:sz w:val="16"/>
      <w:szCs w:val="16"/>
    </w:rPr>
  </w:style>
  <w:style w:type="character" w:customStyle="1" w:styleId="36">
    <w:name w:val="Основной текст с отступом 3 Знак"/>
    <w:basedOn w:val="a1"/>
    <w:link w:val="35"/>
    <w:rsid w:val="003C1C10"/>
    <w:rPr>
      <w:rFonts w:ascii="Times New Roman" w:eastAsia="Times New Roman" w:hAnsi="Times New Roman" w:cs="Times New Roman"/>
      <w:sz w:val="16"/>
      <w:szCs w:val="16"/>
      <w:lang w:eastAsia="ru-RU"/>
    </w:rPr>
  </w:style>
  <w:style w:type="paragraph" w:customStyle="1" w:styleId="14">
    <w:name w:val="Стиль 14 пт По ширине"/>
    <w:basedOn w:val="a0"/>
    <w:rsid w:val="003C1C10"/>
    <w:pPr>
      <w:jc w:val="both"/>
    </w:pPr>
    <w:rPr>
      <w:sz w:val="28"/>
      <w:szCs w:val="20"/>
    </w:rPr>
  </w:style>
  <w:style w:type="paragraph" w:customStyle="1" w:styleId="ConsPlusNonformat">
    <w:name w:val="ConsPlusNonformat"/>
    <w:rsid w:val="003C1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3">
    <w:name w:val="Нет списка1"/>
    <w:next w:val="a3"/>
    <w:uiPriority w:val="99"/>
    <w:semiHidden/>
    <w:unhideWhenUsed/>
    <w:rsid w:val="003C1C10"/>
  </w:style>
  <w:style w:type="character" w:customStyle="1" w:styleId="WW8Num1z0">
    <w:name w:val="WW8Num1z0"/>
    <w:rsid w:val="003C1C10"/>
    <w:rPr>
      <w:rFonts w:ascii="Symbol" w:hAnsi="Symbol"/>
    </w:rPr>
  </w:style>
  <w:style w:type="character" w:customStyle="1" w:styleId="WW8Num2z0">
    <w:name w:val="WW8Num2z0"/>
    <w:rsid w:val="003C1C10"/>
    <w:rPr>
      <w:rFonts w:cs="Times New Roman"/>
    </w:rPr>
  </w:style>
  <w:style w:type="character" w:customStyle="1" w:styleId="WW8Num3z0">
    <w:name w:val="WW8Num3z0"/>
    <w:rsid w:val="003C1C10"/>
    <w:rPr>
      <w:rFonts w:ascii="Symbol" w:hAnsi="Symbol"/>
    </w:rPr>
  </w:style>
  <w:style w:type="character" w:customStyle="1" w:styleId="WW8Num5z0">
    <w:name w:val="WW8Num5z0"/>
    <w:rsid w:val="003C1C10"/>
    <w:rPr>
      <w:rFonts w:ascii="Symbol" w:hAnsi="Symbol" w:cs="OpenSymbol"/>
    </w:rPr>
  </w:style>
  <w:style w:type="character" w:customStyle="1" w:styleId="WW8Num5z1">
    <w:name w:val="WW8Num5z1"/>
    <w:rsid w:val="003C1C10"/>
    <w:rPr>
      <w:rFonts w:ascii="OpenSymbol" w:hAnsi="OpenSymbol" w:cs="OpenSymbol"/>
    </w:rPr>
  </w:style>
  <w:style w:type="character" w:customStyle="1" w:styleId="WW8Num6z0">
    <w:name w:val="WW8Num6z0"/>
    <w:rsid w:val="003C1C10"/>
    <w:rPr>
      <w:rFonts w:ascii="Symbol" w:hAnsi="Symbol" w:cs="OpenSymbol"/>
    </w:rPr>
  </w:style>
  <w:style w:type="character" w:customStyle="1" w:styleId="WW8Num6z1">
    <w:name w:val="WW8Num6z1"/>
    <w:rsid w:val="003C1C10"/>
    <w:rPr>
      <w:rFonts w:ascii="OpenSymbol" w:hAnsi="OpenSymbol" w:cs="OpenSymbol"/>
    </w:rPr>
  </w:style>
  <w:style w:type="character" w:customStyle="1" w:styleId="WW8Num7z0">
    <w:name w:val="WW8Num7z0"/>
    <w:rsid w:val="003C1C10"/>
    <w:rPr>
      <w:rFonts w:ascii="Symbol" w:hAnsi="Symbol" w:cs="OpenSymbol"/>
    </w:rPr>
  </w:style>
  <w:style w:type="character" w:customStyle="1" w:styleId="WW8Num7z1">
    <w:name w:val="WW8Num7z1"/>
    <w:rsid w:val="003C1C10"/>
    <w:rPr>
      <w:rFonts w:ascii="OpenSymbol" w:hAnsi="OpenSymbol" w:cs="OpenSymbol"/>
    </w:rPr>
  </w:style>
  <w:style w:type="character" w:customStyle="1" w:styleId="Absatz-Standardschriftart">
    <w:name w:val="Absatz-Standardschriftart"/>
    <w:rsid w:val="003C1C10"/>
  </w:style>
  <w:style w:type="character" w:customStyle="1" w:styleId="WW8Num1z1">
    <w:name w:val="WW8Num1z1"/>
    <w:rsid w:val="003C1C10"/>
    <w:rPr>
      <w:rFonts w:ascii="Courier New" w:hAnsi="Courier New"/>
    </w:rPr>
  </w:style>
  <w:style w:type="character" w:customStyle="1" w:styleId="WW8Num1z2">
    <w:name w:val="WW8Num1z2"/>
    <w:rsid w:val="003C1C10"/>
    <w:rPr>
      <w:rFonts w:ascii="Wingdings" w:hAnsi="Wingdings"/>
    </w:rPr>
  </w:style>
  <w:style w:type="character" w:customStyle="1" w:styleId="WW8Num3z1">
    <w:name w:val="WW8Num3z1"/>
    <w:rsid w:val="003C1C10"/>
    <w:rPr>
      <w:rFonts w:ascii="Courier New" w:hAnsi="Courier New"/>
    </w:rPr>
  </w:style>
  <w:style w:type="character" w:customStyle="1" w:styleId="WW8Num3z2">
    <w:name w:val="WW8Num3z2"/>
    <w:rsid w:val="003C1C10"/>
    <w:rPr>
      <w:rFonts w:ascii="Wingdings" w:hAnsi="Wingdings"/>
    </w:rPr>
  </w:style>
  <w:style w:type="character" w:customStyle="1" w:styleId="15">
    <w:name w:val="Основной шрифт абзаца1"/>
    <w:rsid w:val="003C1C10"/>
  </w:style>
  <w:style w:type="character" w:customStyle="1" w:styleId="aff5">
    <w:name w:val="Маркеры списка"/>
    <w:rsid w:val="003C1C10"/>
    <w:rPr>
      <w:rFonts w:ascii="OpenSymbol" w:eastAsia="OpenSymbol" w:hAnsi="OpenSymbol" w:cs="OpenSymbol"/>
    </w:rPr>
  </w:style>
  <w:style w:type="paragraph" w:customStyle="1" w:styleId="16">
    <w:name w:val="Заголовок1"/>
    <w:basedOn w:val="a0"/>
    <w:next w:val="af5"/>
    <w:rsid w:val="003C1C10"/>
    <w:pPr>
      <w:keepNext/>
      <w:suppressAutoHyphens/>
      <w:spacing w:before="240" w:after="120"/>
    </w:pPr>
    <w:rPr>
      <w:rFonts w:ascii="Arial" w:eastAsia="MS Mincho" w:hAnsi="Arial" w:cs="Tahoma"/>
      <w:sz w:val="28"/>
      <w:szCs w:val="28"/>
      <w:lang w:val="en-US" w:eastAsia="ar-SA"/>
    </w:rPr>
  </w:style>
  <w:style w:type="paragraph" w:styleId="aff6">
    <w:name w:val="List"/>
    <w:basedOn w:val="af5"/>
    <w:rsid w:val="003C1C10"/>
    <w:pPr>
      <w:suppressAutoHyphens/>
    </w:pPr>
    <w:rPr>
      <w:rFonts w:ascii="Calibri" w:hAnsi="Calibri" w:cs="Tahoma"/>
      <w:sz w:val="24"/>
      <w:szCs w:val="24"/>
      <w:lang w:val="en-US" w:eastAsia="ar-SA"/>
    </w:rPr>
  </w:style>
  <w:style w:type="paragraph" w:customStyle="1" w:styleId="17">
    <w:name w:val="Название1"/>
    <w:basedOn w:val="a0"/>
    <w:rsid w:val="003C1C10"/>
    <w:pPr>
      <w:suppressLineNumbers/>
      <w:suppressAutoHyphens/>
      <w:spacing w:before="120" w:after="120"/>
    </w:pPr>
    <w:rPr>
      <w:rFonts w:ascii="Calibri" w:hAnsi="Calibri" w:cs="Tahoma"/>
      <w:i/>
      <w:iCs/>
      <w:lang w:val="en-US" w:eastAsia="ar-SA"/>
    </w:rPr>
  </w:style>
  <w:style w:type="paragraph" w:customStyle="1" w:styleId="18">
    <w:name w:val="Указатель1"/>
    <w:basedOn w:val="a0"/>
    <w:rsid w:val="003C1C10"/>
    <w:pPr>
      <w:suppressLineNumbers/>
      <w:suppressAutoHyphens/>
    </w:pPr>
    <w:rPr>
      <w:rFonts w:ascii="Calibri" w:hAnsi="Calibri" w:cs="Tahoma"/>
      <w:lang w:val="en-US" w:eastAsia="ar-SA"/>
    </w:rPr>
  </w:style>
  <w:style w:type="paragraph" w:customStyle="1" w:styleId="19">
    <w:name w:val="Обычный1"/>
    <w:rsid w:val="003C1C10"/>
    <w:pPr>
      <w:widowControl w:val="0"/>
      <w:suppressAutoHyphens/>
      <w:snapToGrid w:val="0"/>
      <w:spacing w:after="0" w:line="300" w:lineRule="auto"/>
      <w:ind w:firstLine="860"/>
      <w:jc w:val="both"/>
    </w:pPr>
    <w:rPr>
      <w:rFonts w:ascii="Times New Roman" w:eastAsia="Arial" w:hAnsi="Times New Roman" w:cs="Times New Roman"/>
      <w:sz w:val="24"/>
      <w:szCs w:val="20"/>
      <w:lang w:eastAsia="ar-SA"/>
    </w:rPr>
  </w:style>
  <w:style w:type="paragraph" w:customStyle="1" w:styleId="aff7">
    <w:name w:val="Заключение"/>
    <w:basedOn w:val="a0"/>
    <w:rsid w:val="003C1C10"/>
    <w:pPr>
      <w:suppressAutoHyphens/>
      <w:spacing w:line="220" w:lineRule="atLeast"/>
      <w:ind w:left="835"/>
    </w:pPr>
    <w:rPr>
      <w:rFonts w:ascii="Calibri" w:hAnsi="Calibri"/>
      <w:sz w:val="20"/>
      <w:szCs w:val="20"/>
      <w:lang w:val="en-US" w:eastAsia="ar-SA"/>
    </w:rPr>
  </w:style>
  <w:style w:type="paragraph" w:customStyle="1" w:styleId="26">
    <w:name w:val="Абзац списка2"/>
    <w:basedOn w:val="a0"/>
    <w:qFormat/>
    <w:rsid w:val="003C1C10"/>
    <w:pPr>
      <w:suppressAutoHyphens/>
      <w:ind w:left="720"/>
    </w:pPr>
    <w:rPr>
      <w:rFonts w:ascii="Calibri" w:hAnsi="Calibri"/>
      <w:lang w:val="en-US" w:eastAsia="ar-SA"/>
    </w:rPr>
  </w:style>
  <w:style w:type="paragraph" w:styleId="aff8">
    <w:name w:val="footnote text"/>
    <w:aliases w:val=" Знак1,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9"/>
    <w:unhideWhenUsed/>
    <w:rsid w:val="003C1C10"/>
    <w:pPr>
      <w:suppressAutoHyphens/>
    </w:pPr>
    <w:rPr>
      <w:rFonts w:ascii="Calibri" w:hAnsi="Calibri"/>
      <w:sz w:val="20"/>
      <w:szCs w:val="20"/>
      <w:lang w:val="en-US" w:eastAsia="ar-SA"/>
    </w:rPr>
  </w:style>
  <w:style w:type="character" w:customStyle="1" w:styleId="aff9">
    <w:name w:val="Текст сноски Знак"/>
    <w:aliases w:val=" Знак1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8"/>
    <w:rsid w:val="003C1C10"/>
    <w:rPr>
      <w:rFonts w:ascii="Calibri" w:eastAsia="Times New Roman" w:hAnsi="Calibri" w:cs="Times New Roman"/>
      <w:sz w:val="20"/>
      <w:szCs w:val="20"/>
      <w:lang w:val="en-US" w:eastAsia="ar-SA"/>
    </w:rPr>
  </w:style>
  <w:style w:type="character" w:styleId="affa">
    <w:name w:val="footnote reference"/>
    <w:unhideWhenUsed/>
    <w:rsid w:val="003C1C10"/>
    <w:rPr>
      <w:vertAlign w:val="superscript"/>
    </w:rPr>
  </w:style>
  <w:style w:type="paragraph" w:styleId="affb">
    <w:name w:val="endnote text"/>
    <w:basedOn w:val="a0"/>
    <w:link w:val="affc"/>
    <w:uiPriority w:val="99"/>
    <w:unhideWhenUsed/>
    <w:rsid w:val="003C1C10"/>
    <w:pPr>
      <w:suppressAutoHyphens/>
    </w:pPr>
    <w:rPr>
      <w:rFonts w:ascii="Calibri" w:hAnsi="Calibri"/>
      <w:sz w:val="20"/>
      <w:szCs w:val="20"/>
      <w:lang w:val="en-US" w:eastAsia="ar-SA"/>
    </w:rPr>
  </w:style>
  <w:style w:type="character" w:customStyle="1" w:styleId="affc">
    <w:name w:val="Текст концевой сноски Знак"/>
    <w:basedOn w:val="a1"/>
    <w:link w:val="affb"/>
    <w:uiPriority w:val="99"/>
    <w:rsid w:val="003C1C10"/>
    <w:rPr>
      <w:rFonts w:ascii="Calibri" w:eastAsia="Times New Roman" w:hAnsi="Calibri" w:cs="Times New Roman"/>
      <w:sz w:val="20"/>
      <w:szCs w:val="20"/>
      <w:lang w:val="en-US" w:eastAsia="ar-SA"/>
    </w:rPr>
  </w:style>
  <w:style w:type="character" w:styleId="affd">
    <w:name w:val="endnote reference"/>
    <w:uiPriority w:val="99"/>
    <w:unhideWhenUsed/>
    <w:rsid w:val="003C1C10"/>
    <w:rPr>
      <w:vertAlign w:val="superscript"/>
    </w:rPr>
  </w:style>
  <w:style w:type="paragraph" w:customStyle="1" w:styleId="37">
    <w:name w:val="Абзац списка3"/>
    <w:basedOn w:val="a0"/>
    <w:qFormat/>
    <w:rsid w:val="003C1C10"/>
    <w:pPr>
      <w:suppressAutoHyphens/>
      <w:ind w:left="720"/>
    </w:pPr>
    <w:rPr>
      <w:rFonts w:ascii="Calibri" w:hAnsi="Calibri"/>
      <w:lang w:val="en-US" w:eastAsia="ar-SA"/>
    </w:rPr>
  </w:style>
  <w:style w:type="paragraph" w:customStyle="1" w:styleId="affe">
    <w:name w:val="Знак Знак Знак"/>
    <w:basedOn w:val="a0"/>
    <w:rsid w:val="003C1C10"/>
    <w:pPr>
      <w:spacing w:before="100" w:beforeAutospacing="1" w:after="100" w:afterAutospacing="1"/>
    </w:pPr>
    <w:rPr>
      <w:rFonts w:ascii="Tahoma" w:hAnsi="Tahoma"/>
      <w:sz w:val="20"/>
      <w:szCs w:val="20"/>
      <w:lang w:val="en-US" w:eastAsia="en-US"/>
    </w:rPr>
  </w:style>
  <w:style w:type="paragraph" w:customStyle="1" w:styleId="afff">
    <w:name w:val="Содержимое таблицы"/>
    <w:basedOn w:val="a0"/>
    <w:rsid w:val="003C1C10"/>
    <w:pPr>
      <w:suppressLineNumbers/>
      <w:suppressAutoHyphens/>
    </w:pPr>
    <w:rPr>
      <w:lang w:eastAsia="ar-SA"/>
    </w:rPr>
  </w:style>
  <w:style w:type="paragraph" w:customStyle="1" w:styleId="afff0">
    <w:name w:val="Знак"/>
    <w:basedOn w:val="a0"/>
    <w:rsid w:val="003C1C10"/>
    <w:pPr>
      <w:spacing w:before="100" w:beforeAutospacing="1" w:after="100" w:afterAutospacing="1"/>
    </w:pPr>
    <w:rPr>
      <w:rFonts w:ascii="Tahoma" w:hAnsi="Tahoma"/>
      <w:color w:val="000000"/>
      <w:sz w:val="20"/>
      <w:szCs w:val="20"/>
      <w:lang w:val="en-US" w:eastAsia="en-US"/>
    </w:rPr>
  </w:style>
  <w:style w:type="table" w:customStyle="1" w:styleId="1a">
    <w:name w:val="Сетка таблицы1"/>
    <w:basedOn w:val="a2"/>
    <w:next w:val="af1"/>
    <w:uiPriority w:val="59"/>
    <w:rsid w:val="003C1C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Цитата1"/>
    <w:basedOn w:val="a0"/>
    <w:rsid w:val="003C1C10"/>
    <w:pPr>
      <w:suppressAutoHyphens/>
      <w:ind w:left="284" w:right="-1" w:firstLine="567"/>
      <w:jc w:val="both"/>
    </w:pPr>
    <w:rPr>
      <w:szCs w:val="20"/>
      <w:lang w:eastAsia="ar-SA"/>
    </w:rPr>
  </w:style>
  <w:style w:type="character" w:customStyle="1" w:styleId="afff1">
    <w:name w:val="Активная гипертекстовая ссылка"/>
    <w:uiPriority w:val="99"/>
    <w:rsid w:val="003C1C10"/>
    <w:rPr>
      <w:b/>
      <w:bCs/>
      <w:color w:val="008000"/>
      <w:u w:val="single"/>
    </w:rPr>
  </w:style>
  <w:style w:type="paragraph" w:customStyle="1" w:styleId="afff2">
    <w:name w:val="Внимание: Криминал!!"/>
    <w:basedOn w:val="a0"/>
    <w:next w:val="a0"/>
    <w:uiPriority w:val="99"/>
    <w:rsid w:val="003C1C10"/>
    <w:pPr>
      <w:widowControl w:val="0"/>
      <w:autoSpaceDE w:val="0"/>
      <w:autoSpaceDN w:val="0"/>
      <w:adjustRightInd w:val="0"/>
      <w:jc w:val="both"/>
    </w:pPr>
    <w:rPr>
      <w:rFonts w:ascii="Arial" w:hAnsi="Arial" w:cs="Arial"/>
    </w:rPr>
  </w:style>
  <w:style w:type="paragraph" w:customStyle="1" w:styleId="afff3">
    <w:name w:val="Внимание: недобросовестность!"/>
    <w:basedOn w:val="a0"/>
    <w:next w:val="a0"/>
    <w:uiPriority w:val="99"/>
    <w:rsid w:val="003C1C10"/>
    <w:pPr>
      <w:widowControl w:val="0"/>
      <w:autoSpaceDE w:val="0"/>
      <w:autoSpaceDN w:val="0"/>
      <w:adjustRightInd w:val="0"/>
      <w:jc w:val="both"/>
    </w:pPr>
    <w:rPr>
      <w:rFonts w:ascii="Arial" w:hAnsi="Arial" w:cs="Arial"/>
    </w:rPr>
  </w:style>
  <w:style w:type="paragraph" w:customStyle="1" w:styleId="afff4">
    <w:name w:val="Основное меню (преемственное)"/>
    <w:basedOn w:val="a0"/>
    <w:next w:val="a0"/>
    <w:uiPriority w:val="99"/>
    <w:rsid w:val="003C1C10"/>
    <w:pPr>
      <w:widowControl w:val="0"/>
      <w:autoSpaceDE w:val="0"/>
      <w:autoSpaceDN w:val="0"/>
      <w:adjustRightInd w:val="0"/>
      <w:jc w:val="both"/>
    </w:pPr>
    <w:rPr>
      <w:rFonts w:ascii="Verdana" w:hAnsi="Verdana" w:cs="Verdana"/>
    </w:rPr>
  </w:style>
  <w:style w:type="character" w:customStyle="1" w:styleId="afff5">
    <w:name w:val="Заголовок своего сообщения"/>
    <w:uiPriority w:val="99"/>
    <w:rsid w:val="003C1C10"/>
  </w:style>
  <w:style w:type="paragraph" w:customStyle="1" w:styleId="afff6">
    <w:name w:val="Заголовок статьи"/>
    <w:basedOn w:val="a0"/>
    <w:next w:val="a0"/>
    <w:uiPriority w:val="99"/>
    <w:rsid w:val="003C1C10"/>
    <w:pPr>
      <w:widowControl w:val="0"/>
      <w:autoSpaceDE w:val="0"/>
      <w:autoSpaceDN w:val="0"/>
      <w:adjustRightInd w:val="0"/>
      <w:ind w:left="1612" w:hanging="892"/>
      <w:jc w:val="both"/>
    </w:pPr>
    <w:rPr>
      <w:rFonts w:ascii="Arial" w:hAnsi="Arial" w:cs="Arial"/>
    </w:rPr>
  </w:style>
  <w:style w:type="character" w:customStyle="1" w:styleId="afff7">
    <w:name w:val="Заголовок чужого сообщения"/>
    <w:uiPriority w:val="99"/>
    <w:rsid w:val="003C1C10"/>
    <w:rPr>
      <w:b/>
      <w:bCs/>
      <w:color w:val="FF0000"/>
    </w:rPr>
  </w:style>
  <w:style w:type="paragraph" w:customStyle="1" w:styleId="afff8">
    <w:name w:val="Интерактивный заголовок"/>
    <w:basedOn w:val="16"/>
    <w:next w:val="a0"/>
    <w:uiPriority w:val="99"/>
    <w:rsid w:val="003C1C10"/>
    <w:pPr>
      <w:keepNext w:val="0"/>
      <w:widowControl w:val="0"/>
      <w:suppressAutoHyphens w:val="0"/>
      <w:autoSpaceDE w:val="0"/>
      <w:autoSpaceDN w:val="0"/>
      <w:adjustRightInd w:val="0"/>
      <w:spacing w:before="0" w:after="0"/>
      <w:jc w:val="both"/>
    </w:pPr>
    <w:rPr>
      <w:rFonts w:eastAsia="Times New Roman" w:cs="Arial"/>
      <w:sz w:val="24"/>
      <w:szCs w:val="24"/>
      <w:u w:val="single"/>
      <w:lang w:val="ru-RU" w:eastAsia="ru-RU"/>
    </w:rPr>
  </w:style>
  <w:style w:type="paragraph" w:customStyle="1" w:styleId="afff9">
    <w:name w:val="Интерфейс"/>
    <w:basedOn w:val="a0"/>
    <w:next w:val="a0"/>
    <w:uiPriority w:val="99"/>
    <w:rsid w:val="003C1C10"/>
    <w:pPr>
      <w:widowControl w:val="0"/>
      <w:autoSpaceDE w:val="0"/>
      <w:autoSpaceDN w:val="0"/>
      <w:adjustRightInd w:val="0"/>
      <w:jc w:val="both"/>
    </w:pPr>
    <w:rPr>
      <w:rFonts w:ascii="Arial" w:hAnsi="Arial" w:cs="Arial"/>
      <w:color w:val="F0F0F0"/>
      <w:sz w:val="22"/>
      <w:szCs w:val="22"/>
    </w:rPr>
  </w:style>
  <w:style w:type="paragraph" w:customStyle="1" w:styleId="afffa">
    <w:name w:val="Комментарий"/>
    <w:basedOn w:val="a0"/>
    <w:next w:val="a0"/>
    <w:uiPriority w:val="99"/>
    <w:rsid w:val="003C1C10"/>
    <w:pPr>
      <w:widowControl w:val="0"/>
      <w:autoSpaceDE w:val="0"/>
      <w:autoSpaceDN w:val="0"/>
      <w:adjustRightInd w:val="0"/>
      <w:ind w:left="170"/>
      <w:jc w:val="both"/>
    </w:pPr>
    <w:rPr>
      <w:rFonts w:ascii="Arial" w:hAnsi="Arial" w:cs="Arial"/>
      <w:i/>
      <w:iCs/>
      <w:color w:val="800080"/>
    </w:rPr>
  </w:style>
  <w:style w:type="paragraph" w:customStyle="1" w:styleId="afffb">
    <w:name w:val="Информация об изменениях документа"/>
    <w:basedOn w:val="afffa"/>
    <w:next w:val="a0"/>
    <w:uiPriority w:val="99"/>
    <w:rsid w:val="003C1C10"/>
    <w:pPr>
      <w:ind w:left="0"/>
    </w:pPr>
  </w:style>
  <w:style w:type="paragraph" w:customStyle="1" w:styleId="afffc">
    <w:name w:val="Текст (лев. подпись)"/>
    <w:basedOn w:val="a0"/>
    <w:next w:val="a0"/>
    <w:uiPriority w:val="99"/>
    <w:rsid w:val="003C1C10"/>
    <w:pPr>
      <w:widowControl w:val="0"/>
      <w:autoSpaceDE w:val="0"/>
      <w:autoSpaceDN w:val="0"/>
      <w:adjustRightInd w:val="0"/>
    </w:pPr>
    <w:rPr>
      <w:rFonts w:ascii="Arial" w:hAnsi="Arial" w:cs="Arial"/>
    </w:rPr>
  </w:style>
  <w:style w:type="paragraph" w:customStyle="1" w:styleId="afffd">
    <w:name w:val="Колонтитул (левый)"/>
    <w:basedOn w:val="afffc"/>
    <w:next w:val="a0"/>
    <w:uiPriority w:val="99"/>
    <w:rsid w:val="003C1C10"/>
    <w:pPr>
      <w:jc w:val="both"/>
    </w:pPr>
    <w:rPr>
      <w:sz w:val="16"/>
      <w:szCs w:val="16"/>
    </w:rPr>
  </w:style>
  <w:style w:type="paragraph" w:customStyle="1" w:styleId="afffe">
    <w:name w:val="Текст (прав. подпись)"/>
    <w:basedOn w:val="a0"/>
    <w:next w:val="a0"/>
    <w:uiPriority w:val="99"/>
    <w:rsid w:val="003C1C10"/>
    <w:pPr>
      <w:widowControl w:val="0"/>
      <w:autoSpaceDE w:val="0"/>
      <w:autoSpaceDN w:val="0"/>
      <w:adjustRightInd w:val="0"/>
      <w:jc w:val="right"/>
    </w:pPr>
    <w:rPr>
      <w:rFonts w:ascii="Arial" w:hAnsi="Arial" w:cs="Arial"/>
    </w:rPr>
  </w:style>
  <w:style w:type="paragraph" w:customStyle="1" w:styleId="affff">
    <w:name w:val="Колонтитул (правый)"/>
    <w:basedOn w:val="afffe"/>
    <w:next w:val="a0"/>
    <w:uiPriority w:val="99"/>
    <w:rsid w:val="003C1C10"/>
    <w:pPr>
      <w:jc w:val="both"/>
    </w:pPr>
    <w:rPr>
      <w:sz w:val="16"/>
      <w:szCs w:val="16"/>
    </w:rPr>
  </w:style>
  <w:style w:type="paragraph" w:customStyle="1" w:styleId="affff0">
    <w:name w:val="Комментарий пользователя"/>
    <w:basedOn w:val="afffa"/>
    <w:next w:val="a0"/>
    <w:uiPriority w:val="99"/>
    <w:rsid w:val="003C1C10"/>
    <w:pPr>
      <w:ind w:left="0"/>
      <w:jc w:val="left"/>
    </w:pPr>
    <w:rPr>
      <w:i w:val="0"/>
      <w:iCs w:val="0"/>
      <w:color w:val="000080"/>
    </w:rPr>
  </w:style>
  <w:style w:type="paragraph" w:customStyle="1" w:styleId="affff1">
    <w:name w:val="Куда обратиться?"/>
    <w:basedOn w:val="a0"/>
    <w:next w:val="a0"/>
    <w:uiPriority w:val="99"/>
    <w:rsid w:val="003C1C10"/>
    <w:pPr>
      <w:widowControl w:val="0"/>
      <w:autoSpaceDE w:val="0"/>
      <w:autoSpaceDN w:val="0"/>
      <w:adjustRightInd w:val="0"/>
      <w:jc w:val="both"/>
    </w:pPr>
    <w:rPr>
      <w:rFonts w:ascii="Arial" w:hAnsi="Arial" w:cs="Arial"/>
    </w:rPr>
  </w:style>
  <w:style w:type="paragraph" w:customStyle="1" w:styleId="affff2">
    <w:name w:val="Моноширинный"/>
    <w:basedOn w:val="a0"/>
    <w:next w:val="a0"/>
    <w:uiPriority w:val="99"/>
    <w:rsid w:val="003C1C10"/>
    <w:pPr>
      <w:widowControl w:val="0"/>
      <w:autoSpaceDE w:val="0"/>
      <w:autoSpaceDN w:val="0"/>
      <w:adjustRightInd w:val="0"/>
      <w:jc w:val="both"/>
    </w:pPr>
    <w:rPr>
      <w:rFonts w:ascii="Courier New" w:hAnsi="Courier New" w:cs="Courier New"/>
    </w:rPr>
  </w:style>
  <w:style w:type="character" w:customStyle="1" w:styleId="affff3">
    <w:name w:val="Найденные слова"/>
    <w:uiPriority w:val="99"/>
    <w:rsid w:val="003C1C10"/>
  </w:style>
  <w:style w:type="character" w:customStyle="1" w:styleId="affff4">
    <w:name w:val="Не вступил в силу"/>
    <w:uiPriority w:val="99"/>
    <w:rsid w:val="003C1C10"/>
    <w:rPr>
      <w:b/>
      <w:bCs/>
      <w:color w:val="008080"/>
    </w:rPr>
  </w:style>
  <w:style w:type="paragraph" w:customStyle="1" w:styleId="affff5">
    <w:name w:val="Необходимые документы"/>
    <w:basedOn w:val="a0"/>
    <w:next w:val="a0"/>
    <w:uiPriority w:val="99"/>
    <w:rsid w:val="003C1C10"/>
    <w:pPr>
      <w:widowControl w:val="0"/>
      <w:autoSpaceDE w:val="0"/>
      <w:autoSpaceDN w:val="0"/>
      <w:adjustRightInd w:val="0"/>
      <w:ind w:left="118"/>
      <w:jc w:val="both"/>
    </w:pPr>
    <w:rPr>
      <w:rFonts w:ascii="Arial" w:hAnsi="Arial" w:cs="Arial"/>
    </w:rPr>
  </w:style>
  <w:style w:type="paragraph" w:customStyle="1" w:styleId="affff6">
    <w:name w:val="Объект"/>
    <w:basedOn w:val="a0"/>
    <w:next w:val="a0"/>
    <w:uiPriority w:val="99"/>
    <w:rsid w:val="003C1C10"/>
    <w:pPr>
      <w:widowControl w:val="0"/>
      <w:autoSpaceDE w:val="0"/>
      <w:autoSpaceDN w:val="0"/>
      <w:adjustRightInd w:val="0"/>
      <w:jc w:val="both"/>
    </w:pPr>
  </w:style>
  <w:style w:type="paragraph" w:customStyle="1" w:styleId="affff7">
    <w:name w:val="Таблицы (моноширинный)"/>
    <w:basedOn w:val="a0"/>
    <w:next w:val="a0"/>
    <w:uiPriority w:val="99"/>
    <w:rsid w:val="003C1C10"/>
    <w:pPr>
      <w:widowControl w:val="0"/>
      <w:autoSpaceDE w:val="0"/>
      <w:autoSpaceDN w:val="0"/>
      <w:adjustRightInd w:val="0"/>
      <w:jc w:val="both"/>
    </w:pPr>
    <w:rPr>
      <w:rFonts w:ascii="Courier New" w:hAnsi="Courier New" w:cs="Courier New"/>
    </w:rPr>
  </w:style>
  <w:style w:type="paragraph" w:customStyle="1" w:styleId="affff8">
    <w:name w:val="Оглавление"/>
    <w:basedOn w:val="affff7"/>
    <w:next w:val="a0"/>
    <w:uiPriority w:val="99"/>
    <w:rsid w:val="003C1C10"/>
    <w:pPr>
      <w:ind w:left="140"/>
    </w:pPr>
    <w:rPr>
      <w:rFonts w:ascii="Arial" w:hAnsi="Arial" w:cs="Arial"/>
    </w:rPr>
  </w:style>
  <w:style w:type="character" w:customStyle="1" w:styleId="affff9">
    <w:name w:val="Опечатки"/>
    <w:uiPriority w:val="99"/>
    <w:rsid w:val="003C1C10"/>
    <w:rPr>
      <w:color w:val="FF0000"/>
    </w:rPr>
  </w:style>
  <w:style w:type="paragraph" w:customStyle="1" w:styleId="affffa">
    <w:name w:val="Переменная часть"/>
    <w:basedOn w:val="afff4"/>
    <w:next w:val="a0"/>
    <w:uiPriority w:val="99"/>
    <w:rsid w:val="003C1C10"/>
    <w:rPr>
      <w:rFonts w:ascii="Arial" w:hAnsi="Arial" w:cs="Arial"/>
      <w:sz w:val="20"/>
      <w:szCs w:val="20"/>
    </w:rPr>
  </w:style>
  <w:style w:type="paragraph" w:customStyle="1" w:styleId="affffb">
    <w:name w:val="Постоянная часть"/>
    <w:basedOn w:val="afff4"/>
    <w:next w:val="a0"/>
    <w:uiPriority w:val="99"/>
    <w:rsid w:val="003C1C10"/>
    <w:rPr>
      <w:rFonts w:ascii="Arial" w:hAnsi="Arial" w:cs="Arial"/>
      <w:sz w:val="22"/>
      <w:szCs w:val="22"/>
    </w:rPr>
  </w:style>
  <w:style w:type="paragraph" w:customStyle="1" w:styleId="affffc">
    <w:name w:val="Пример."/>
    <w:basedOn w:val="a0"/>
    <w:next w:val="a0"/>
    <w:uiPriority w:val="99"/>
    <w:rsid w:val="003C1C10"/>
    <w:pPr>
      <w:widowControl w:val="0"/>
      <w:autoSpaceDE w:val="0"/>
      <w:autoSpaceDN w:val="0"/>
      <w:adjustRightInd w:val="0"/>
      <w:ind w:left="118" w:firstLine="602"/>
      <w:jc w:val="both"/>
    </w:pPr>
    <w:rPr>
      <w:rFonts w:ascii="Arial" w:hAnsi="Arial" w:cs="Arial"/>
    </w:rPr>
  </w:style>
  <w:style w:type="paragraph" w:customStyle="1" w:styleId="affffd">
    <w:name w:val="Примечание."/>
    <w:basedOn w:val="afffa"/>
    <w:next w:val="a0"/>
    <w:uiPriority w:val="99"/>
    <w:rsid w:val="003C1C10"/>
    <w:pPr>
      <w:ind w:left="0"/>
    </w:pPr>
    <w:rPr>
      <w:i w:val="0"/>
      <w:iCs w:val="0"/>
      <w:color w:val="auto"/>
    </w:rPr>
  </w:style>
  <w:style w:type="character" w:customStyle="1" w:styleId="affffe">
    <w:name w:val="Продолжение ссылки"/>
    <w:uiPriority w:val="99"/>
    <w:rsid w:val="003C1C10"/>
  </w:style>
  <w:style w:type="paragraph" w:customStyle="1" w:styleId="afffff">
    <w:name w:val="Словарная статья"/>
    <w:basedOn w:val="a0"/>
    <w:next w:val="a0"/>
    <w:uiPriority w:val="99"/>
    <w:rsid w:val="003C1C10"/>
    <w:pPr>
      <w:widowControl w:val="0"/>
      <w:autoSpaceDE w:val="0"/>
      <w:autoSpaceDN w:val="0"/>
      <w:adjustRightInd w:val="0"/>
      <w:ind w:right="118"/>
      <w:jc w:val="both"/>
    </w:pPr>
    <w:rPr>
      <w:rFonts w:ascii="Arial" w:hAnsi="Arial" w:cs="Arial"/>
    </w:rPr>
  </w:style>
  <w:style w:type="character" w:customStyle="1" w:styleId="afffff0">
    <w:name w:val="Сравнение редакций"/>
    <w:uiPriority w:val="99"/>
    <w:rsid w:val="003C1C10"/>
  </w:style>
  <w:style w:type="character" w:customStyle="1" w:styleId="afffff1">
    <w:name w:val="Сравнение редакций. Добавленный фрагмент"/>
    <w:uiPriority w:val="99"/>
    <w:rsid w:val="003C1C10"/>
    <w:rPr>
      <w:color w:val="0000FF"/>
    </w:rPr>
  </w:style>
  <w:style w:type="character" w:customStyle="1" w:styleId="afffff2">
    <w:name w:val="Сравнение редакций. Удаленный фрагмент"/>
    <w:uiPriority w:val="99"/>
    <w:rsid w:val="003C1C10"/>
    <w:rPr>
      <w:strike/>
      <w:color w:val="808000"/>
    </w:rPr>
  </w:style>
  <w:style w:type="paragraph" w:customStyle="1" w:styleId="afffff3">
    <w:name w:val="Текст (справка)"/>
    <w:basedOn w:val="a0"/>
    <w:next w:val="a0"/>
    <w:uiPriority w:val="99"/>
    <w:rsid w:val="003C1C10"/>
    <w:pPr>
      <w:widowControl w:val="0"/>
      <w:autoSpaceDE w:val="0"/>
      <w:autoSpaceDN w:val="0"/>
      <w:adjustRightInd w:val="0"/>
      <w:ind w:left="170" w:right="170"/>
    </w:pPr>
    <w:rPr>
      <w:rFonts w:ascii="Arial" w:hAnsi="Arial" w:cs="Arial"/>
    </w:rPr>
  </w:style>
  <w:style w:type="paragraph" w:customStyle="1" w:styleId="afffff4">
    <w:name w:val="Текст в таблице"/>
    <w:basedOn w:val="ae"/>
    <w:next w:val="a0"/>
    <w:uiPriority w:val="99"/>
    <w:rsid w:val="003C1C10"/>
    <w:pPr>
      <w:widowControl w:val="0"/>
      <w:ind w:firstLine="500"/>
    </w:pPr>
    <w:rPr>
      <w:rFonts w:eastAsia="Times New Roman"/>
      <w:lang w:eastAsia="ru-RU"/>
    </w:rPr>
  </w:style>
  <w:style w:type="paragraph" w:customStyle="1" w:styleId="afffff5">
    <w:name w:val="Технический комментарий"/>
    <w:basedOn w:val="a0"/>
    <w:next w:val="a0"/>
    <w:uiPriority w:val="99"/>
    <w:rsid w:val="003C1C10"/>
    <w:pPr>
      <w:widowControl w:val="0"/>
      <w:autoSpaceDE w:val="0"/>
      <w:autoSpaceDN w:val="0"/>
      <w:adjustRightInd w:val="0"/>
    </w:pPr>
    <w:rPr>
      <w:rFonts w:ascii="Arial" w:hAnsi="Arial" w:cs="Arial"/>
    </w:rPr>
  </w:style>
  <w:style w:type="character" w:customStyle="1" w:styleId="afffff6">
    <w:name w:val="Утратил силу"/>
    <w:uiPriority w:val="99"/>
    <w:rsid w:val="003C1C10"/>
    <w:rPr>
      <w:b/>
      <w:bCs/>
      <w:strike/>
      <w:color w:val="808000"/>
    </w:rPr>
  </w:style>
  <w:style w:type="paragraph" w:customStyle="1" w:styleId="afffff7">
    <w:name w:val="Центрированный (таблица)"/>
    <w:basedOn w:val="ae"/>
    <w:next w:val="a0"/>
    <w:uiPriority w:val="99"/>
    <w:rsid w:val="003C1C10"/>
    <w:pPr>
      <w:widowControl w:val="0"/>
      <w:jc w:val="center"/>
    </w:pPr>
    <w:rPr>
      <w:rFonts w:eastAsia="Times New Roman"/>
      <w:lang w:eastAsia="ru-RU"/>
    </w:rPr>
  </w:style>
  <w:style w:type="paragraph" w:customStyle="1" w:styleId="WW-2">
    <w:name w:val="WW-???????? ????? 2"/>
    <w:basedOn w:val="a0"/>
    <w:rsid w:val="003C1C10"/>
    <w:pPr>
      <w:suppressAutoHyphens/>
      <w:overflowPunct w:val="0"/>
      <w:autoSpaceDE w:val="0"/>
      <w:spacing w:after="120" w:line="480" w:lineRule="auto"/>
      <w:textAlignment w:val="baseline"/>
    </w:pPr>
    <w:rPr>
      <w:sz w:val="20"/>
      <w:szCs w:val="20"/>
      <w:lang w:eastAsia="ar-SA"/>
    </w:rPr>
  </w:style>
  <w:style w:type="paragraph" w:customStyle="1" w:styleId="afffff8">
    <w:name w:val="??????? (???)"/>
    <w:basedOn w:val="a0"/>
    <w:rsid w:val="003C1C10"/>
    <w:pPr>
      <w:widowControl w:val="0"/>
      <w:overflowPunct w:val="0"/>
      <w:autoSpaceDE w:val="0"/>
      <w:autoSpaceDN w:val="0"/>
      <w:adjustRightInd w:val="0"/>
      <w:spacing w:before="100" w:after="119"/>
      <w:textAlignment w:val="baseline"/>
    </w:pPr>
    <w:rPr>
      <w:szCs w:val="20"/>
    </w:rPr>
  </w:style>
  <w:style w:type="paragraph" w:customStyle="1" w:styleId="210">
    <w:name w:val="Основной текст с отступом 21"/>
    <w:basedOn w:val="a0"/>
    <w:rsid w:val="003C1C10"/>
    <w:pPr>
      <w:ind w:firstLine="720"/>
      <w:jc w:val="both"/>
    </w:pPr>
    <w:rPr>
      <w:szCs w:val="20"/>
    </w:rPr>
  </w:style>
  <w:style w:type="paragraph" w:customStyle="1" w:styleId="ConsNormal">
    <w:name w:val="ConsNormal"/>
    <w:rsid w:val="003C1C10"/>
    <w:pPr>
      <w:widowControl w:val="0"/>
      <w:spacing w:after="0" w:line="240" w:lineRule="auto"/>
      <w:ind w:firstLine="720"/>
    </w:pPr>
    <w:rPr>
      <w:rFonts w:ascii="Arial" w:eastAsia="Times New Roman" w:hAnsi="Arial" w:cs="Times New Roman"/>
      <w:snapToGrid w:val="0"/>
      <w:sz w:val="20"/>
      <w:szCs w:val="20"/>
      <w:lang w:eastAsia="ru-RU"/>
    </w:rPr>
  </w:style>
  <w:style w:type="paragraph" w:styleId="afffff9">
    <w:name w:val="Subtitle"/>
    <w:basedOn w:val="a0"/>
    <w:next w:val="a0"/>
    <w:link w:val="afffffa"/>
    <w:qFormat/>
    <w:rsid w:val="003C1C10"/>
    <w:pPr>
      <w:numPr>
        <w:ilvl w:val="1"/>
      </w:numPr>
    </w:pPr>
    <w:rPr>
      <w:rFonts w:ascii="Cambria" w:hAnsi="Cambria"/>
      <w:i/>
      <w:iCs/>
      <w:color w:val="4F81BD"/>
      <w:spacing w:val="15"/>
    </w:rPr>
  </w:style>
  <w:style w:type="character" w:customStyle="1" w:styleId="afffffa">
    <w:name w:val="Подзаголовок Знак"/>
    <w:basedOn w:val="a1"/>
    <w:link w:val="afffff9"/>
    <w:rsid w:val="003C1C10"/>
    <w:rPr>
      <w:rFonts w:ascii="Cambria" w:eastAsia="Times New Roman" w:hAnsi="Cambria" w:cs="Times New Roman"/>
      <w:i/>
      <w:iCs/>
      <w:color w:val="4F81BD"/>
      <w:spacing w:val="15"/>
      <w:sz w:val="24"/>
      <w:szCs w:val="24"/>
      <w:lang w:eastAsia="ru-RU"/>
    </w:rPr>
  </w:style>
  <w:style w:type="paragraph" w:customStyle="1" w:styleId="afffffb">
    <w:name w:val="Стандартный"/>
    <w:basedOn w:val="a0"/>
    <w:link w:val="afffffc"/>
    <w:uiPriority w:val="99"/>
    <w:qFormat/>
    <w:rsid w:val="003C1C10"/>
    <w:pPr>
      <w:spacing w:line="360" w:lineRule="auto"/>
      <w:ind w:firstLine="851"/>
      <w:jc w:val="both"/>
    </w:pPr>
    <w:rPr>
      <w:rFonts w:ascii="Arial" w:hAnsi="Arial"/>
      <w:szCs w:val="20"/>
    </w:rPr>
  </w:style>
  <w:style w:type="character" w:customStyle="1" w:styleId="afffffc">
    <w:name w:val="Стандартный Знак"/>
    <w:basedOn w:val="a1"/>
    <w:link w:val="afffffb"/>
    <w:uiPriority w:val="99"/>
    <w:rsid w:val="003C1C10"/>
    <w:rPr>
      <w:rFonts w:ascii="Arial" w:eastAsia="Times New Roman" w:hAnsi="Arial" w:cs="Times New Roman"/>
      <w:sz w:val="24"/>
      <w:szCs w:val="20"/>
      <w:lang w:eastAsia="ru-RU"/>
    </w:rPr>
  </w:style>
  <w:style w:type="paragraph" w:customStyle="1" w:styleId="02553">
    <w:name w:val="Стиль Справа:  025 см Перед:  53 пт Междустр.интервал:  одинарн..."/>
    <w:basedOn w:val="a0"/>
    <w:rsid w:val="003C1C10"/>
    <w:pPr>
      <w:shd w:val="clear" w:color="auto" w:fill="FFFFFF"/>
      <w:ind w:right="142" w:firstLine="709"/>
      <w:jc w:val="both"/>
    </w:pPr>
    <w:rPr>
      <w:spacing w:val="4"/>
      <w:sz w:val="28"/>
      <w:szCs w:val="20"/>
    </w:rPr>
  </w:style>
  <w:style w:type="paragraph" w:customStyle="1" w:styleId="afffffd">
    <w:name w:val="Заголовок таблицы"/>
    <w:basedOn w:val="afff"/>
    <w:rsid w:val="003C1C10"/>
    <w:pPr>
      <w:widowControl w:val="0"/>
      <w:jc w:val="center"/>
    </w:pPr>
    <w:rPr>
      <w:rFonts w:eastAsia="Arial Unicode MS"/>
      <w:b/>
      <w:bCs/>
      <w:i/>
      <w:iCs/>
    </w:rPr>
  </w:style>
  <w:style w:type="paragraph" w:customStyle="1" w:styleId="WW-3">
    <w:name w:val="WW-Основной текст 3"/>
    <w:basedOn w:val="a0"/>
    <w:rsid w:val="003C1C10"/>
    <w:pPr>
      <w:widowControl w:val="0"/>
      <w:suppressAutoHyphens/>
      <w:spacing w:after="120"/>
    </w:pPr>
    <w:rPr>
      <w:rFonts w:eastAsia="Arial Unicode MS"/>
      <w:sz w:val="16"/>
      <w:szCs w:val="16"/>
    </w:rPr>
  </w:style>
  <w:style w:type="paragraph" w:customStyle="1" w:styleId="211">
    <w:name w:val="Основной текст 21"/>
    <w:basedOn w:val="a0"/>
    <w:uiPriority w:val="99"/>
    <w:rsid w:val="003C1C10"/>
    <w:pPr>
      <w:widowControl w:val="0"/>
      <w:suppressAutoHyphens/>
      <w:spacing w:after="120" w:line="480" w:lineRule="auto"/>
    </w:pPr>
    <w:rPr>
      <w:rFonts w:eastAsia="Arial Unicode MS"/>
    </w:rPr>
  </w:style>
  <w:style w:type="character" w:customStyle="1" w:styleId="afffffe">
    <w:name w:val="Символ нумерации"/>
    <w:rsid w:val="003C1C10"/>
    <w:rPr>
      <w:b w:val="0"/>
      <w:bCs w:val="0"/>
    </w:rPr>
  </w:style>
  <w:style w:type="paragraph" w:customStyle="1" w:styleId="220">
    <w:name w:val="Основной текст 22"/>
    <w:basedOn w:val="a0"/>
    <w:rsid w:val="003C1C10"/>
    <w:pPr>
      <w:widowControl w:val="0"/>
      <w:spacing w:after="120" w:line="480" w:lineRule="auto"/>
    </w:pPr>
    <w:rPr>
      <w:rFonts w:eastAsia="Arial Unicode MS"/>
    </w:rPr>
  </w:style>
  <w:style w:type="paragraph" w:customStyle="1" w:styleId="WW-20">
    <w:name w:val="WW-Основной текст 2"/>
    <w:basedOn w:val="a0"/>
    <w:rsid w:val="003C1C10"/>
    <w:pPr>
      <w:widowControl w:val="0"/>
      <w:suppressAutoHyphens/>
      <w:spacing w:after="120" w:line="480" w:lineRule="auto"/>
    </w:pPr>
    <w:rPr>
      <w:rFonts w:eastAsia="Arial Unicode MS"/>
    </w:rPr>
  </w:style>
  <w:style w:type="paragraph" w:customStyle="1" w:styleId="27">
    <w:name w:val="Обычный2"/>
    <w:uiPriority w:val="99"/>
    <w:rsid w:val="003C1C10"/>
    <w:pPr>
      <w:spacing w:after="0" w:line="240" w:lineRule="auto"/>
    </w:pPr>
    <w:rPr>
      <w:rFonts w:ascii="Times New Roman" w:eastAsia="Times New Roman" w:hAnsi="Times New Roman" w:cs="Times New Roman"/>
      <w:sz w:val="24"/>
      <w:szCs w:val="20"/>
      <w:lang w:eastAsia="ru-RU"/>
    </w:rPr>
  </w:style>
  <w:style w:type="paragraph" w:customStyle="1" w:styleId="WW-21">
    <w:name w:val="WW-Основной текст с отступом 2"/>
    <w:basedOn w:val="a0"/>
    <w:rsid w:val="003C1C10"/>
    <w:pPr>
      <w:widowControl w:val="0"/>
      <w:suppressAutoHyphens/>
      <w:spacing w:after="120" w:line="480" w:lineRule="auto"/>
      <w:ind w:left="283"/>
    </w:pPr>
    <w:rPr>
      <w:rFonts w:eastAsia="Arial Unicode MS"/>
    </w:rPr>
  </w:style>
  <w:style w:type="paragraph" w:customStyle="1" w:styleId="affffff">
    <w:name w:val="?????????"/>
    <w:basedOn w:val="a0"/>
    <w:next w:val="af5"/>
    <w:rsid w:val="003C1C10"/>
    <w:pPr>
      <w:keepNext/>
      <w:suppressAutoHyphens/>
      <w:spacing w:before="240" w:after="120"/>
    </w:pPr>
    <w:rPr>
      <w:rFonts w:ascii="Arial" w:hAnsi="Arial"/>
      <w:sz w:val="28"/>
      <w:szCs w:val="20"/>
      <w:lang w:eastAsia="ar-SA"/>
    </w:rPr>
  </w:style>
  <w:style w:type="paragraph" w:customStyle="1" w:styleId="CharCharCarCarCharCharCarCarCharCharCarCarCharChar">
    <w:name w:val="Char Char Car Car Char Char Car Car Char Char Car Car Char Char"/>
    <w:basedOn w:val="a0"/>
    <w:rsid w:val="003C1C10"/>
    <w:pPr>
      <w:spacing w:after="160" w:line="240" w:lineRule="exact"/>
    </w:pPr>
    <w:rPr>
      <w:sz w:val="20"/>
      <w:szCs w:val="20"/>
    </w:rPr>
  </w:style>
  <w:style w:type="paragraph" w:customStyle="1" w:styleId="310">
    <w:name w:val="???????? ????? ? ???????? 31"/>
    <w:basedOn w:val="a0"/>
    <w:rsid w:val="003C1C10"/>
    <w:pPr>
      <w:suppressAutoHyphens/>
      <w:overflowPunct w:val="0"/>
      <w:autoSpaceDE w:val="0"/>
      <w:autoSpaceDN w:val="0"/>
      <w:adjustRightInd w:val="0"/>
      <w:ind w:left="1276" w:hanging="142"/>
      <w:jc w:val="both"/>
      <w:textAlignment w:val="baseline"/>
    </w:pPr>
    <w:rPr>
      <w:sz w:val="28"/>
      <w:szCs w:val="20"/>
    </w:rPr>
  </w:style>
  <w:style w:type="character" w:customStyle="1" w:styleId="WW8Num8z0">
    <w:name w:val="WW8Num8z0"/>
    <w:rsid w:val="003C1C10"/>
    <w:rPr>
      <w:rFonts w:ascii="SchoolBook" w:hAnsi="SchoolBook"/>
    </w:rPr>
  </w:style>
  <w:style w:type="character" w:customStyle="1" w:styleId="28">
    <w:name w:val="Основной шрифт абзаца2"/>
    <w:rsid w:val="003C1C10"/>
  </w:style>
  <w:style w:type="character" w:customStyle="1" w:styleId="1c">
    <w:name w:val="Знак сноски1"/>
    <w:basedOn w:val="28"/>
    <w:rsid w:val="003C1C10"/>
    <w:rPr>
      <w:vertAlign w:val="superscript"/>
    </w:rPr>
  </w:style>
  <w:style w:type="character" w:customStyle="1" w:styleId="1d">
    <w:name w:val="Номер страницы1"/>
    <w:basedOn w:val="28"/>
    <w:rsid w:val="003C1C10"/>
  </w:style>
  <w:style w:type="character" w:customStyle="1" w:styleId="affffff0">
    <w:name w:val="Символы концевой сноски"/>
    <w:basedOn w:val="15"/>
    <w:rsid w:val="003C1C10"/>
    <w:rPr>
      <w:vertAlign w:val="superscript"/>
    </w:rPr>
  </w:style>
  <w:style w:type="paragraph" w:customStyle="1" w:styleId="110">
    <w:name w:val="Заголовок 11"/>
    <w:basedOn w:val="27"/>
    <w:next w:val="27"/>
    <w:rsid w:val="003C1C10"/>
    <w:pPr>
      <w:keepNext/>
      <w:suppressAutoHyphens/>
      <w:jc w:val="center"/>
    </w:pPr>
    <w:rPr>
      <w:rFonts w:eastAsia="Arial"/>
      <w:b/>
      <w:lang w:eastAsia="ar-SA"/>
    </w:rPr>
  </w:style>
  <w:style w:type="paragraph" w:customStyle="1" w:styleId="29">
    <w:name w:val="Название2"/>
    <w:basedOn w:val="27"/>
    <w:rsid w:val="003C1C10"/>
    <w:pPr>
      <w:suppressAutoHyphens/>
      <w:jc w:val="center"/>
    </w:pPr>
    <w:rPr>
      <w:rFonts w:eastAsia="Arial"/>
      <w:b/>
      <w:sz w:val="28"/>
      <w:lang w:eastAsia="ar-SA"/>
    </w:rPr>
  </w:style>
  <w:style w:type="paragraph" w:customStyle="1" w:styleId="1e">
    <w:name w:val="Текст сноски1"/>
    <w:basedOn w:val="27"/>
    <w:rsid w:val="003C1C10"/>
    <w:pPr>
      <w:suppressAutoHyphens/>
    </w:pPr>
    <w:rPr>
      <w:rFonts w:eastAsia="Arial"/>
      <w:sz w:val="20"/>
      <w:lang w:eastAsia="ar-SA"/>
    </w:rPr>
  </w:style>
  <w:style w:type="paragraph" w:customStyle="1" w:styleId="1f">
    <w:name w:val="Верхний колонтитул1"/>
    <w:basedOn w:val="27"/>
    <w:rsid w:val="003C1C10"/>
    <w:pPr>
      <w:tabs>
        <w:tab w:val="center" w:pos="4677"/>
        <w:tab w:val="right" w:pos="9355"/>
      </w:tabs>
      <w:suppressAutoHyphens/>
    </w:pPr>
    <w:rPr>
      <w:rFonts w:eastAsia="Arial"/>
      <w:lang w:eastAsia="ar-SA"/>
    </w:rPr>
  </w:style>
  <w:style w:type="paragraph" w:customStyle="1" w:styleId="1f0">
    <w:name w:val="Название объекта1"/>
    <w:basedOn w:val="27"/>
    <w:next w:val="27"/>
    <w:rsid w:val="003C1C10"/>
    <w:pPr>
      <w:suppressAutoHyphens/>
      <w:jc w:val="center"/>
    </w:pPr>
    <w:rPr>
      <w:rFonts w:eastAsia="Arial"/>
      <w:b/>
      <w:lang w:eastAsia="ar-SA"/>
    </w:rPr>
  </w:style>
  <w:style w:type="paragraph" w:customStyle="1" w:styleId="230">
    <w:name w:val="Основной текст 23"/>
    <w:basedOn w:val="27"/>
    <w:rsid w:val="003C1C10"/>
    <w:pPr>
      <w:suppressAutoHyphens/>
      <w:ind w:left="360"/>
      <w:jc w:val="center"/>
    </w:pPr>
    <w:rPr>
      <w:rFonts w:eastAsia="Arial"/>
      <w:lang w:eastAsia="ar-SA"/>
    </w:rPr>
  </w:style>
  <w:style w:type="paragraph" w:customStyle="1" w:styleId="1f1">
    <w:name w:val="Нижний колонтитул1"/>
    <w:basedOn w:val="27"/>
    <w:rsid w:val="003C1C10"/>
    <w:pPr>
      <w:tabs>
        <w:tab w:val="center" w:pos="4677"/>
        <w:tab w:val="right" w:pos="9355"/>
      </w:tabs>
      <w:suppressAutoHyphens/>
    </w:pPr>
    <w:rPr>
      <w:rFonts w:eastAsia="Arial"/>
      <w:lang w:eastAsia="ar-SA"/>
    </w:rPr>
  </w:style>
  <w:style w:type="paragraph" w:customStyle="1" w:styleId="affffff1">
    <w:name w:val="Содержимое врезки"/>
    <w:basedOn w:val="af5"/>
    <w:rsid w:val="003C1C10"/>
    <w:pPr>
      <w:widowControl w:val="0"/>
      <w:suppressAutoHyphens/>
    </w:pPr>
    <w:rPr>
      <w:rFonts w:eastAsia="Arial Unicode MS"/>
      <w:sz w:val="24"/>
      <w:szCs w:val="24"/>
      <w:lang w:eastAsia="ar-SA"/>
    </w:rPr>
  </w:style>
  <w:style w:type="paragraph" w:customStyle="1" w:styleId="1f2">
    <w:name w:val="Основной текст1"/>
    <w:basedOn w:val="a0"/>
    <w:uiPriority w:val="99"/>
    <w:rsid w:val="003C1C10"/>
    <w:pPr>
      <w:jc w:val="center"/>
    </w:pPr>
    <w:rPr>
      <w:szCs w:val="20"/>
    </w:rPr>
  </w:style>
  <w:style w:type="paragraph" w:customStyle="1" w:styleId="western">
    <w:name w:val="western"/>
    <w:basedOn w:val="a0"/>
    <w:rsid w:val="003C1C10"/>
    <w:pPr>
      <w:spacing w:before="100" w:beforeAutospacing="1" w:after="119"/>
    </w:pPr>
  </w:style>
  <w:style w:type="paragraph" w:customStyle="1" w:styleId="311">
    <w:name w:val="Основной текст 31"/>
    <w:basedOn w:val="27"/>
    <w:rsid w:val="003C1C10"/>
  </w:style>
  <w:style w:type="paragraph" w:customStyle="1" w:styleId="affffff2">
    <w:name w:val="Новый абзац"/>
    <w:basedOn w:val="a0"/>
    <w:link w:val="2a"/>
    <w:rsid w:val="003C1C10"/>
    <w:pPr>
      <w:ind w:firstLine="567"/>
      <w:jc w:val="both"/>
    </w:pPr>
    <w:rPr>
      <w:rFonts w:ascii="Arial" w:hAnsi="Arial"/>
      <w:szCs w:val="20"/>
    </w:rPr>
  </w:style>
  <w:style w:type="paragraph" w:customStyle="1" w:styleId="-">
    <w:name w:val="Список [-] (ПЗ)"/>
    <w:basedOn w:val="a0"/>
    <w:rsid w:val="003C1C10"/>
    <w:pPr>
      <w:tabs>
        <w:tab w:val="num" w:pos="1134"/>
      </w:tabs>
      <w:ind w:left="1134" w:hanging="397"/>
    </w:pPr>
    <w:rPr>
      <w:rFonts w:ascii="Arial" w:hAnsi="Arial"/>
      <w:szCs w:val="20"/>
    </w:rPr>
  </w:style>
  <w:style w:type="paragraph" w:styleId="41">
    <w:name w:val="toc 4"/>
    <w:basedOn w:val="a0"/>
    <w:next w:val="a0"/>
    <w:autoRedefine/>
    <w:uiPriority w:val="39"/>
    <w:rsid w:val="003C1C10"/>
    <w:pPr>
      <w:ind w:left="480"/>
    </w:pPr>
    <w:rPr>
      <w:rFonts w:ascii="Calibri" w:hAnsi="Calibri"/>
      <w:sz w:val="20"/>
      <w:szCs w:val="20"/>
    </w:rPr>
  </w:style>
  <w:style w:type="paragraph" w:styleId="51">
    <w:name w:val="toc 5"/>
    <w:basedOn w:val="a0"/>
    <w:next w:val="a0"/>
    <w:autoRedefine/>
    <w:uiPriority w:val="39"/>
    <w:rsid w:val="003C1C10"/>
    <w:pPr>
      <w:ind w:left="720"/>
    </w:pPr>
    <w:rPr>
      <w:rFonts w:ascii="Calibri" w:hAnsi="Calibri"/>
      <w:sz w:val="20"/>
      <w:szCs w:val="20"/>
    </w:rPr>
  </w:style>
  <w:style w:type="paragraph" w:styleId="61">
    <w:name w:val="toc 6"/>
    <w:basedOn w:val="a0"/>
    <w:next w:val="a0"/>
    <w:autoRedefine/>
    <w:uiPriority w:val="39"/>
    <w:rsid w:val="003C1C10"/>
    <w:pPr>
      <w:ind w:left="960"/>
    </w:pPr>
    <w:rPr>
      <w:rFonts w:ascii="Calibri" w:hAnsi="Calibri"/>
      <w:sz w:val="20"/>
      <w:szCs w:val="20"/>
    </w:rPr>
  </w:style>
  <w:style w:type="paragraph" w:styleId="71">
    <w:name w:val="toc 7"/>
    <w:basedOn w:val="a0"/>
    <w:next w:val="a0"/>
    <w:autoRedefine/>
    <w:uiPriority w:val="39"/>
    <w:rsid w:val="003C1C10"/>
    <w:pPr>
      <w:ind w:left="1200"/>
    </w:pPr>
    <w:rPr>
      <w:rFonts w:ascii="Calibri" w:hAnsi="Calibri"/>
      <w:sz w:val="20"/>
      <w:szCs w:val="20"/>
    </w:rPr>
  </w:style>
  <w:style w:type="paragraph" w:styleId="81">
    <w:name w:val="toc 8"/>
    <w:basedOn w:val="a0"/>
    <w:next w:val="a0"/>
    <w:autoRedefine/>
    <w:uiPriority w:val="39"/>
    <w:rsid w:val="003C1C10"/>
    <w:pPr>
      <w:ind w:left="1440"/>
    </w:pPr>
    <w:rPr>
      <w:rFonts w:ascii="Calibri" w:hAnsi="Calibri"/>
      <w:sz w:val="20"/>
      <w:szCs w:val="20"/>
    </w:rPr>
  </w:style>
  <w:style w:type="paragraph" w:styleId="91">
    <w:name w:val="toc 9"/>
    <w:basedOn w:val="a0"/>
    <w:next w:val="a0"/>
    <w:autoRedefine/>
    <w:uiPriority w:val="39"/>
    <w:rsid w:val="003C1C10"/>
    <w:pPr>
      <w:ind w:left="1680"/>
    </w:pPr>
    <w:rPr>
      <w:rFonts w:ascii="Calibri" w:hAnsi="Calibri"/>
      <w:sz w:val="20"/>
      <w:szCs w:val="20"/>
    </w:rPr>
  </w:style>
  <w:style w:type="paragraph" w:styleId="38">
    <w:name w:val="Body Text 3"/>
    <w:basedOn w:val="a0"/>
    <w:link w:val="39"/>
    <w:uiPriority w:val="99"/>
    <w:rsid w:val="003C1C10"/>
    <w:pPr>
      <w:jc w:val="both"/>
    </w:pPr>
    <w:rPr>
      <w:rFonts w:ascii="Arial" w:hAnsi="Arial"/>
      <w:szCs w:val="20"/>
    </w:rPr>
  </w:style>
  <w:style w:type="character" w:customStyle="1" w:styleId="39">
    <w:name w:val="Основной текст 3 Знак"/>
    <w:basedOn w:val="a1"/>
    <w:link w:val="38"/>
    <w:uiPriority w:val="99"/>
    <w:rsid w:val="003C1C10"/>
    <w:rPr>
      <w:rFonts w:ascii="Arial" w:eastAsia="Times New Roman" w:hAnsi="Arial" w:cs="Times New Roman"/>
      <w:sz w:val="24"/>
      <w:szCs w:val="20"/>
      <w:lang w:eastAsia="ru-RU"/>
    </w:rPr>
  </w:style>
  <w:style w:type="paragraph" w:customStyle="1" w:styleId="Text">
    <w:name w:val="Text"/>
    <w:basedOn w:val="a0"/>
    <w:link w:val="Text0"/>
    <w:uiPriority w:val="99"/>
    <w:rsid w:val="003C1C10"/>
    <w:pPr>
      <w:spacing w:after="120"/>
    </w:pPr>
    <w:rPr>
      <w:szCs w:val="20"/>
    </w:rPr>
  </w:style>
  <w:style w:type="character" w:customStyle="1" w:styleId="Text0">
    <w:name w:val="Text Знак"/>
    <w:basedOn w:val="a1"/>
    <w:link w:val="Text"/>
    <w:uiPriority w:val="99"/>
    <w:rsid w:val="003C1C10"/>
    <w:rPr>
      <w:rFonts w:ascii="Times New Roman" w:eastAsia="Times New Roman" w:hAnsi="Times New Roman" w:cs="Times New Roman"/>
      <w:sz w:val="24"/>
      <w:szCs w:val="20"/>
      <w:lang w:eastAsia="ru-RU"/>
    </w:rPr>
  </w:style>
  <w:style w:type="paragraph" w:customStyle="1" w:styleId="affffff3">
    <w:name w:val="текст"/>
    <w:uiPriority w:val="99"/>
    <w:rsid w:val="003C1C10"/>
    <w:pPr>
      <w:overflowPunct w:val="0"/>
      <w:autoSpaceDE w:val="0"/>
      <w:autoSpaceDN w:val="0"/>
      <w:adjustRightInd w:val="0"/>
      <w:spacing w:after="120" w:line="240" w:lineRule="atLeast"/>
      <w:ind w:left="1418"/>
      <w:jc w:val="both"/>
      <w:textAlignment w:val="baseline"/>
    </w:pPr>
    <w:rPr>
      <w:rFonts w:ascii="Arial" w:eastAsia="Times New Roman" w:hAnsi="Arial" w:cs="Times New Roman"/>
      <w:sz w:val="24"/>
      <w:szCs w:val="20"/>
      <w:lang w:eastAsia="ru-RU"/>
    </w:rPr>
  </w:style>
  <w:style w:type="character" w:styleId="affffff4">
    <w:name w:val="FollowedHyperlink"/>
    <w:basedOn w:val="a1"/>
    <w:uiPriority w:val="99"/>
    <w:rsid w:val="003C1C10"/>
    <w:rPr>
      <w:color w:val="800080"/>
      <w:u w:val="single"/>
    </w:rPr>
  </w:style>
  <w:style w:type="paragraph" w:customStyle="1" w:styleId="affffff5">
    <w:name w:val="Обычный (ПЗ)"/>
    <w:basedOn w:val="a0"/>
    <w:rsid w:val="003C1C10"/>
    <w:pPr>
      <w:ind w:firstLine="567"/>
      <w:jc w:val="both"/>
    </w:pPr>
    <w:rPr>
      <w:rFonts w:ascii="Arial" w:hAnsi="Arial"/>
      <w:b/>
      <w:szCs w:val="20"/>
    </w:rPr>
  </w:style>
  <w:style w:type="paragraph" w:customStyle="1" w:styleId="affffff6">
    <w:name w:val="Обычный с отступ."/>
    <w:basedOn w:val="a0"/>
    <w:link w:val="affffff7"/>
    <w:rsid w:val="003C1C10"/>
    <w:pPr>
      <w:ind w:firstLine="720"/>
      <w:jc w:val="both"/>
    </w:pPr>
    <w:rPr>
      <w:rFonts w:ascii="Arial" w:hAnsi="Arial"/>
      <w:szCs w:val="20"/>
    </w:rPr>
  </w:style>
  <w:style w:type="paragraph" w:customStyle="1" w:styleId="TableHeading">
    <w:name w:val="Table Heading"/>
    <w:basedOn w:val="TableText"/>
    <w:next w:val="TableText"/>
    <w:uiPriority w:val="99"/>
    <w:rsid w:val="003C1C10"/>
    <w:pPr>
      <w:spacing w:before="120"/>
      <w:jc w:val="center"/>
    </w:pPr>
    <w:rPr>
      <w:b/>
      <w:sz w:val="22"/>
    </w:rPr>
  </w:style>
  <w:style w:type="paragraph" w:customStyle="1" w:styleId="TableText">
    <w:name w:val="Table Text"/>
    <w:basedOn w:val="a0"/>
    <w:uiPriority w:val="99"/>
    <w:rsid w:val="003C1C10"/>
    <w:pPr>
      <w:spacing w:after="120"/>
    </w:pPr>
    <w:rPr>
      <w:rFonts w:ascii="Arial" w:hAnsi="Arial"/>
      <w:szCs w:val="20"/>
    </w:rPr>
  </w:style>
  <w:style w:type="paragraph" w:customStyle="1" w:styleId="FR2">
    <w:name w:val="FR2"/>
    <w:uiPriority w:val="99"/>
    <w:rsid w:val="003C1C10"/>
    <w:pPr>
      <w:widowControl w:val="0"/>
      <w:spacing w:after="0" w:line="240" w:lineRule="auto"/>
      <w:jc w:val="right"/>
    </w:pPr>
    <w:rPr>
      <w:rFonts w:ascii="Courier New" w:eastAsia="Times New Roman" w:hAnsi="Courier New" w:cs="Times New Roman"/>
      <w:b/>
      <w:snapToGrid w:val="0"/>
      <w:sz w:val="20"/>
      <w:szCs w:val="20"/>
      <w:lang w:eastAsia="ru-RU"/>
    </w:rPr>
  </w:style>
  <w:style w:type="paragraph" w:customStyle="1" w:styleId="2b">
    <w:name w:val="Список 2.литература"/>
    <w:basedOn w:val="a0"/>
    <w:uiPriority w:val="99"/>
    <w:rsid w:val="003C1C10"/>
    <w:pPr>
      <w:spacing w:before="120" w:after="120" w:line="-300" w:lineRule="auto"/>
      <w:ind w:left="284" w:hanging="284"/>
      <w:jc w:val="both"/>
    </w:pPr>
  </w:style>
  <w:style w:type="character" w:customStyle="1" w:styleId="ts21">
    <w:name w:val="ts21"/>
    <w:basedOn w:val="a1"/>
    <w:rsid w:val="003C1C10"/>
    <w:rPr>
      <w:rFonts w:ascii="Times New Roman" w:hAnsi="Times New Roman" w:cs="Times New Roman" w:hint="default"/>
      <w:color w:val="884706"/>
      <w:sz w:val="24"/>
      <w:szCs w:val="24"/>
    </w:rPr>
  </w:style>
  <w:style w:type="character" w:customStyle="1" w:styleId="ttl1">
    <w:name w:val="ttl1"/>
    <w:basedOn w:val="a1"/>
    <w:uiPriority w:val="99"/>
    <w:rsid w:val="003C1C10"/>
    <w:rPr>
      <w:rFonts w:ascii="Arial" w:hAnsi="Arial" w:cs="Arial" w:hint="default"/>
      <w:b/>
      <w:bCs/>
      <w:color w:val="003263"/>
      <w:sz w:val="48"/>
      <w:szCs w:val="48"/>
    </w:rPr>
  </w:style>
  <w:style w:type="paragraph" w:customStyle="1" w:styleId="affffff8">
    <w:name w:val="Текст с отступом"/>
    <w:basedOn w:val="a0"/>
    <w:autoRedefine/>
    <w:uiPriority w:val="99"/>
    <w:rsid w:val="003C1C10"/>
    <w:rPr>
      <w:rFonts w:ascii="Arial" w:hAnsi="Arial"/>
      <w:sz w:val="20"/>
    </w:rPr>
  </w:style>
  <w:style w:type="paragraph" w:styleId="affffff9">
    <w:name w:val="Block Text"/>
    <w:basedOn w:val="a0"/>
    <w:rsid w:val="003C1C10"/>
    <w:pPr>
      <w:ind w:left="142" w:right="140" w:firstLine="425"/>
      <w:jc w:val="both"/>
    </w:pPr>
    <w:rPr>
      <w:szCs w:val="20"/>
    </w:rPr>
  </w:style>
  <w:style w:type="paragraph" w:customStyle="1" w:styleId="affffffa">
    <w:name w:val="Чертежный"/>
    <w:uiPriority w:val="99"/>
    <w:rsid w:val="003C1C10"/>
    <w:pPr>
      <w:spacing w:after="0" w:line="240" w:lineRule="auto"/>
      <w:jc w:val="both"/>
    </w:pPr>
    <w:rPr>
      <w:rFonts w:ascii="ISOCPEUR" w:eastAsia="Times New Roman" w:hAnsi="ISOCPEUR" w:cs="Times New Roman"/>
      <w:i/>
      <w:sz w:val="28"/>
      <w:szCs w:val="20"/>
      <w:lang w:val="uk-UA" w:eastAsia="ru-RU"/>
    </w:rPr>
  </w:style>
  <w:style w:type="paragraph" w:customStyle="1" w:styleId="xl36">
    <w:name w:val="xl36"/>
    <w:basedOn w:val="a0"/>
    <w:uiPriority w:val="99"/>
    <w:rsid w:val="003C1C10"/>
    <w:pPr>
      <w:spacing w:before="100" w:beforeAutospacing="1" w:after="100" w:afterAutospacing="1"/>
      <w:jc w:val="center"/>
    </w:pPr>
    <w:rPr>
      <w:rFonts w:ascii="Arial" w:hAnsi="Arial"/>
      <w:b/>
      <w:bCs/>
    </w:rPr>
  </w:style>
  <w:style w:type="character" w:styleId="affffffb">
    <w:name w:val="Subtle Reference"/>
    <w:basedOn w:val="a1"/>
    <w:uiPriority w:val="99"/>
    <w:qFormat/>
    <w:rsid w:val="003C1C10"/>
    <w:rPr>
      <w:smallCaps/>
      <w:color w:val="C0504D"/>
      <w:u w:val="single"/>
    </w:rPr>
  </w:style>
  <w:style w:type="paragraph" w:customStyle="1" w:styleId="affffffc">
    <w:name w:val="ПЗ"/>
    <w:basedOn w:val="a0"/>
    <w:qFormat/>
    <w:rsid w:val="003C1C10"/>
    <w:pPr>
      <w:suppressAutoHyphens/>
      <w:ind w:firstLine="709"/>
      <w:jc w:val="both"/>
    </w:pPr>
    <w:rPr>
      <w:rFonts w:ascii="Arial" w:hAnsi="Arial"/>
      <w:szCs w:val="20"/>
    </w:rPr>
  </w:style>
  <w:style w:type="paragraph" w:customStyle="1" w:styleId="affffffd">
    <w:name w:val="табл_строка"/>
    <w:basedOn w:val="af5"/>
    <w:uiPriority w:val="99"/>
    <w:rsid w:val="003C1C10"/>
    <w:pPr>
      <w:spacing w:before="120" w:after="0"/>
      <w:jc w:val="center"/>
    </w:pPr>
    <w:rPr>
      <w:sz w:val="24"/>
    </w:rPr>
  </w:style>
  <w:style w:type="paragraph" w:customStyle="1" w:styleId="3IG">
    <w:name w:val="Заголовок_3_IG"/>
    <w:basedOn w:val="3"/>
    <w:uiPriority w:val="99"/>
    <w:rsid w:val="003C1C10"/>
    <w:pPr>
      <w:tabs>
        <w:tab w:val="left" w:pos="1134"/>
      </w:tabs>
      <w:spacing w:after="240" w:line="360" w:lineRule="auto"/>
      <w:ind w:firstLine="709"/>
      <w:jc w:val="both"/>
    </w:pPr>
    <w:rPr>
      <w:rFonts w:cs="Arial"/>
      <w:sz w:val="24"/>
      <w:szCs w:val="24"/>
    </w:rPr>
  </w:style>
  <w:style w:type="paragraph" w:customStyle="1" w:styleId="3a">
    <w:name w:val="Обычный3"/>
    <w:uiPriority w:val="99"/>
    <w:rsid w:val="003C1C10"/>
    <w:pPr>
      <w:spacing w:after="0" w:line="240" w:lineRule="auto"/>
    </w:pPr>
    <w:rPr>
      <w:rFonts w:ascii="Times New Roman" w:eastAsia="Times New Roman" w:hAnsi="Times New Roman" w:cs="Times New Roman"/>
      <w:sz w:val="20"/>
      <w:szCs w:val="20"/>
      <w:lang w:eastAsia="ru-RU"/>
    </w:rPr>
  </w:style>
  <w:style w:type="paragraph" w:customStyle="1" w:styleId="92">
    <w:name w:val="заголовок 9"/>
    <w:basedOn w:val="a0"/>
    <w:next w:val="a0"/>
    <w:uiPriority w:val="99"/>
    <w:rsid w:val="003C1C10"/>
    <w:pPr>
      <w:keepNext/>
      <w:jc w:val="center"/>
    </w:pPr>
    <w:rPr>
      <w:szCs w:val="20"/>
    </w:rPr>
  </w:style>
  <w:style w:type="paragraph" w:customStyle="1" w:styleId="affffffe">
    <w:name w:val="основной текст"/>
    <w:basedOn w:val="a0"/>
    <w:uiPriority w:val="99"/>
    <w:rsid w:val="003C1C10"/>
    <w:pPr>
      <w:spacing w:after="120"/>
      <w:ind w:firstLine="851"/>
      <w:jc w:val="both"/>
    </w:pPr>
    <w:rPr>
      <w:rFonts w:ascii="Arial" w:hAnsi="Arial"/>
      <w:sz w:val="28"/>
      <w:szCs w:val="20"/>
    </w:rPr>
  </w:style>
  <w:style w:type="paragraph" w:customStyle="1" w:styleId="afffffff">
    <w:name w:val="Обычный (ПЗ) Знак Знак"/>
    <w:basedOn w:val="a0"/>
    <w:link w:val="afffffff0"/>
    <w:uiPriority w:val="99"/>
    <w:rsid w:val="003C1C10"/>
    <w:pPr>
      <w:ind w:firstLine="720"/>
      <w:jc w:val="both"/>
    </w:pPr>
    <w:rPr>
      <w:rFonts w:ascii="Arial" w:hAnsi="Arial"/>
      <w:szCs w:val="20"/>
    </w:rPr>
  </w:style>
  <w:style w:type="character" w:customStyle="1" w:styleId="afffffff0">
    <w:name w:val="Обычный (ПЗ) Знак Знак Знак"/>
    <w:basedOn w:val="a1"/>
    <w:link w:val="afffffff"/>
    <w:uiPriority w:val="99"/>
    <w:rsid w:val="003C1C10"/>
    <w:rPr>
      <w:rFonts w:ascii="Arial" w:eastAsia="Times New Roman" w:hAnsi="Arial" w:cs="Times New Roman"/>
      <w:sz w:val="24"/>
      <w:szCs w:val="20"/>
      <w:lang w:eastAsia="ru-RU"/>
    </w:rPr>
  </w:style>
  <w:style w:type="table" w:styleId="-30">
    <w:name w:val="Light List Accent 3"/>
    <w:basedOn w:val="a2"/>
    <w:uiPriority w:val="99"/>
    <w:rsid w:val="003C1C1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b"/>
    <w:link w:val="Engineer10"/>
    <w:uiPriority w:val="99"/>
    <w:qFormat/>
    <w:rsid w:val="003C1C10"/>
  </w:style>
  <w:style w:type="character" w:customStyle="1" w:styleId="Engineer10">
    <w:name w:val="Engineer 1 Знак"/>
    <w:basedOn w:val="afffffc"/>
    <w:link w:val="Engineer1"/>
    <w:uiPriority w:val="99"/>
    <w:rsid w:val="003C1C10"/>
    <w:rPr>
      <w:rFonts w:ascii="Arial" w:eastAsia="Times New Roman" w:hAnsi="Arial" w:cs="Times New Roman"/>
      <w:sz w:val="24"/>
      <w:szCs w:val="20"/>
      <w:lang w:eastAsia="ru-RU"/>
    </w:rPr>
  </w:style>
  <w:style w:type="paragraph" w:styleId="afffffff1">
    <w:name w:val="table of figures"/>
    <w:basedOn w:val="a0"/>
    <w:next w:val="a0"/>
    <w:uiPriority w:val="99"/>
    <w:unhideWhenUsed/>
    <w:rsid w:val="003C1C10"/>
    <w:rPr>
      <w:rFonts w:ascii="Arial" w:hAnsi="Arial"/>
      <w:szCs w:val="20"/>
    </w:rPr>
  </w:style>
  <w:style w:type="paragraph" w:styleId="afffffff2">
    <w:name w:val="Bibliography"/>
    <w:basedOn w:val="a0"/>
    <w:next w:val="a0"/>
    <w:uiPriority w:val="99"/>
    <w:unhideWhenUsed/>
    <w:rsid w:val="003C1C10"/>
    <w:rPr>
      <w:rFonts w:ascii="Arial" w:hAnsi="Arial"/>
      <w:szCs w:val="20"/>
    </w:rPr>
  </w:style>
  <w:style w:type="character" w:styleId="afffffff3">
    <w:name w:val="Strong"/>
    <w:basedOn w:val="a1"/>
    <w:uiPriority w:val="22"/>
    <w:qFormat/>
    <w:rsid w:val="003C1C10"/>
    <w:rPr>
      <w:b/>
      <w:bCs/>
    </w:rPr>
  </w:style>
  <w:style w:type="character" w:styleId="afffffff4">
    <w:name w:val="Placeholder Text"/>
    <w:basedOn w:val="a1"/>
    <w:uiPriority w:val="99"/>
    <w:semiHidden/>
    <w:rsid w:val="003C1C10"/>
    <w:rPr>
      <w:color w:val="808080"/>
    </w:rPr>
  </w:style>
  <w:style w:type="paragraph" w:customStyle="1" w:styleId="Engineer2">
    <w:name w:val="Engineer 2"/>
    <w:basedOn w:val="Engineer1"/>
    <w:link w:val="Engineer20"/>
    <w:uiPriority w:val="99"/>
    <w:qFormat/>
    <w:rsid w:val="003C1C10"/>
    <w:pPr>
      <w:spacing w:before="160" w:after="160"/>
    </w:pPr>
    <w:rPr>
      <w:u w:val="single"/>
    </w:rPr>
  </w:style>
  <w:style w:type="character" w:customStyle="1" w:styleId="Engineer20">
    <w:name w:val="Engineer 2 Знак"/>
    <w:basedOn w:val="Engineer10"/>
    <w:link w:val="Engineer2"/>
    <w:uiPriority w:val="99"/>
    <w:rsid w:val="003C1C10"/>
    <w:rPr>
      <w:rFonts w:ascii="Arial" w:eastAsia="Times New Roman" w:hAnsi="Arial" w:cs="Times New Roman"/>
      <w:sz w:val="24"/>
      <w:szCs w:val="20"/>
      <w:u w:val="single"/>
      <w:lang w:eastAsia="ru-RU"/>
    </w:rPr>
  </w:style>
  <w:style w:type="paragraph" w:customStyle="1" w:styleId="EngineerT">
    <w:name w:val="Engineer T"/>
    <w:basedOn w:val="a0"/>
    <w:link w:val="EngineerT0"/>
    <w:uiPriority w:val="99"/>
    <w:qFormat/>
    <w:rsid w:val="003C1C10"/>
    <w:pPr>
      <w:suppressAutoHyphens/>
      <w:spacing w:line="360" w:lineRule="auto"/>
      <w:jc w:val="center"/>
    </w:pPr>
    <w:rPr>
      <w:rFonts w:ascii="Arial" w:hAnsi="Arial"/>
      <w:szCs w:val="20"/>
    </w:rPr>
  </w:style>
  <w:style w:type="character" w:customStyle="1" w:styleId="EngineerT0">
    <w:name w:val="Engineer T Знак"/>
    <w:basedOn w:val="a1"/>
    <w:link w:val="EngineerT"/>
    <w:uiPriority w:val="99"/>
    <w:rsid w:val="003C1C10"/>
    <w:rPr>
      <w:rFonts w:ascii="Arial" w:eastAsia="Times New Roman" w:hAnsi="Arial" w:cs="Times New Roman"/>
      <w:sz w:val="24"/>
      <w:szCs w:val="20"/>
      <w:lang w:eastAsia="ru-RU"/>
    </w:rPr>
  </w:style>
  <w:style w:type="paragraph" w:customStyle="1" w:styleId="EngineerT2">
    <w:name w:val="Engineer T 2"/>
    <w:basedOn w:val="EngineerT"/>
    <w:link w:val="EngineerT20"/>
    <w:uiPriority w:val="99"/>
    <w:qFormat/>
    <w:rsid w:val="003C1C10"/>
    <w:pPr>
      <w:jc w:val="both"/>
    </w:pPr>
  </w:style>
  <w:style w:type="character" w:customStyle="1" w:styleId="EngineerT20">
    <w:name w:val="Engineer T 2 Знак"/>
    <w:basedOn w:val="EngineerT0"/>
    <w:link w:val="EngineerT2"/>
    <w:uiPriority w:val="99"/>
    <w:rsid w:val="003C1C10"/>
    <w:rPr>
      <w:rFonts w:ascii="Arial" w:eastAsia="Times New Roman" w:hAnsi="Arial" w:cs="Times New Roman"/>
      <w:sz w:val="24"/>
      <w:szCs w:val="20"/>
      <w:lang w:eastAsia="ru-RU"/>
    </w:rPr>
  </w:style>
  <w:style w:type="paragraph" w:customStyle="1" w:styleId="afffffff5">
    <w:name w:val="Таблица"/>
    <w:basedOn w:val="a0"/>
    <w:link w:val="afffffff6"/>
    <w:uiPriority w:val="99"/>
    <w:qFormat/>
    <w:rsid w:val="003C1C10"/>
    <w:pPr>
      <w:shd w:val="clear" w:color="auto" w:fill="FFFFFF"/>
      <w:spacing w:line="360" w:lineRule="auto"/>
    </w:pPr>
    <w:rPr>
      <w:rFonts w:ascii="Arial" w:hAnsi="Arial" w:cs="Arial"/>
      <w:color w:val="000000"/>
      <w:spacing w:val="-1"/>
    </w:rPr>
  </w:style>
  <w:style w:type="character" w:customStyle="1" w:styleId="afffffff6">
    <w:name w:val="Таблица Знак"/>
    <w:basedOn w:val="a1"/>
    <w:link w:val="afffffff5"/>
    <w:uiPriority w:val="99"/>
    <w:rsid w:val="003C1C10"/>
    <w:rPr>
      <w:rFonts w:ascii="Arial" w:eastAsia="Times New Roman" w:hAnsi="Arial" w:cs="Arial"/>
      <w:color w:val="000000"/>
      <w:spacing w:val="-1"/>
      <w:sz w:val="24"/>
      <w:szCs w:val="24"/>
      <w:shd w:val="clear" w:color="auto" w:fill="FFFFFF"/>
      <w:lang w:eastAsia="ru-RU"/>
    </w:rPr>
  </w:style>
  <w:style w:type="character" w:styleId="afffffff7">
    <w:name w:val="Intense Reference"/>
    <w:basedOn w:val="a1"/>
    <w:uiPriority w:val="99"/>
    <w:qFormat/>
    <w:rsid w:val="003C1C10"/>
    <w:rPr>
      <w:b/>
      <w:bCs/>
      <w:smallCaps/>
      <w:color w:val="C0504D"/>
      <w:spacing w:val="5"/>
      <w:u w:val="single"/>
    </w:rPr>
  </w:style>
  <w:style w:type="paragraph" w:styleId="2c">
    <w:name w:val="Quote"/>
    <w:basedOn w:val="a0"/>
    <w:next w:val="a0"/>
    <w:link w:val="2d"/>
    <w:uiPriority w:val="99"/>
    <w:qFormat/>
    <w:rsid w:val="003C1C10"/>
    <w:rPr>
      <w:rFonts w:ascii="Arial" w:hAnsi="Arial"/>
      <w:i/>
      <w:iCs/>
      <w:color w:val="000000"/>
      <w:szCs w:val="20"/>
    </w:rPr>
  </w:style>
  <w:style w:type="character" w:customStyle="1" w:styleId="2d">
    <w:name w:val="Цитата 2 Знак"/>
    <w:basedOn w:val="a1"/>
    <w:link w:val="2c"/>
    <w:uiPriority w:val="99"/>
    <w:rsid w:val="003C1C10"/>
    <w:rPr>
      <w:rFonts w:ascii="Arial" w:eastAsia="Times New Roman" w:hAnsi="Arial" w:cs="Times New Roman"/>
      <w:i/>
      <w:iCs/>
      <w:color w:val="000000"/>
      <w:sz w:val="24"/>
      <w:szCs w:val="20"/>
      <w:lang w:eastAsia="ru-RU"/>
    </w:rPr>
  </w:style>
  <w:style w:type="paragraph" w:styleId="afffffff8">
    <w:name w:val="Intense Quote"/>
    <w:basedOn w:val="a0"/>
    <w:next w:val="a0"/>
    <w:link w:val="afffffff9"/>
    <w:uiPriority w:val="99"/>
    <w:qFormat/>
    <w:rsid w:val="003C1C10"/>
    <w:pPr>
      <w:pBdr>
        <w:bottom w:val="single" w:sz="4" w:space="4" w:color="4F81BD"/>
      </w:pBdr>
      <w:spacing w:before="200" w:after="280"/>
      <w:ind w:left="936" w:right="936"/>
    </w:pPr>
    <w:rPr>
      <w:rFonts w:ascii="Arial" w:hAnsi="Arial"/>
      <w:b/>
      <w:bCs/>
      <w:i/>
      <w:iCs/>
      <w:color w:val="4F81BD"/>
      <w:szCs w:val="20"/>
    </w:rPr>
  </w:style>
  <w:style w:type="character" w:customStyle="1" w:styleId="afffffff9">
    <w:name w:val="Выделенная цитата Знак"/>
    <w:basedOn w:val="a1"/>
    <w:link w:val="afffffff8"/>
    <w:uiPriority w:val="99"/>
    <w:rsid w:val="003C1C10"/>
    <w:rPr>
      <w:rFonts w:ascii="Arial" w:eastAsia="Times New Roman" w:hAnsi="Arial" w:cs="Times New Roman"/>
      <w:b/>
      <w:bCs/>
      <w:i/>
      <w:iCs/>
      <w:color w:val="4F81BD"/>
      <w:sz w:val="24"/>
      <w:szCs w:val="20"/>
      <w:lang w:eastAsia="ru-RU"/>
    </w:rPr>
  </w:style>
  <w:style w:type="paragraph" w:customStyle="1" w:styleId="afffffffa">
    <w:name w:val="Заголовок ДБ"/>
    <w:basedOn w:val="a0"/>
    <w:uiPriority w:val="99"/>
    <w:rsid w:val="003C1C10"/>
    <w:rPr>
      <w:rFonts w:ascii="Arial" w:hAnsi="Arial"/>
      <w:caps/>
      <w:sz w:val="28"/>
      <w:szCs w:val="20"/>
    </w:rPr>
  </w:style>
  <w:style w:type="paragraph" w:customStyle="1" w:styleId="afffffffb">
    <w:name w:val="Аншлаг таблицы"/>
    <w:basedOn w:val="af7"/>
    <w:next w:val="a0"/>
    <w:uiPriority w:val="99"/>
    <w:rsid w:val="003C1C10"/>
    <w:pPr>
      <w:spacing w:after="60"/>
      <w:jc w:val="right"/>
    </w:pPr>
    <w:rPr>
      <w:rFonts w:ascii="Arial" w:hAnsi="Arial"/>
      <w:sz w:val="28"/>
    </w:rPr>
  </w:style>
  <w:style w:type="paragraph" w:styleId="afffffffc">
    <w:name w:val="E-mail Signature"/>
    <w:basedOn w:val="a0"/>
    <w:link w:val="afffffffd"/>
    <w:uiPriority w:val="99"/>
    <w:rsid w:val="003C1C10"/>
    <w:rPr>
      <w:rFonts w:ascii="Arial" w:hAnsi="Arial"/>
      <w:szCs w:val="20"/>
    </w:rPr>
  </w:style>
  <w:style w:type="character" w:customStyle="1" w:styleId="afffffffd">
    <w:name w:val="Электронная подпись Знак"/>
    <w:basedOn w:val="a1"/>
    <w:link w:val="afffffffc"/>
    <w:uiPriority w:val="99"/>
    <w:rsid w:val="003C1C10"/>
    <w:rPr>
      <w:rFonts w:ascii="Arial" w:eastAsia="Times New Roman" w:hAnsi="Arial" w:cs="Times New Roman"/>
      <w:sz w:val="24"/>
      <w:szCs w:val="20"/>
      <w:lang w:eastAsia="ru-RU"/>
    </w:rPr>
  </w:style>
  <w:style w:type="paragraph" w:styleId="42">
    <w:name w:val="index 4"/>
    <w:basedOn w:val="a0"/>
    <w:next w:val="a0"/>
    <w:autoRedefine/>
    <w:uiPriority w:val="99"/>
    <w:rsid w:val="003C1C10"/>
    <w:pPr>
      <w:ind w:left="800" w:hanging="200"/>
      <w:jc w:val="center"/>
    </w:pPr>
    <w:rPr>
      <w:rFonts w:ascii="Arial" w:hAnsi="Arial"/>
    </w:rPr>
  </w:style>
  <w:style w:type="paragraph" w:styleId="2e">
    <w:name w:val="List 2"/>
    <w:basedOn w:val="af7"/>
    <w:uiPriority w:val="99"/>
    <w:rsid w:val="003C1C10"/>
    <w:pPr>
      <w:ind w:left="1211" w:firstLine="567"/>
      <w:jc w:val="both"/>
    </w:pPr>
    <w:rPr>
      <w:rFonts w:ascii="Arial" w:hAnsi="Arial"/>
      <w:sz w:val="28"/>
    </w:rPr>
  </w:style>
  <w:style w:type="character" w:customStyle="1" w:styleId="Heading6Char">
    <w:name w:val="Heading 6 Char"/>
    <w:locked/>
    <w:rsid w:val="003C1C10"/>
    <w:rPr>
      <w:rFonts w:ascii="Arial" w:hAnsi="Arial"/>
      <w:b/>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3C1C10"/>
    <w:rPr>
      <w:rFonts w:ascii="Arial" w:hAnsi="Arial"/>
      <w:sz w:val="28"/>
    </w:rPr>
  </w:style>
  <w:style w:type="character" w:customStyle="1" w:styleId="PlainTextChar">
    <w:name w:val="Plain Text Char"/>
    <w:locked/>
    <w:rsid w:val="003C1C10"/>
    <w:rPr>
      <w:rFonts w:ascii="Courier New" w:hAnsi="Courier New"/>
      <w:lang w:val="uk-UA"/>
    </w:rPr>
  </w:style>
  <w:style w:type="paragraph" w:customStyle="1" w:styleId="xl24">
    <w:name w:val="xl24"/>
    <w:basedOn w:val="a0"/>
    <w:rsid w:val="003C1C10"/>
    <w:pPr>
      <w:spacing w:before="100" w:beforeAutospacing="1" w:after="100" w:afterAutospacing="1"/>
    </w:pPr>
    <w:rPr>
      <w:rFonts w:ascii="Arial" w:hAnsi="Arial"/>
      <w:b/>
      <w:bCs/>
    </w:rPr>
  </w:style>
  <w:style w:type="paragraph" w:customStyle="1" w:styleId="xl119">
    <w:name w:val="xl119"/>
    <w:basedOn w:val="a0"/>
    <w:rsid w:val="003C1C10"/>
    <w:pPr>
      <w:pBdr>
        <w:left w:val="single" w:sz="8" w:space="0" w:color="auto"/>
        <w:right w:val="single" w:sz="4" w:space="0" w:color="auto"/>
      </w:pBdr>
      <w:spacing w:before="100" w:after="100"/>
      <w:jc w:val="center"/>
      <w:textAlignment w:val="top"/>
    </w:pPr>
    <w:rPr>
      <w:rFonts w:ascii="Arial" w:hAnsi="Arial"/>
      <w:b/>
    </w:rPr>
  </w:style>
  <w:style w:type="character" w:customStyle="1" w:styleId="BodyText3Char">
    <w:name w:val="Body Text 3 Char"/>
    <w:locked/>
    <w:rsid w:val="003C1C10"/>
    <w:rPr>
      <w:rFonts w:ascii="Arial" w:hAnsi="Arial"/>
      <w:sz w:val="24"/>
    </w:rPr>
  </w:style>
  <w:style w:type="character" w:customStyle="1" w:styleId="BodyText2Char">
    <w:name w:val="Body Text 2 Char"/>
    <w:locked/>
    <w:rsid w:val="003C1C10"/>
    <w:rPr>
      <w:rFonts w:ascii="Arial" w:hAnsi="Arial"/>
      <w:color w:val="000000"/>
      <w:sz w:val="24"/>
    </w:rPr>
  </w:style>
  <w:style w:type="paragraph" w:customStyle="1" w:styleId="FR5">
    <w:name w:val="FR5"/>
    <w:rsid w:val="003C1C10"/>
    <w:pPr>
      <w:widowControl w:val="0"/>
      <w:overflowPunct w:val="0"/>
      <w:autoSpaceDE w:val="0"/>
      <w:autoSpaceDN w:val="0"/>
      <w:adjustRightInd w:val="0"/>
      <w:spacing w:before="120" w:after="0" w:line="240" w:lineRule="auto"/>
      <w:jc w:val="right"/>
      <w:textAlignment w:val="baseline"/>
    </w:pPr>
    <w:rPr>
      <w:rFonts w:ascii="Arial" w:eastAsia="Times New Roman" w:hAnsi="Arial" w:cs="Times New Roman"/>
      <w:sz w:val="16"/>
      <w:szCs w:val="20"/>
      <w:lang w:eastAsia="ru-RU"/>
    </w:rPr>
  </w:style>
  <w:style w:type="paragraph" w:customStyle="1" w:styleId="xl31">
    <w:name w:val="xl31"/>
    <w:basedOn w:val="a0"/>
    <w:uiPriority w:val="99"/>
    <w:rsid w:val="003C1C10"/>
    <w:pPr>
      <w:pBdr>
        <w:left w:val="single" w:sz="4" w:space="0" w:color="auto"/>
        <w:bottom w:val="single" w:sz="4" w:space="0" w:color="auto"/>
        <w:right w:val="single" w:sz="4" w:space="0" w:color="auto"/>
      </w:pBdr>
      <w:spacing w:before="100" w:after="100"/>
      <w:jc w:val="center"/>
      <w:textAlignment w:val="center"/>
    </w:pPr>
    <w:rPr>
      <w:szCs w:val="20"/>
    </w:rPr>
  </w:style>
  <w:style w:type="paragraph" w:customStyle="1" w:styleId="52">
    <w:name w:val="заголовок 5"/>
    <w:basedOn w:val="a0"/>
    <w:next w:val="a0"/>
    <w:uiPriority w:val="99"/>
    <w:rsid w:val="003C1C10"/>
    <w:pPr>
      <w:keepNext/>
      <w:jc w:val="both"/>
    </w:pPr>
    <w:rPr>
      <w:szCs w:val="20"/>
    </w:rPr>
  </w:style>
  <w:style w:type="paragraph" w:customStyle="1" w:styleId="predc">
    <w:name w:val="predc"/>
    <w:basedOn w:val="a0"/>
    <w:uiPriority w:val="99"/>
    <w:rsid w:val="003C1C10"/>
    <w:pPr>
      <w:spacing w:before="100" w:beforeAutospacing="1" w:after="100" w:afterAutospacing="1"/>
    </w:pPr>
  </w:style>
  <w:style w:type="character" w:customStyle="1" w:styleId="txt">
    <w:name w:val="txt"/>
    <w:basedOn w:val="a1"/>
    <w:uiPriority w:val="99"/>
    <w:rsid w:val="003C1C10"/>
  </w:style>
  <w:style w:type="character" w:customStyle="1" w:styleId="Heading4Char">
    <w:name w:val="Heading 4 Char"/>
    <w:basedOn w:val="a1"/>
    <w:uiPriority w:val="99"/>
    <w:locked/>
    <w:rsid w:val="003C1C10"/>
    <w:rPr>
      <w:rFonts w:ascii="Arial" w:hAnsi="Arial" w:cs="Times New Roman"/>
      <w:caps/>
      <w:sz w:val="24"/>
    </w:rPr>
  </w:style>
  <w:style w:type="character" w:customStyle="1" w:styleId="Heading9Char">
    <w:name w:val="Heading 9 Char"/>
    <w:basedOn w:val="a1"/>
    <w:uiPriority w:val="99"/>
    <w:locked/>
    <w:rsid w:val="003C1C10"/>
    <w:rPr>
      <w:rFonts w:ascii="Arial" w:hAnsi="Arial" w:cs="Times New Roman"/>
      <w:b/>
      <w:sz w:val="32"/>
    </w:rPr>
  </w:style>
  <w:style w:type="character" w:customStyle="1" w:styleId="Heading3Char">
    <w:name w:val="Heading 3 Char"/>
    <w:aliases w:val="Engineer Z 1.1.1 Char"/>
    <w:basedOn w:val="a1"/>
    <w:uiPriority w:val="99"/>
    <w:locked/>
    <w:rsid w:val="003C1C10"/>
    <w:rPr>
      <w:rFonts w:ascii="Arial" w:hAnsi="Arial" w:cs="Times New Roman"/>
      <w:b/>
      <w:sz w:val="24"/>
      <w:lang w:val="ru-RU" w:eastAsia="ru-RU" w:bidi="ar-SA"/>
    </w:rPr>
  </w:style>
  <w:style w:type="character" w:customStyle="1" w:styleId="HeaderChar">
    <w:name w:val="Header Char"/>
    <w:aliases w:val="??????? ?????????? Char"/>
    <w:basedOn w:val="a1"/>
    <w:uiPriority w:val="99"/>
    <w:locked/>
    <w:rsid w:val="003C1C10"/>
    <w:rPr>
      <w:rFonts w:ascii="Arial" w:hAnsi="Arial" w:cs="Times New Roman"/>
      <w:sz w:val="24"/>
    </w:rPr>
  </w:style>
  <w:style w:type="character" w:customStyle="1" w:styleId="Oaaeeiue">
    <w:name w:val="Oaaee?iue Знак"/>
    <w:aliases w:val="Табличный Знак,Основной нормальный Знак Знак"/>
    <w:basedOn w:val="a1"/>
    <w:uiPriority w:val="99"/>
    <w:rsid w:val="003C1C10"/>
    <w:rPr>
      <w:rFonts w:ascii="Arial" w:eastAsia="Calibri" w:hAnsi="Arial"/>
      <w:sz w:val="22"/>
      <w:szCs w:val="24"/>
      <w:lang w:val="ru-RU" w:eastAsia="en-US" w:bidi="ar-SA"/>
    </w:rPr>
  </w:style>
  <w:style w:type="paragraph" w:customStyle="1" w:styleId="43">
    <w:name w:val="Обычный4"/>
    <w:rsid w:val="003C1C10"/>
    <w:pPr>
      <w:spacing w:after="0" w:line="240" w:lineRule="auto"/>
    </w:pPr>
    <w:rPr>
      <w:rFonts w:ascii="Times New Roman" w:eastAsia="Times New Roman" w:hAnsi="Times New Roman" w:cs="Times New Roman"/>
      <w:snapToGrid w:val="0"/>
      <w:sz w:val="24"/>
      <w:szCs w:val="20"/>
      <w:lang w:eastAsia="ru-RU"/>
    </w:rPr>
  </w:style>
  <w:style w:type="paragraph" w:customStyle="1" w:styleId="Normal1">
    <w:name w:val="Normal1"/>
    <w:uiPriority w:val="99"/>
    <w:rsid w:val="003C1C10"/>
    <w:pPr>
      <w:spacing w:after="0" w:line="240" w:lineRule="auto"/>
    </w:pPr>
    <w:rPr>
      <w:rFonts w:ascii="Arial" w:eastAsia="Times New Roman" w:hAnsi="Arial" w:cs="Times New Roman"/>
      <w:sz w:val="24"/>
      <w:szCs w:val="24"/>
      <w:lang w:eastAsia="ru-RU"/>
    </w:rPr>
  </w:style>
  <w:style w:type="character" w:customStyle="1" w:styleId="2a">
    <w:name w:val="Новый абзац Знак2"/>
    <w:basedOn w:val="a1"/>
    <w:link w:val="affffff2"/>
    <w:rsid w:val="003C1C10"/>
    <w:rPr>
      <w:rFonts w:ascii="Arial" w:eastAsia="Times New Roman" w:hAnsi="Arial" w:cs="Times New Roman"/>
      <w:sz w:val="24"/>
      <w:szCs w:val="20"/>
      <w:lang w:eastAsia="ru-RU"/>
    </w:rPr>
  </w:style>
  <w:style w:type="character" w:customStyle="1" w:styleId="affffff7">
    <w:name w:val="Обычный с отступ. Знак"/>
    <w:basedOn w:val="a1"/>
    <w:link w:val="affffff6"/>
    <w:rsid w:val="003C1C10"/>
    <w:rPr>
      <w:rFonts w:ascii="Arial" w:eastAsia="Times New Roman" w:hAnsi="Arial" w:cs="Times New Roman"/>
      <w:sz w:val="24"/>
      <w:szCs w:val="20"/>
      <w:lang w:eastAsia="ru-RU"/>
    </w:rPr>
  </w:style>
  <w:style w:type="paragraph" w:customStyle="1" w:styleId="1f3">
    <w:name w:val="Стиль1"/>
    <w:basedOn w:val="3"/>
    <w:link w:val="1f4"/>
    <w:qFormat/>
    <w:rsid w:val="003C1C10"/>
    <w:pPr>
      <w:keepNext w:val="0"/>
      <w:tabs>
        <w:tab w:val="left" w:pos="1134"/>
        <w:tab w:val="num" w:pos="1202"/>
      </w:tabs>
      <w:spacing w:before="600" w:after="600" w:line="360" w:lineRule="auto"/>
      <w:ind w:left="1202" w:hanging="351"/>
      <w:jc w:val="both"/>
    </w:pPr>
    <w:rPr>
      <w:bCs w:val="0"/>
      <w:sz w:val="24"/>
      <w:szCs w:val="20"/>
    </w:rPr>
  </w:style>
  <w:style w:type="character" w:customStyle="1" w:styleId="1f4">
    <w:name w:val="Стиль1 Знак"/>
    <w:basedOn w:val="30"/>
    <w:link w:val="1f3"/>
    <w:rsid w:val="003C1C10"/>
    <w:rPr>
      <w:rFonts w:ascii="Arial" w:eastAsia="Times New Roman" w:hAnsi="Arial" w:cs="Times New Roman"/>
      <w:b/>
      <w:bCs w:val="0"/>
      <w:sz w:val="24"/>
      <w:szCs w:val="20"/>
      <w:lang w:eastAsia="ru-RU"/>
    </w:rPr>
  </w:style>
  <w:style w:type="paragraph" w:customStyle="1" w:styleId="afffffffe">
    <w:name w:val="Без красной строки"/>
    <w:basedOn w:val="a0"/>
    <w:next w:val="a0"/>
    <w:rsid w:val="003C1C10"/>
    <w:pPr>
      <w:widowControl w:val="0"/>
      <w:jc w:val="both"/>
    </w:pPr>
    <w:rPr>
      <w:sz w:val="28"/>
      <w:szCs w:val="20"/>
    </w:rPr>
  </w:style>
  <w:style w:type="paragraph" w:customStyle="1" w:styleId="textosn">
    <w:name w:val="textosn"/>
    <w:basedOn w:val="a0"/>
    <w:rsid w:val="003C1C10"/>
    <w:pPr>
      <w:spacing w:before="100" w:beforeAutospacing="1" w:after="100" w:afterAutospacing="1"/>
    </w:pPr>
  </w:style>
  <w:style w:type="character" w:customStyle="1" w:styleId="apple-converted-space">
    <w:name w:val="apple-converted-space"/>
    <w:basedOn w:val="a1"/>
    <w:rsid w:val="003C1C10"/>
  </w:style>
  <w:style w:type="character" w:customStyle="1" w:styleId="WW8Num54z2">
    <w:name w:val="WW8Num54z2"/>
    <w:rsid w:val="003C1C10"/>
    <w:rPr>
      <w:rFonts w:ascii="Wingdings" w:hAnsi="Wingdings"/>
    </w:rPr>
  </w:style>
  <w:style w:type="character" w:customStyle="1" w:styleId="WW8Num30z1">
    <w:name w:val="WW8Num30z1"/>
    <w:rsid w:val="003C1C10"/>
    <w:rPr>
      <w:rFonts w:ascii="Courier New" w:hAnsi="Courier New" w:cs="Courier New"/>
    </w:rPr>
  </w:style>
  <w:style w:type="paragraph" w:customStyle="1" w:styleId="affffffff">
    <w:name w:val="Записка"/>
    <w:basedOn w:val="a0"/>
    <w:rsid w:val="003C1C10"/>
    <w:pPr>
      <w:suppressAutoHyphens/>
      <w:spacing w:line="360" w:lineRule="auto"/>
      <w:ind w:firstLine="709"/>
      <w:jc w:val="both"/>
    </w:pPr>
    <w:rPr>
      <w:rFonts w:ascii="Arial" w:eastAsia="SimSun" w:hAnsi="Arial" w:cs="Mangal"/>
      <w:kern w:val="1"/>
      <w:lang w:eastAsia="hi-IN" w:bidi="hi-IN"/>
    </w:rPr>
  </w:style>
  <w:style w:type="character" w:customStyle="1" w:styleId="1f5">
    <w:name w:val="Нижний колонтитул Знак1"/>
    <w:aliases w:val="Знак Знак2"/>
    <w:basedOn w:val="a1"/>
    <w:uiPriority w:val="99"/>
    <w:semiHidden/>
    <w:rsid w:val="003C1C10"/>
    <w:rPr>
      <w:rFonts w:ascii="Times New Roman" w:eastAsia="Times New Roman" w:hAnsi="Times New Roman" w:cs="Times New Roman"/>
      <w:sz w:val="20"/>
      <w:szCs w:val="20"/>
      <w:lang w:eastAsia="ru-RU"/>
    </w:rPr>
  </w:style>
  <w:style w:type="paragraph" w:customStyle="1" w:styleId="IG">
    <w:name w:val="Маркированный_список_IG"/>
    <w:basedOn w:val="a0"/>
    <w:rsid w:val="003C1C10"/>
    <w:pPr>
      <w:numPr>
        <w:numId w:val="5"/>
      </w:numPr>
      <w:tabs>
        <w:tab w:val="left" w:pos="1134"/>
      </w:tabs>
      <w:snapToGrid w:val="0"/>
      <w:spacing w:line="360" w:lineRule="auto"/>
      <w:jc w:val="both"/>
    </w:pPr>
    <w:rPr>
      <w:sz w:val="28"/>
      <w:szCs w:val="28"/>
    </w:rPr>
  </w:style>
  <w:style w:type="paragraph" w:customStyle="1" w:styleId="xl67">
    <w:name w:val="xl67"/>
    <w:basedOn w:val="a0"/>
    <w:rsid w:val="003C1C1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8">
    <w:name w:val="xl68"/>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0"/>
    <w:rsid w:val="003C1C1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0">
    <w:name w:val="xl70"/>
    <w:basedOn w:val="a0"/>
    <w:rsid w:val="003C1C1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71">
    <w:name w:val="xl71"/>
    <w:basedOn w:val="a0"/>
    <w:rsid w:val="003C1C10"/>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72">
    <w:name w:val="xl72"/>
    <w:basedOn w:val="a0"/>
    <w:rsid w:val="003C1C1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73">
    <w:name w:val="xl73"/>
    <w:basedOn w:val="a0"/>
    <w:rsid w:val="003C1C10"/>
    <w:pPr>
      <w:pBdr>
        <w:top w:val="single" w:sz="4" w:space="0" w:color="auto"/>
        <w:left w:val="single" w:sz="4" w:space="0" w:color="auto"/>
      </w:pBdr>
      <w:spacing w:before="100" w:beforeAutospacing="1" w:after="100" w:afterAutospacing="1"/>
    </w:pPr>
    <w:rPr>
      <w:sz w:val="20"/>
      <w:szCs w:val="20"/>
    </w:rPr>
  </w:style>
  <w:style w:type="paragraph" w:customStyle="1" w:styleId="xl74">
    <w:name w:val="xl74"/>
    <w:basedOn w:val="a0"/>
    <w:rsid w:val="003C1C10"/>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5">
    <w:name w:val="xl75"/>
    <w:basedOn w:val="a0"/>
    <w:rsid w:val="003C1C1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6">
    <w:name w:val="xl76"/>
    <w:basedOn w:val="a0"/>
    <w:rsid w:val="003C1C1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77">
    <w:name w:val="xl77"/>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C1C10"/>
    <w:pPr>
      <w:spacing w:before="100" w:beforeAutospacing="1" w:after="100" w:afterAutospacing="1"/>
      <w:jc w:val="center"/>
      <w:textAlignment w:val="center"/>
    </w:pPr>
  </w:style>
  <w:style w:type="paragraph" w:customStyle="1" w:styleId="xl79">
    <w:name w:val="xl79"/>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C1C10"/>
    <w:pPr>
      <w:pBdr>
        <w:top w:val="single" w:sz="4" w:space="0" w:color="auto"/>
        <w:left w:val="single" w:sz="4" w:space="0" w:color="auto"/>
        <w:bottom w:val="single" w:sz="4" w:space="0" w:color="auto"/>
      </w:pBdr>
      <w:shd w:val="clear" w:color="000000" w:fill="EAEAEA"/>
      <w:spacing w:before="100" w:beforeAutospacing="1" w:after="100" w:afterAutospacing="1"/>
      <w:jc w:val="center"/>
      <w:textAlignment w:val="center"/>
    </w:pPr>
    <w:rPr>
      <w:b/>
      <w:bCs/>
      <w:sz w:val="20"/>
      <w:szCs w:val="20"/>
    </w:rPr>
  </w:style>
  <w:style w:type="paragraph" w:customStyle="1" w:styleId="xl81">
    <w:name w:val="xl81"/>
    <w:basedOn w:val="a0"/>
    <w:rsid w:val="003C1C1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style>
  <w:style w:type="paragraph" w:customStyle="1" w:styleId="xl82">
    <w:name w:val="xl82"/>
    <w:basedOn w:val="a0"/>
    <w:rsid w:val="003C1C10"/>
    <w:pPr>
      <w:pBdr>
        <w:top w:val="single" w:sz="4" w:space="0" w:color="auto"/>
        <w:left w:val="single" w:sz="4" w:space="0" w:color="auto"/>
        <w:bottom w:val="single" w:sz="4" w:space="0" w:color="auto"/>
      </w:pBdr>
      <w:shd w:val="clear" w:color="000000" w:fill="EAEAEA"/>
      <w:spacing w:before="100" w:beforeAutospacing="1" w:after="100" w:afterAutospacing="1"/>
      <w:jc w:val="center"/>
      <w:textAlignment w:val="center"/>
    </w:pPr>
    <w:rPr>
      <w:b/>
      <w:bCs/>
      <w:sz w:val="20"/>
      <w:szCs w:val="20"/>
    </w:rPr>
  </w:style>
  <w:style w:type="paragraph" w:customStyle="1" w:styleId="xl83">
    <w:name w:val="xl83"/>
    <w:basedOn w:val="a0"/>
    <w:rsid w:val="003C1C1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z w:val="18"/>
      <w:szCs w:val="18"/>
    </w:rPr>
  </w:style>
  <w:style w:type="paragraph" w:customStyle="1" w:styleId="xl84">
    <w:name w:val="xl84"/>
    <w:basedOn w:val="a0"/>
    <w:rsid w:val="003C1C10"/>
    <w:pPr>
      <w:pBdr>
        <w:top w:val="single" w:sz="4" w:space="0" w:color="auto"/>
        <w:left w:val="single" w:sz="4" w:space="0" w:color="auto"/>
        <w:bottom w:val="single" w:sz="4" w:space="0" w:color="auto"/>
      </w:pBdr>
      <w:shd w:val="clear" w:color="000000" w:fill="EAEAEA"/>
      <w:spacing w:before="100" w:beforeAutospacing="1" w:after="100" w:afterAutospacing="1"/>
      <w:textAlignment w:val="center"/>
    </w:pPr>
    <w:rPr>
      <w:b/>
      <w:bCs/>
      <w:sz w:val="20"/>
      <w:szCs w:val="20"/>
    </w:rPr>
  </w:style>
  <w:style w:type="paragraph" w:customStyle="1" w:styleId="xl85">
    <w:name w:val="xl85"/>
    <w:basedOn w:val="a0"/>
    <w:rsid w:val="003C1C1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uiPriority w:val="99"/>
    <w:locked/>
    <w:rsid w:val="003C1C10"/>
    <w:rPr>
      <w:rFonts w:ascii="Times New Roman" w:eastAsia="Times New Roman" w:hAnsi="Times New Roman" w:cs="Times New Roman"/>
      <w:sz w:val="24"/>
      <w:szCs w:val="24"/>
      <w:lang w:eastAsia="ru-RU"/>
    </w:rPr>
  </w:style>
  <w:style w:type="paragraph" w:customStyle="1" w:styleId="1f6">
    <w:name w:val="Знак1 Знак Знак Знак"/>
    <w:basedOn w:val="a0"/>
    <w:rsid w:val="003C1C10"/>
    <w:rPr>
      <w:rFonts w:ascii="Verdana" w:hAnsi="Verdana" w:cs="Verdana"/>
      <w:sz w:val="20"/>
      <w:szCs w:val="20"/>
      <w:lang w:val="en-US" w:eastAsia="en-US"/>
    </w:rPr>
  </w:style>
  <w:style w:type="paragraph" w:customStyle="1" w:styleId="1f7">
    <w:name w:val="обычный_1 Знак Знак Знак Знак Знак Знак Знак Знак Знак"/>
    <w:basedOn w:val="a0"/>
    <w:rsid w:val="003C1C10"/>
    <w:pPr>
      <w:spacing w:before="100" w:beforeAutospacing="1" w:after="100" w:afterAutospacing="1"/>
      <w:jc w:val="both"/>
    </w:pPr>
    <w:rPr>
      <w:rFonts w:ascii="Tahoma" w:hAnsi="Tahoma"/>
      <w:sz w:val="20"/>
      <w:szCs w:val="20"/>
      <w:lang w:val="en-US" w:eastAsia="en-US"/>
    </w:rPr>
  </w:style>
  <w:style w:type="paragraph" w:customStyle="1" w:styleId="xl65">
    <w:name w:val="xl65"/>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font5">
    <w:name w:val="font5"/>
    <w:basedOn w:val="a0"/>
    <w:rsid w:val="003C1C10"/>
    <w:pPr>
      <w:spacing w:before="100" w:beforeAutospacing="1" w:after="100" w:afterAutospacing="1"/>
    </w:pPr>
    <w:rPr>
      <w:b/>
      <w:bCs/>
      <w:color w:val="000000"/>
    </w:rPr>
  </w:style>
  <w:style w:type="paragraph" w:customStyle="1" w:styleId="xl99">
    <w:name w:val="xl99"/>
    <w:basedOn w:val="a0"/>
    <w:rsid w:val="003C1C10"/>
    <w:pPr>
      <w:spacing w:before="100" w:beforeAutospacing="1" w:after="100" w:afterAutospacing="1"/>
    </w:pPr>
    <w:rPr>
      <w:rFonts w:ascii="Calibri" w:hAnsi="Calibri" w:cs="Calibri"/>
      <w:color w:val="000000"/>
      <w:sz w:val="22"/>
      <w:szCs w:val="22"/>
    </w:rPr>
  </w:style>
  <w:style w:type="paragraph" w:customStyle="1" w:styleId="xl100">
    <w:name w:val="xl100"/>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1">
    <w:name w:val="xl101"/>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2">
    <w:name w:val="xl102"/>
    <w:basedOn w:val="a0"/>
    <w:rsid w:val="003C1C10"/>
    <w:pPr>
      <w:spacing w:before="100" w:beforeAutospacing="1" w:after="100" w:afterAutospacing="1"/>
    </w:pPr>
    <w:rPr>
      <w:rFonts w:ascii="Calibri" w:hAnsi="Calibri" w:cs="Calibri"/>
      <w:color w:val="000000"/>
      <w:sz w:val="22"/>
      <w:szCs w:val="22"/>
    </w:rPr>
  </w:style>
  <w:style w:type="paragraph" w:customStyle="1" w:styleId="xl103">
    <w:name w:val="xl103"/>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4">
    <w:name w:val="xl104"/>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a0"/>
    <w:rsid w:val="003C1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106">
    <w:name w:val="xl10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7">
    <w:name w:val="xl107"/>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0"/>
    <w:rsid w:val="003C1C10"/>
    <w:pPr>
      <w:pBdr>
        <w:top w:val="single" w:sz="4" w:space="0" w:color="auto"/>
        <w:bottom w:val="single" w:sz="4" w:space="0" w:color="auto"/>
      </w:pBdr>
      <w:spacing w:before="100" w:beforeAutospacing="1" w:after="100" w:afterAutospacing="1"/>
      <w:textAlignment w:val="center"/>
    </w:pPr>
  </w:style>
  <w:style w:type="paragraph" w:customStyle="1" w:styleId="xl109">
    <w:name w:val="xl109"/>
    <w:basedOn w:val="a0"/>
    <w:rsid w:val="003C1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2"/>
      <w:szCs w:val="22"/>
    </w:rPr>
  </w:style>
  <w:style w:type="paragraph" w:customStyle="1" w:styleId="xl110">
    <w:name w:val="xl110"/>
    <w:basedOn w:val="a0"/>
    <w:rsid w:val="003C1C10"/>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11">
    <w:name w:val="xl111"/>
    <w:basedOn w:val="a0"/>
    <w:rsid w:val="003C1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12">
    <w:name w:val="xl112"/>
    <w:basedOn w:val="a0"/>
    <w:rsid w:val="003C1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a0"/>
    <w:rsid w:val="003C1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2"/>
      <w:szCs w:val="22"/>
    </w:rPr>
  </w:style>
  <w:style w:type="paragraph" w:customStyle="1" w:styleId="xl114">
    <w:name w:val="xl114"/>
    <w:basedOn w:val="a0"/>
    <w:rsid w:val="003C1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15">
    <w:name w:val="xl115"/>
    <w:basedOn w:val="a0"/>
    <w:rsid w:val="003C1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FF0000"/>
      <w:sz w:val="22"/>
      <w:szCs w:val="22"/>
    </w:rPr>
  </w:style>
  <w:style w:type="paragraph" w:customStyle="1" w:styleId="xl116">
    <w:name w:val="xl11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7">
    <w:name w:val="xl117"/>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8">
    <w:name w:val="xl118"/>
    <w:basedOn w:val="a0"/>
    <w:rsid w:val="003C1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2"/>
      <w:szCs w:val="22"/>
    </w:rPr>
  </w:style>
  <w:style w:type="paragraph" w:customStyle="1" w:styleId="font6">
    <w:name w:val="font6"/>
    <w:basedOn w:val="a0"/>
    <w:rsid w:val="003C1C10"/>
    <w:pPr>
      <w:spacing w:before="100" w:beforeAutospacing="1" w:after="100" w:afterAutospacing="1"/>
    </w:pPr>
    <w:rPr>
      <w:sz w:val="20"/>
      <w:szCs w:val="20"/>
    </w:rPr>
  </w:style>
  <w:style w:type="paragraph" w:customStyle="1" w:styleId="font7">
    <w:name w:val="font7"/>
    <w:basedOn w:val="a0"/>
    <w:rsid w:val="003C1C10"/>
    <w:pPr>
      <w:spacing w:before="100" w:beforeAutospacing="1" w:after="100" w:afterAutospacing="1"/>
    </w:pPr>
    <w:rPr>
      <w:rFonts w:ascii="Tahoma" w:hAnsi="Tahoma" w:cs="Tahoma"/>
      <w:color w:val="000000"/>
      <w:sz w:val="18"/>
      <w:szCs w:val="18"/>
    </w:rPr>
  </w:style>
  <w:style w:type="paragraph" w:customStyle="1" w:styleId="font8">
    <w:name w:val="font8"/>
    <w:basedOn w:val="a0"/>
    <w:rsid w:val="003C1C10"/>
    <w:pPr>
      <w:spacing w:before="100" w:beforeAutospacing="1" w:after="100" w:afterAutospacing="1"/>
    </w:pPr>
    <w:rPr>
      <w:rFonts w:ascii="Tahoma" w:hAnsi="Tahoma" w:cs="Tahoma"/>
      <w:b/>
      <w:bCs/>
      <w:color w:val="000000"/>
      <w:sz w:val="18"/>
      <w:szCs w:val="18"/>
    </w:rPr>
  </w:style>
  <w:style w:type="paragraph" w:customStyle="1" w:styleId="xl120">
    <w:name w:val="xl120"/>
    <w:basedOn w:val="a0"/>
    <w:rsid w:val="003C1C1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21">
    <w:name w:val="xl121"/>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0"/>
    <w:rsid w:val="003C1C10"/>
    <w:pPr>
      <w:spacing w:before="100" w:beforeAutospacing="1" w:after="100" w:afterAutospacing="1"/>
      <w:jc w:val="center"/>
    </w:pPr>
    <w:rPr>
      <w:rFonts w:ascii="Arial" w:hAnsi="Arial" w:cs="Arial"/>
    </w:rPr>
  </w:style>
  <w:style w:type="paragraph" w:customStyle="1" w:styleId="xl124">
    <w:name w:val="xl124"/>
    <w:basedOn w:val="a0"/>
    <w:rsid w:val="003C1C1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5">
    <w:name w:val="xl125"/>
    <w:basedOn w:val="a0"/>
    <w:rsid w:val="003C1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0"/>
    <w:rsid w:val="003C1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0"/>
    <w:rsid w:val="003C1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a0"/>
    <w:rsid w:val="003C1C10"/>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32">
    <w:name w:val="xl132"/>
    <w:basedOn w:val="a0"/>
    <w:rsid w:val="003C1C1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3">
    <w:name w:val="xl133"/>
    <w:basedOn w:val="a0"/>
    <w:rsid w:val="003C1C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0"/>
    <w:rsid w:val="003C1C1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0"/>
    <w:rsid w:val="003C1C10"/>
    <w:pPr>
      <w:pBdr>
        <w:top w:val="single" w:sz="4" w:space="0" w:color="auto"/>
        <w:left w:val="single" w:sz="4" w:space="0" w:color="auto"/>
      </w:pBdr>
      <w:spacing w:before="100" w:beforeAutospacing="1" w:after="100" w:afterAutospacing="1"/>
      <w:jc w:val="center"/>
      <w:textAlignment w:val="center"/>
    </w:pPr>
  </w:style>
  <w:style w:type="paragraph" w:customStyle="1" w:styleId="xl136">
    <w:name w:val="xl136"/>
    <w:basedOn w:val="a0"/>
    <w:rsid w:val="003C1C1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37">
    <w:name w:val="xl137"/>
    <w:basedOn w:val="a0"/>
    <w:rsid w:val="003C1C10"/>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38">
    <w:name w:val="xl138"/>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a0"/>
    <w:rsid w:val="003C1C1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style>
  <w:style w:type="paragraph" w:customStyle="1" w:styleId="xl140">
    <w:name w:val="xl140"/>
    <w:basedOn w:val="a0"/>
    <w:rsid w:val="003C1C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0"/>
    <w:rsid w:val="003C1C1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2">
    <w:name w:val="xl142"/>
    <w:basedOn w:val="a0"/>
    <w:rsid w:val="003C1C1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3">
    <w:name w:val="xl143"/>
    <w:basedOn w:val="a0"/>
    <w:rsid w:val="003C1C1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a0"/>
    <w:rsid w:val="003C1C1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f8">
    <w:name w:val="Без интервала1"/>
    <w:rsid w:val="003C1C10"/>
    <w:pPr>
      <w:spacing w:after="0" w:line="240" w:lineRule="auto"/>
    </w:pPr>
    <w:rPr>
      <w:rFonts w:ascii="Calibri" w:eastAsia="Calibri" w:hAnsi="Calibri" w:cs="Times New Roman"/>
    </w:rPr>
  </w:style>
  <w:style w:type="character" w:customStyle="1" w:styleId="FontStyle14">
    <w:name w:val="Font Style14"/>
    <w:rsid w:val="003C1C10"/>
    <w:rPr>
      <w:rFonts w:ascii="Times New Roman" w:hAnsi="Times New Roman" w:cs="Times New Roman"/>
      <w:sz w:val="24"/>
      <w:szCs w:val="24"/>
    </w:rPr>
  </w:style>
  <w:style w:type="paragraph" w:customStyle="1" w:styleId="Style7">
    <w:name w:val="Style7"/>
    <w:basedOn w:val="a0"/>
    <w:rsid w:val="003C1C10"/>
    <w:pPr>
      <w:widowControl w:val="0"/>
      <w:autoSpaceDE w:val="0"/>
      <w:autoSpaceDN w:val="0"/>
      <w:adjustRightInd w:val="0"/>
    </w:pPr>
    <w:rPr>
      <w:rFonts w:eastAsia="Calibri"/>
    </w:rPr>
  </w:style>
  <w:style w:type="paragraph" w:customStyle="1" w:styleId="Style5">
    <w:name w:val="Style5"/>
    <w:basedOn w:val="a0"/>
    <w:rsid w:val="003C1C10"/>
    <w:pPr>
      <w:widowControl w:val="0"/>
      <w:autoSpaceDE w:val="0"/>
      <w:autoSpaceDN w:val="0"/>
      <w:adjustRightInd w:val="0"/>
      <w:spacing w:line="274" w:lineRule="exact"/>
    </w:pPr>
    <w:rPr>
      <w:rFonts w:eastAsia="Calibri"/>
    </w:rPr>
  </w:style>
  <w:style w:type="character" w:customStyle="1" w:styleId="FontStyle12">
    <w:name w:val="Font Style12"/>
    <w:rsid w:val="003C1C10"/>
    <w:rPr>
      <w:rFonts w:ascii="Times New Roman" w:hAnsi="Times New Roman" w:cs="Times New Roman"/>
      <w:sz w:val="16"/>
      <w:szCs w:val="16"/>
    </w:rPr>
  </w:style>
  <w:style w:type="paragraph" w:customStyle="1" w:styleId="Style8">
    <w:name w:val="Style8"/>
    <w:basedOn w:val="a0"/>
    <w:rsid w:val="003C1C10"/>
    <w:pPr>
      <w:widowControl w:val="0"/>
      <w:autoSpaceDE w:val="0"/>
      <w:autoSpaceDN w:val="0"/>
      <w:adjustRightInd w:val="0"/>
    </w:pPr>
    <w:rPr>
      <w:rFonts w:eastAsia="Calibri"/>
    </w:rPr>
  </w:style>
  <w:style w:type="paragraph" w:customStyle="1" w:styleId="Style6">
    <w:name w:val="Style6"/>
    <w:basedOn w:val="a0"/>
    <w:rsid w:val="003C1C10"/>
    <w:pPr>
      <w:widowControl w:val="0"/>
      <w:autoSpaceDE w:val="0"/>
      <w:autoSpaceDN w:val="0"/>
      <w:adjustRightInd w:val="0"/>
    </w:pPr>
    <w:rPr>
      <w:rFonts w:eastAsia="Calibri"/>
    </w:rPr>
  </w:style>
  <w:style w:type="character" w:customStyle="1" w:styleId="FontStyle21">
    <w:name w:val="Font Style21"/>
    <w:rsid w:val="003C1C10"/>
    <w:rPr>
      <w:rFonts w:ascii="Times New Roman" w:hAnsi="Times New Roman" w:cs="Times New Roman"/>
      <w:sz w:val="22"/>
      <w:szCs w:val="22"/>
    </w:rPr>
  </w:style>
  <w:style w:type="paragraph" w:customStyle="1" w:styleId="Style3">
    <w:name w:val="Style3"/>
    <w:basedOn w:val="a0"/>
    <w:rsid w:val="003C1C10"/>
    <w:pPr>
      <w:widowControl w:val="0"/>
      <w:autoSpaceDE w:val="0"/>
      <w:autoSpaceDN w:val="0"/>
      <w:adjustRightInd w:val="0"/>
    </w:pPr>
    <w:rPr>
      <w:rFonts w:eastAsia="Calibri"/>
    </w:rPr>
  </w:style>
  <w:style w:type="paragraph" w:customStyle="1" w:styleId="Style4">
    <w:name w:val="Style4"/>
    <w:basedOn w:val="a0"/>
    <w:rsid w:val="003C1C10"/>
    <w:pPr>
      <w:widowControl w:val="0"/>
      <w:autoSpaceDE w:val="0"/>
      <w:autoSpaceDN w:val="0"/>
      <w:adjustRightInd w:val="0"/>
      <w:spacing w:line="274" w:lineRule="exact"/>
      <w:jc w:val="both"/>
    </w:pPr>
    <w:rPr>
      <w:rFonts w:eastAsia="Calibri"/>
    </w:rPr>
  </w:style>
  <w:style w:type="character" w:customStyle="1" w:styleId="FontStyle20">
    <w:name w:val="Font Style20"/>
    <w:rsid w:val="003C1C10"/>
    <w:rPr>
      <w:rFonts w:ascii="Times New Roman" w:hAnsi="Times New Roman" w:cs="Times New Roman"/>
      <w:spacing w:val="-10"/>
      <w:sz w:val="24"/>
      <w:szCs w:val="24"/>
    </w:rPr>
  </w:style>
  <w:style w:type="paragraph" w:customStyle="1" w:styleId="Style10">
    <w:name w:val="Style10"/>
    <w:basedOn w:val="a0"/>
    <w:rsid w:val="003C1C10"/>
    <w:pPr>
      <w:widowControl w:val="0"/>
      <w:autoSpaceDE w:val="0"/>
      <w:autoSpaceDN w:val="0"/>
      <w:adjustRightInd w:val="0"/>
    </w:pPr>
    <w:rPr>
      <w:rFonts w:eastAsia="Calibri"/>
    </w:rPr>
  </w:style>
  <w:style w:type="paragraph" w:customStyle="1" w:styleId="BodyTextIndent21">
    <w:name w:val="Body Text Indent 21"/>
    <w:basedOn w:val="a0"/>
    <w:rsid w:val="003C1C10"/>
    <w:pPr>
      <w:overflowPunct w:val="0"/>
      <w:autoSpaceDE w:val="0"/>
      <w:autoSpaceDN w:val="0"/>
      <w:adjustRightInd w:val="0"/>
      <w:ind w:firstLine="851"/>
      <w:jc w:val="both"/>
      <w:textAlignment w:val="baseline"/>
    </w:pPr>
    <w:rPr>
      <w:rFonts w:eastAsia="Calibri"/>
      <w:sz w:val="28"/>
      <w:szCs w:val="20"/>
    </w:rPr>
  </w:style>
  <w:style w:type="paragraph" w:customStyle="1" w:styleId="xl29">
    <w:name w:val="xl29"/>
    <w:basedOn w:val="a0"/>
    <w:rsid w:val="003C1C10"/>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26">
    <w:name w:val="xl26"/>
    <w:basedOn w:val="a0"/>
    <w:rsid w:val="003C1C10"/>
    <w:pPr>
      <w:spacing w:before="100" w:beforeAutospacing="1" w:after="100" w:afterAutospacing="1"/>
    </w:pPr>
    <w:rPr>
      <w:rFonts w:ascii="Arial" w:eastAsia="Arial Unicode MS" w:hAnsi="Arial" w:cs="Arial"/>
    </w:rPr>
  </w:style>
  <w:style w:type="character" w:customStyle="1" w:styleId="1f9">
    <w:name w:val="Основной текст Знак1"/>
    <w:basedOn w:val="a1"/>
    <w:uiPriority w:val="99"/>
    <w:rsid w:val="003C1C10"/>
    <w:rPr>
      <w:rFonts w:ascii="Times New Roman" w:hAnsi="Times New Roman" w:cs="Times New Roman"/>
      <w:spacing w:val="4"/>
      <w:shd w:val="clear" w:color="auto" w:fill="FFFFFF"/>
    </w:rPr>
  </w:style>
  <w:style w:type="character" w:customStyle="1" w:styleId="2f">
    <w:name w:val="Основной текст (2)_"/>
    <w:basedOn w:val="a1"/>
    <w:link w:val="2f0"/>
    <w:uiPriority w:val="99"/>
    <w:rsid w:val="003C1C10"/>
    <w:rPr>
      <w:b/>
      <w:bCs/>
      <w:spacing w:val="10"/>
      <w:shd w:val="clear" w:color="auto" w:fill="FFFFFF"/>
    </w:rPr>
  </w:style>
  <w:style w:type="paragraph" w:customStyle="1" w:styleId="2f0">
    <w:name w:val="Основной текст (2)"/>
    <w:basedOn w:val="a0"/>
    <w:link w:val="2f"/>
    <w:uiPriority w:val="99"/>
    <w:rsid w:val="003C1C10"/>
    <w:pPr>
      <w:widowControl w:val="0"/>
      <w:shd w:val="clear" w:color="auto" w:fill="FFFFFF"/>
      <w:spacing w:line="317" w:lineRule="exact"/>
      <w:jc w:val="both"/>
    </w:pPr>
    <w:rPr>
      <w:rFonts w:asciiTheme="minorHAnsi" w:eastAsiaTheme="minorHAnsi" w:hAnsiTheme="minorHAnsi" w:cstheme="minorBidi"/>
      <w:b/>
      <w:bCs/>
      <w:spacing w:val="10"/>
      <w:sz w:val="22"/>
      <w:szCs w:val="22"/>
      <w:lang w:eastAsia="en-US"/>
    </w:rPr>
  </w:style>
  <w:style w:type="character" w:customStyle="1" w:styleId="affffffff0">
    <w:name w:val="Основной текст + Малые прописные"/>
    <w:basedOn w:val="1f9"/>
    <w:uiPriority w:val="99"/>
    <w:rsid w:val="003C1C10"/>
    <w:rPr>
      <w:rFonts w:ascii="Times New Roman" w:hAnsi="Times New Roman" w:cs="Times New Roman"/>
      <w:smallCaps/>
      <w:spacing w:val="4"/>
      <w:u w:val="none"/>
      <w:shd w:val="clear" w:color="auto" w:fill="FFFFFF"/>
    </w:rPr>
  </w:style>
  <w:style w:type="character" w:customStyle="1" w:styleId="0pt">
    <w:name w:val="Основной текст + Интервал 0 pt"/>
    <w:basedOn w:val="1f9"/>
    <w:uiPriority w:val="99"/>
    <w:rsid w:val="003C1C10"/>
    <w:rPr>
      <w:rFonts w:ascii="Times New Roman" w:hAnsi="Times New Roman" w:cs="Times New Roman"/>
      <w:spacing w:val="2"/>
      <w:u w:val="none"/>
      <w:shd w:val="clear" w:color="auto" w:fill="FFFFFF"/>
    </w:rPr>
  </w:style>
  <w:style w:type="character" w:customStyle="1" w:styleId="style70">
    <w:name w:val="style7"/>
    <w:basedOn w:val="a1"/>
    <w:rsid w:val="003C1C10"/>
  </w:style>
  <w:style w:type="paragraph" w:customStyle="1" w:styleId="-31">
    <w:name w:val="Содержание - Уровень 3"/>
    <w:basedOn w:val="a7"/>
    <w:link w:val="-32"/>
    <w:qFormat/>
    <w:rsid w:val="003C1C10"/>
    <w:pPr>
      <w:spacing w:before="120" w:after="120"/>
      <w:ind w:left="0" w:firstLine="709"/>
      <w:jc w:val="both"/>
      <w:outlineLvl w:val="2"/>
    </w:pPr>
    <w:rPr>
      <w:rFonts w:ascii="Cambria" w:hAnsi="Cambria"/>
      <w:b/>
      <w:sz w:val="28"/>
      <w:szCs w:val="28"/>
      <w:lang w:val="en-US" w:eastAsia="en-US"/>
    </w:rPr>
  </w:style>
  <w:style w:type="character" w:customStyle="1" w:styleId="-32">
    <w:name w:val="Содержание - Уровень 3 Знак"/>
    <w:link w:val="-31"/>
    <w:rsid w:val="003C1C10"/>
    <w:rPr>
      <w:rFonts w:ascii="Cambria" w:eastAsia="Times New Roman" w:hAnsi="Cambria" w:cs="Times New Roman"/>
      <w:b/>
      <w:sz w:val="28"/>
      <w:szCs w:val="28"/>
      <w:lang w:val="en-US"/>
    </w:rPr>
  </w:style>
  <w:style w:type="paragraph" w:customStyle="1" w:styleId="53">
    <w:name w:val="Обычный5"/>
    <w:rsid w:val="003C1C10"/>
    <w:pPr>
      <w:widowControl w:val="0"/>
      <w:spacing w:after="0" w:line="240" w:lineRule="auto"/>
    </w:pPr>
    <w:rPr>
      <w:rFonts w:ascii="Arial" w:eastAsia="Times New Roman" w:hAnsi="Arial" w:cs="Times New Roman"/>
      <w:snapToGrid w:val="0"/>
      <w:sz w:val="20"/>
      <w:szCs w:val="20"/>
      <w:lang w:eastAsia="ru-RU"/>
    </w:rPr>
  </w:style>
  <w:style w:type="paragraph" w:customStyle="1" w:styleId="xl64">
    <w:name w:val="xl64"/>
    <w:basedOn w:val="a0"/>
    <w:rsid w:val="003C1C10"/>
    <w:pPr>
      <w:spacing w:before="100" w:beforeAutospacing="1" w:after="100" w:afterAutospacing="1"/>
      <w:ind w:firstLineChars="200" w:firstLine="200"/>
    </w:pPr>
  </w:style>
  <w:style w:type="paragraph" w:customStyle="1" w:styleId="xl86">
    <w:name w:val="xl8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7">
    <w:name w:val="xl87"/>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8">
    <w:name w:val="xl88"/>
    <w:basedOn w:val="a0"/>
    <w:rsid w:val="003C1C10"/>
    <w:pPr>
      <w:spacing w:before="100" w:beforeAutospacing="1" w:after="100" w:afterAutospacing="1"/>
      <w:jc w:val="center"/>
      <w:textAlignment w:val="center"/>
    </w:pPr>
    <w:rPr>
      <w:color w:val="000000"/>
    </w:rPr>
  </w:style>
  <w:style w:type="paragraph" w:customStyle="1" w:styleId="xl89">
    <w:name w:val="xl89"/>
    <w:basedOn w:val="a0"/>
    <w:rsid w:val="003C1C10"/>
    <w:pPr>
      <w:spacing w:before="100" w:beforeAutospacing="1" w:after="100" w:afterAutospacing="1"/>
      <w:textAlignment w:val="center"/>
    </w:pPr>
    <w:rPr>
      <w:b/>
      <w:bCs/>
      <w:color w:val="000000"/>
    </w:rPr>
  </w:style>
  <w:style w:type="paragraph" w:customStyle="1" w:styleId="xl90">
    <w:name w:val="xl90"/>
    <w:basedOn w:val="a0"/>
    <w:rsid w:val="003C1C10"/>
    <w:pPr>
      <w:spacing w:before="100" w:beforeAutospacing="1" w:after="100" w:afterAutospacing="1"/>
      <w:textAlignment w:val="center"/>
    </w:pPr>
    <w:rPr>
      <w:color w:val="000000"/>
    </w:rPr>
  </w:style>
  <w:style w:type="paragraph" w:customStyle="1" w:styleId="xl91">
    <w:name w:val="xl91"/>
    <w:basedOn w:val="a0"/>
    <w:rsid w:val="003C1C10"/>
    <w:pPr>
      <w:spacing w:before="100" w:beforeAutospacing="1" w:after="100" w:afterAutospacing="1"/>
      <w:jc w:val="right"/>
      <w:textAlignment w:val="center"/>
    </w:pPr>
  </w:style>
  <w:style w:type="paragraph" w:customStyle="1" w:styleId="xl92">
    <w:name w:val="xl92"/>
    <w:basedOn w:val="a0"/>
    <w:rsid w:val="003C1C10"/>
    <w:pPr>
      <w:pBdr>
        <w:left w:val="single" w:sz="4" w:space="0" w:color="auto"/>
        <w:right w:val="single" w:sz="4" w:space="0" w:color="auto"/>
      </w:pBdr>
      <w:spacing w:before="100" w:beforeAutospacing="1" w:after="100" w:afterAutospacing="1"/>
    </w:pPr>
    <w:rPr>
      <w:color w:val="000000"/>
    </w:rPr>
  </w:style>
  <w:style w:type="paragraph" w:customStyle="1" w:styleId="xl93">
    <w:name w:val="xl93"/>
    <w:basedOn w:val="a0"/>
    <w:rsid w:val="003C1C10"/>
    <w:pPr>
      <w:pBdr>
        <w:left w:val="single" w:sz="4" w:space="0" w:color="auto"/>
        <w:right w:val="single" w:sz="4" w:space="0" w:color="auto"/>
      </w:pBdr>
      <w:spacing w:before="100" w:beforeAutospacing="1" w:after="100" w:afterAutospacing="1"/>
    </w:pPr>
    <w:rPr>
      <w:color w:val="000000"/>
    </w:rPr>
  </w:style>
  <w:style w:type="paragraph" w:customStyle="1" w:styleId="xl94">
    <w:name w:val="xl94"/>
    <w:basedOn w:val="a0"/>
    <w:rsid w:val="003C1C1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b/>
      <w:bCs/>
      <w:color w:val="000000"/>
    </w:rPr>
  </w:style>
  <w:style w:type="paragraph" w:customStyle="1" w:styleId="xl95">
    <w:name w:val="xl95"/>
    <w:basedOn w:val="a0"/>
    <w:rsid w:val="003C1C1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color w:val="000000"/>
    </w:rPr>
  </w:style>
  <w:style w:type="paragraph" w:customStyle="1" w:styleId="xl96">
    <w:name w:val="xl96"/>
    <w:basedOn w:val="a0"/>
    <w:rsid w:val="003C1C10"/>
    <w:pPr>
      <w:pBdr>
        <w:top w:val="single" w:sz="8" w:space="0" w:color="auto"/>
        <w:left w:val="single" w:sz="12" w:space="0" w:color="auto"/>
        <w:bottom w:val="single" w:sz="4"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97">
    <w:name w:val="xl97"/>
    <w:basedOn w:val="a0"/>
    <w:rsid w:val="003C1C10"/>
    <w:pPr>
      <w:pBdr>
        <w:top w:val="single" w:sz="4" w:space="0" w:color="auto"/>
        <w:left w:val="single" w:sz="12" w:space="0" w:color="auto"/>
        <w:bottom w:val="single" w:sz="8"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98">
    <w:name w:val="xl98"/>
    <w:basedOn w:val="a0"/>
    <w:rsid w:val="003C1C10"/>
    <w:pPr>
      <w:pBdr>
        <w:left w:val="single" w:sz="12" w:space="0" w:color="auto"/>
        <w:bottom w:val="single" w:sz="4" w:space="0" w:color="auto"/>
        <w:right w:val="single" w:sz="8" w:space="0" w:color="auto"/>
      </w:pBdr>
      <w:shd w:val="clear" w:color="000000" w:fill="F2F2F2"/>
      <w:spacing w:before="100" w:beforeAutospacing="1" w:after="100" w:afterAutospacing="1"/>
      <w:textAlignment w:val="center"/>
    </w:pPr>
    <w:rPr>
      <w:b/>
      <w:bCs/>
      <w:color w:val="000000"/>
    </w:rPr>
  </w:style>
  <w:style w:type="paragraph" w:customStyle="1" w:styleId="xl145">
    <w:name w:val="xl145"/>
    <w:basedOn w:val="a0"/>
    <w:rsid w:val="003C1C10"/>
    <w:pPr>
      <w:spacing w:before="100" w:beforeAutospacing="1" w:after="100" w:afterAutospacing="1"/>
      <w:jc w:val="center"/>
    </w:pPr>
    <w:rPr>
      <w:color w:val="000000"/>
    </w:rPr>
  </w:style>
  <w:style w:type="paragraph" w:customStyle="1" w:styleId="xl146">
    <w:name w:val="xl146"/>
    <w:basedOn w:val="a0"/>
    <w:rsid w:val="003C1C10"/>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47">
    <w:name w:val="xl147"/>
    <w:basedOn w:val="a0"/>
    <w:rsid w:val="003C1C10"/>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color w:val="000000"/>
    </w:rPr>
  </w:style>
  <w:style w:type="paragraph" w:customStyle="1" w:styleId="xl148">
    <w:name w:val="xl148"/>
    <w:basedOn w:val="a0"/>
    <w:rsid w:val="003C1C10"/>
    <w:pPr>
      <w:pBdr>
        <w:bottom w:val="single" w:sz="4" w:space="0" w:color="auto"/>
        <w:right w:val="single" w:sz="4" w:space="0" w:color="auto"/>
      </w:pBdr>
      <w:shd w:val="clear" w:color="000000" w:fill="FFFFCC"/>
      <w:spacing w:before="100" w:beforeAutospacing="1" w:after="100" w:afterAutospacing="1"/>
      <w:textAlignment w:val="center"/>
    </w:pPr>
    <w:rPr>
      <w:b/>
      <w:bCs/>
      <w:color w:val="000000"/>
    </w:rPr>
  </w:style>
  <w:style w:type="paragraph" w:customStyle="1" w:styleId="xl149">
    <w:name w:val="xl149"/>
    <w:basedOn w:val="a0"/>
    <w:rsid w:val="003C1C10"/>
    <w:pPr>
      <w:pBdr>
        <w:top w:val="single" w:sz="4"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50">
    <w:name w:val="xl150"/>
    <w:basedOn w:val="a0"/>
    <w:rsid w:val="003C1C10"/>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color w:val="000000"/>
    </w:rPr>
  </w:style>
  <w:style w:type="paragraph" w:customStyle="1" w:styleId="xl151">
    <w:name w:val="xl151"/>
    <w:basedOn w:val="a0"/>
    <w:rsid w:val="003C1C10"/>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color w:val="000000"/>
    </w:rPr>
  </w:style>
  <w:style w:type="paragraph" w:customStyle="1" w:styleId="xl152">
    <w:name w:val="xl152"/>
    <w:basedOn w:val="a0"/>
    <w:rsid w:val="003C1C10"/>
    <w:pPr>
      <w:pBdr>
        <w:top w:val="single" w:sz="4" w:space="0" w:color="auto"/>
        <w:bottom w:val="single" w:sz="8"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53">
    <w:name w:val="xl153"/>
    <w:basedOn w:val="a0"/>
    <w:rsid w:val="003C1C10"/>
    <w:pPr>
      <w:pBdr>
        <w:top w:val="single" w:sz="4" w:space="0" w:color="auto"/>
        <w:left w:val="single" w:sz="4" w:space="0" w:color="auto"/>
        <w:bottom w:val="single" w:sz="8" w:space="0" w:color="auto"/>
        <w:right w:val="single" w:sz="8" w:space="0" w:color="auto"/>
      </w:pBdr>
      <w:shd w:val="clear" w:color="000000" w:fill="CCFF99"/>
      <w:spacing w:before="100" w:beforeAutospacing="1" w:after="100" w:afterAutospacing="1"/>
      <w:jc w:val="center"/>
      <w:textAlignment w:val="center"/>
    </w:pPr>
    <w:rPr>
      <w:color w:val="000000"/>
    </w:rPr>
  </w:style>
  <w:style w:type="paragraph" w:customStyle="1" w:styleId="xl154">
    <w:name w:val="xl154"/>
    <w:basedOn w:val="a0"/>
    <w:rsid w:val="003C1C10"/>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textAlignment w:val="center"/>
    </w:pPr>
    <w:rPr>
      <w:b/>
      <w:bCs/>
      <w:color w:val="000000"/>
    </w:rPr>
  </w:style>
  <w:style w:type="paragraph" w:customStyle="1" w:styleId="xl155">
    <w:name w:val="xl155"/>
    <w:basedOn w:val="a0"/>
    <w:rsid w:val="003C1C10"/>
    <w:pPr>
      <w:pBdr>
        <w:top w:val="single" w:sz="8" w:space="0" w:color="auto"/>
        <w:bottom w:val="single" w:sz="4" w:space="0" w:color="auto"/>
        <w:right w:val="single" w:sz="4" w:space="0" w:color="auto"/>
      </w:pBdr>
      <w:shd w:val="clear" w:color="000000" w:fill="FFFFCC"/>
      <w:spacing w:before="100" w:beforeAutospacing="1" w:after="100" w:afterAutospacing="1"/>
      <w:textAlignment w:val="center"/>
    </w:pPr>
    <w:rPr>
      <w:b/>
      <w:bCs/>
      <w:color w:val="000000"/>
    </w:rPr>
  </w:style>
  <w:style w:type="paragraph" w:customStyle="1" w:styleId="xl156">
    <w:name w:val="xl156"/>
    <w:basedOn w:val="a0"/>
    <w:rsid w:val="003C1C10"/>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b/>
      <w:bCs/>
    </w:rPr>
  </w:style>
  <w:style w:type="paragraph" w:customStyle="1" w:styleId="xl157">
    <w:name w:val="xl157"/>
    <w:basedOn w:val="a0"/>
    <w:rsid w:val="003C1C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58">
    <w:name w:val="xl158"/>
    <w:basedOn w:val="a0"/>
    <w:rsid w:val="003C1C10"/>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rPr>
      <w:b/>
      <w:bCs/>
    </w:rPr>
  </w:style>
  <w:style w:type="paragraph" w:customStyle="1" w:styleId="xl159">
    <w:name w:val="xl159"/>
    <w:basedOn w:val="a0"/>
    <w:rsid w:val="003C1C10"/>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60">
    <w:name w:val="xl160"/>
    <w:basedOn w:val="a0"/>
    <w:rsid w:val="003C1C10"/>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textAlignment w:val="center"/>
    </w:pPr>
    <w:rPr>
      <w:b/>
      <w:bCs/>
    </w:rPr>
  </w:style>
  <w:style w:type="paragraph" w:customStyle="1" w:styleId="xl161">
    <w:name w:val="xl161"/>
    <w:basedOn w:val="a0"/>
    <w:rsid w:val="003C1C1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2">
    <w:name w:val="xl162"/>
    <w:basedOn w:val="a0"/>
    <w:rsid w:val="003C1C1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63">
    <w:name w:val="xl163"/>
    <w:basedOn w:val="a0"/>
    <w:rsid w:val="003C1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64">
    <w:name w:val="xl164"/>
    <w:basedOn w:val="a0"/>
    <w:rsid w:val="003C1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style>
  <w:style w:type="paragraph" w:customStyle="1" w:styleId="xl165">
    <w:name w:val="xl165"/>
    <w:basedOn w:val="a0"/>
    <w:rsid w:val="003C1C1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0"/>
    <w:rsid w:val="003C1C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67">
    <w:name w:val="xl167"/>
    <w:basedOn w:val="a0"/>
    <w:rsid w:val="003C1C10"/>
    <w:pPr>
      <w:pBdr>
        <w:top w:val="single" w:sz="4" w:space="0" w:color="auto"/>
        <w:left w:val="single" w:sz="8"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68">
    <w:name w:val="xl168"/>
    <w:basedOn w:val="a0"/>
    <w:rsid w:val="003C1C10"/>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style>
  <w:style w:type="paragraph" w:customStyle="1" w:styleId="xl169">
    <w:name w:val="xl169"/>
    <w:basedOn w:val="a0"/>
    <w:rsid w:val="003C1C10"/>
    <w:pPr>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textAlignment w:val="center"/>
    </w:pPr>
  </w:style>
  <w:style w:type="paragraph" w:customStyle="1" w:styleId="xl170">
    <w:name w:val="xl170"/>
    <w:basedOn w:val="a0"/>
    <w:rsid w:val="003C1C10"/>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textAlignment w:val="center"/>
    </w:pPr>
  </w:style>
  <w:style w:type="paragraph" w:customStyle="1" w:styleId="xl171">
    <w:name w:val="xl171"/>
    <w:basedOn w:val="a0"/>
    <w:rsid w:val="003C1C10"/>
    <w:pPr>
      <w:pBdr>
        <w:top w:val="single" w:sz="4" w:space="0" w:color="auto"/>
        <w:left w:val="single" w:sz="8" w:space="0" w:color="auto"/>
        <w:bottom w:val="single" w:sz="8" w:space="0" w:color="auto"/>
        <w:right w:val="single" w:sz="4" w:space="0" w:color="auto"/>
      </w:pBdr>
      <w:shd w:val="clear" w:color="000000" w:fill="FFCCFF"/>
      <w:spacing w:before="100" w:beforeAutospacing="1" w:after="100" w:afterAutospacing="1"/>
      <w:jc w:val="center"/>
      <w:textAlignment w:val="center"/>
    </w:pPr>
  </w:style>
  <w:style w:type="paragraph" w:customStyle="1" w:styleId="xl172">
    <w:name w:val="xl172"/>
    <w:basedOn w:val="a0"/>
    <w:rsid w:val="003C1C10"/>
    <w:pPr>
      <w:pBdr>
        <w:top w:val="single" w:sz="4" w:space="0" w:color="auto"/>
        <w:left w:val="single" w:sz="4" w:space="0" w:color="auto"/>
        <w:bottom w:val="single" w:sz="8" w:space="0" w:color="auto"/>
        <w:right w:val="single" w:sz="8" w:space="0" w:color="auto"/>
      </w:pBdr>
      <w:shd w:val="clear" w:color="000000" w:fill="FFCCFF"/>
      <w:spacing w:before="100" w:beforeAutospacing="1" w:after="100" w:afterAutospacing="1"/>
      <w:textAlignment w:val="center"/>
    </w:pPr>
  </w:style>
  <w:style w:type="paragraph" w:customStyle="1" w:styleId="xl173">
    <w:name w:val="xl173"/>
    <w:basedOn w:val="a0"/>
    <w:rsid w:val="003C1C10"/>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174">
    <w:name w:val="xl174"/>
    <w:basedOn w:val="a0"/>
    <w:rsid w:val="003C1C10"/>
    <w:pPr>
      <w:pBdr>
        <w:left w:val="single" w:sz="4"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175">
    <w:name w:val="xl175"/>
    <w:basedOn w:val="a0"/>
    <w:rsid w:val="003C1C10"/>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176">
    <w:name w:val="xl176"/>
    <w:basedOn w:val="a0"/>
    <w:rsid w:val="003C1C10"/>
    <w:pPr>
      <w:pBdr>
        <w:left w:val="single" w:sz="8"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177">
    <w:name w:val="xl177"/>
    <w:basedOn w:val="a0"/>
    <w:rsid w:val="003C1C10"/>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178">
    <w:name w:val="xl178"/>
    <w:basedOn w:val="a0"/>
    <w:rsid w:val="003C1C10"/>
    <w:pPr>
      <w:pBdr>
        <w:top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179">
    <w:name w:val="xl179"/>
    <w:basedOn w:val="a0"/>
    <w:rsid w:val="003C1C1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180">
    <w:name w:val="xl180"/>
    <w:basedOn w:val="a0"/>
    <w:rsid w:val="003C1C10"/>
    <w:pPr>
      <w:pBdr>
        <w:top w:val="single" w:sz="8" w:space="0" w:color="auto"/>
        <w:left w:val="single" w:sz="4" w:space="0" w:color="auto"/>
        <w:bottom w:val="single" w:sz="4" w:space="0" w:color="auto"/>
        <w:right w:val="single" w:sz="12" w:space="0" w:color="auto"/>
      </w:pBdr>
      <w:shd w:val="clear" w:color="000000" w:fill="D8D8D8"/>
      <w:spacing w:before="100" w:beforeAutospacing="1" w:after="100" w:afterAutospacing="1"/>
      <w:jc w:val="center"/>
      <w:textAlignment w:val="center"/>
    </w:pPr>
    <w:rPr>
      <w:color w:val="000000"/>
    </w:rPr>
  </w:style>
  <w:style w:type="paragraph" w:customStyle="1" w:styleId="xl181">
    <w:name w:val="xl181"/>
    <w:basedOn w:val="a0"/>
    <w:rsid w:val="003C1C10"/>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00"/>
    </w:rPr>
  </w:style>
  <w:style w:type="paragraph" w:customStyle="1" w:styleId="xl182">
    <w:name w:val="xl182"/>
    <w:basedOn w:val="a0"/>
    <w:rsid w:val="003C1C10"/>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83">
    <w:name w:val="xl183"/>
    <w:basedOn w:val="a0"/>
    <w:rsid w:val="003C1C10"/>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rPr>
  </w:style>
  <w:style w:type="paragraph" w:customStyle="1" w:styleId="xl184">
    <w:name w:val="xl184"/>
    <w:basedOn w:val="a0"/>
    <w:rsid w:val="003C1C1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85">
    <w:name w:val="xl185"/>
    <w:basedOn w:val="a0"/>
    <w:rsid w:val="003C1C10"/>
    <w:pPr>
      <w:pBdr>
        <w:top w:val="single" w:sz="8"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color w:val="000000"/>
    </w:rPr>
  </w:style>
  <w:style w:type="paragraph" w:customStyle="1" w:styleId="xl186">
    <w:name w:val="xl186"/>
    <w:basedOn w:val="a0"/>
    <w:rsid w:val="003C1C1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color w:val="000000"/>
    </w:rPr>
  </w:style>
  <w:style w:type="paragraph" w:customStyle="1" w:styleId="62">
    <w:name w:val="Обычный6"/>
    <w:rsid w:val="003C1C10"/>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styleId="2f1">
    <w:name w:val="List Bullet 2"/>
    <w:basedOn w:val="a0"/>
    <w:autoRedefine/>
    <w:rsid w:val="003C1C10"/>
    <w:pPr>
      <w:ind w:left="283"/>
      <w:jc w:val="center"/>
    </w:pPr>
    <w:rPr>
      <w:rFonts w:ascii="Arial CYR" w:hAnsi="Arial CYR"/>
      <w:b/>
      <w:sz w:val="28"/>
      <w:szCs w:val="28"/>
    </w:rPr>
  </w:style>
  <w:style w:type="paragraph" w:customStyle="1" w:styleId="1fa">
    <w:name w:val="заголовок 1"/>
    <w:basedOn w:val="a0"/>
    <w:next w:val="a0"/>
    <w:rsid w:val="003C1C10"/>
    <w:pPr>
      <w:keepNext/>
      <w:widowControl w:val="0"/>
      <w:overflowPunct w:val="0"/>
      <w:autoSpaceDE w:val="0"/>
      <w:autoSpaceDN w:val="0"/>
      <w:adjustRightInd w:val="0"/>
      <w:jc w:val="center"/>
      <w:textAlignment w:val="baseline"/>
    </w:pPr>
    <w:rPr>
      <w:rFonts w:ascii="Arial" w:hAnsi="Arial"/>
      <w:szCs w:val="20"/>
    </w:rPr>
  </w:style>
  <w:style w:type="paragraph" w:customStyle="1" w:styleId="2f2">
    <w:name w:val="заголовок 2"/>
    <w:basedOn w:val="a0"/>
    <w:next w:val="a0"/>
    <w:rsid w:val="003C1C10"/>
    <w:pPr>
      <w:keepNext/>
      <w:widowControl w:val="0"/>
      <w:overflowPunct w:val="0"/>
      <w:autoSpaceDE w:val="0"/>
      <w:autoSpaceDN w:val="0"/>
      <w:adjustRightInd w:val="0"/>
      <w:jc w:val="right"/>
      <w:textAlignment w:val="baseline"/>
    </w:pPr>
    <w:rPr>
      <w:rFonts w:ascii="Arial" w:hAnsi="Arial"/>
      <w:szCs w:val="20"/>
    </w:rPr>
  </w:style>
  <w:style w:type="paragraph" w:customStyle="1" w:styleId="44">
    <w:name w:val="заголовок 4"/>
    <w:basedOn w:val="a0"/>
    <w:next w:val="a0"/>
    <w:rsid w:val="003C1C10"/>
    <w:pPr>
      <w:keepNext/>
      <w:widowControl w:val="0"/>
      <w:overflowPunct w:val="0"/>
      <w:autoSpaceDE w:val="0"/>
      <w:autoSpaceDN w:val="0"/>
      <w:adjustRightInd w:val="0"/>
      <w:jc w:val="right"/>
      <w:textAlignment w:val="baseline"/>
    </w:pPr>
    <w:rPr>
      <w:sz w:val="20"/>
      <w:szCs w:val="20"/>
    </w:rPr>
  </w:style>
  <w:style w:type="paragraph" w:customStyle="1" w:styleId="240">
    <w:name w:val="Основной текст 24"/>
    <w:basedOn w:val="a0"/>
    <w:semiHidden/>
    <w:rsid w:val="003C1C10"/>
    <w:pPr>
      <w:overflowPunct w:val="0"/>
      <w:autoSpaceDE w:val="0"/>
      <w:autoSpaceDN w:val="0"/>
      <w:adjustRightInd w:val="0"/>
      <w:ind w:left="851"/>
      <w:jc w:val="both"/>
      <w:textAlignment w:val="baseline"/>
    </w:pPr>
    <w:rPr>
      <w:rFonts w:ascii="Arial" w:hAnsi="Arial"/>
      <w:szCs w:val="20"/>
    </w:rPr>
  </w:style>
  <w:style w:type="paragraph" w:customStyle="1" w:styleId="221">
    <w:name w:val="Основной текст с отступом 22"/>
    <w:basedOn w:val="a0"/>
    <w:rsid w:val="003C1C10"/>
    <w:pPr>
      <w:overflowPunct w:val="0"/>
      <w:autoSpaceDE w:val="0"/>
      <w:autoSpaceDN w:val="0"/>
      <w:adjustRightInd w:val="0"/>
      <w:ind w:left="851" w:hanging="142"/>
      <w:jc w:val="both"/>
      <w:textAlignment w:val="baseline"/>
    </w:pPr>
    <w:rPr>
      <w:rFonts w:ascii="Arial" w:hAnsi="Arial"/>
      <w:szCs w:val="20"/>
    </w:rPr>
  </w:style>
  <w:style w:type="paragraph" w:customStyle="1" w:styleId="320">
    <w:name w:val="Основной текст с отступом 32"/>
    <w:basedOn w:val="a0"/>
    <w:rsid w:val="003C1C10"/>
    <w:pPr>
      <w:overflowPunct w:val="0"/>
      <w:autoSpaceDE w:val="0"/>
      <w:autoSpaceDN w:val="0"/>
      <w:adjustRightInd w:val="0"/>
      <w:ind w:firstLine="709"/>
      <w:jc w:val="both"/>
      <w:textAlignment w:val="baseline"/>
    </w:pPr>
    <w:rPr>
      <w:rFonts w:ascii="Arial" w:hAnsi="Arial"/>
      <w:szCs w:val="20"/>
    </w:rPr>
  </w:style>
  <w:style w:type="paragraph" w:customStyle="1" w:styleId="1fb">
    <w:name w:val="Рабочий Стиль1"/>
    <w:basedOn w:val="af5"/>
    <w:semiHidden/>
    <w:rsid w:val="003C1C10"/>
    <w:pPr>
      <w:spacing w:after="0" w:line="312" w:lineRule="auto"/>
      <w:ind w:firstLine="567"/>
      <w:jc w:val="both"/>
    </w:pPr>
    <w:rPr>
      <w:sz w:val="28"/>
    </w:rPr>
  </w:style>
  <w:style w:type="paragraph" w:styleId="affffffff1">
    <w:name w:val="annotation text"/>
    <w:basedOn w:val="a0"/>
    <w:link w:val="affffffff2"/>
    <w:rsid w:val="003C1C10"/>
    <w:rPr>
      <w:rFonts w:ascii="Arial" w:hAnsi="Arial"/>
      <w:sz w:val="20"/>
      <w:szCs w:val="20"/>
      <w:lang w:eastAsia="en-US"/>
    </w:rPr>
  </w:style>
  <w:style w:type="character" w:customStyle="1" w:styleId="affffffff2">
    <w:name w:val="Текст примечания Знак"/>
    <w:basedOn w:val="a1"/>
    <w:link w:val="affffffff1"/>
    <w:rsid w:val="003C1C10"/>
    <w:rPr>
      <w:rFonts w:ascii="Arial" w:eastAsia="Times New Roman" w:hAnsi="Arial" w:cs="Times New Roman"/>
      <w:sz w:val="20"/>
      <w:szCs w:val="20"/>
    </w:rPr>
  </w:style>
  <w:style w:type="paragraph" w:customStyle="1" w:styleId="2TimesNewRoman12">
    <w:name w:val="Стиль Заголовок 2 + Times New Roman 12 пт курсив подчеркивание"/>
    <w:basedOn w:val="2"/>
    <w:autoRedefine/>
    <w:rsid w:val="003C1C10"/>
    <w:pPr>
      <w:keepLines w:val="0"/>
      <w:spacing w:before="0" w:line="360" w:lineRule="auto"/>
      <w:ind w:right="-142" w:firstLine="709"/>
      <w:jc w:val="both"/>
    </w:pPr>
    <w:rPr>
      <w:rFonts w:ascii="Times New Roman" w:eastAsia="Times New Roman" w:hAnsi="Times New Roman" w:cs="Times New Roman"/>
      <w:iCs/>
      <w:color w:val="auto"/>
      <w:sz w:val="24"/>
      <w:szCs w:val="20"/>
    </w:rPr>
  </w:style>
  <w:style w:type="paragraph" w:customStyle="1" w:styleId="2TimesNewRoman120">
    <w:name w:val="Стиль Заголовок 2 + Times New Roman 12 пт Первая строка:  0 см С..."/>
    <w:basedOn w:val="2"/>
    <w:autoRedefine/>
    <w:rsid w:val="003C1C10"/>
    <w:pPr>
      <w:keepLines w:val="0"/>
      <w:spacing w:before="240" w:after="60" w:line="288" w:lineRule="auto"/>
      <w:ind w:firstLine="709"/>
      <w:jc w:val="both"/>
    </w:pPr>
    <w:rPr>
      <w:rFonts w:ascii="Times New Roman" w:eastAsia="Times New Roman" w:hAnsi="Times New Roman" w:cs="Times New Roman"/>
      <w:color w:val="auto"/>
      <w:sz w:val="32"/>
      <w:szCs w:val="32"/>
    </w:rPr>
  </w:style>
  <w:style w:type="paragraph" w:customStyle="1" w:styleId="affffffff3">
    <w:name w:val="Таблицы с заголовками"/>
    <w:basedOn w:val="aff"/>
    <w:autoRedefine/>
    <w:rsid w:val="003C1C10"/>
    <w:pPr>
      <w:keepNext/>
      <w:widowControl w:val="0"/>
      <w:jc w:val="both"/>
    </w:pPr>
    <w:rPr>
      <w:sz w:val="28"/>
      <w:szCs w:val="28"/>
    </w:rPr>
  </w:style>
  <w:style w:type="paragraph" w:styleId="2f3">
    <w:name w:val="Body Text First Indent 2"/>
    <w:basedOn w:val="aff3"/>
    <w:link w:val="2f4"/>
    <w:rsid w:val="003C1C10"/>
    <w:pPr>
      <w:ind w:firstLine="210"/>
    </w:pPr>
  </w:style>
  <w:style w:type="character" w:customStyle="1" w:styleId="2f4">
    <w:name w:val="Красная строка 2 Знак"/>
    <w:basedOn w:val="aff4"/>
    <w:link w:val="2f3"/>
    <w:rsid w:val="003C1C10"/>
    <w:rPr>
      <w:rFonts w:ascii="Times New Roman" w:eastAsia="Times New Roman" w:hAnsi="Times New Roman" w:cs="Times New Roman"/>
      <w:sz w:val="20"/>
      <w:szCs w:val="20"/>
      <w:lang w:eastAsia="ru-RU"/>
    </w:rPr>
  </w:style>
  <w:style w:type="paragraph" w:styleId="affffffff4">
    <w:name w:val="Body Text First Indent"/>
    <w:basedOn w:val="af5"/>
    <w:link w:val="affffffff5"/>
    <w:rsid w:val="003C1C10"/>
    <w:pPr>
      <w:ind w:firstLine="210"/>
    </w:pPr>
  </w:style>
  <w:style w:type="character" w:customStyle="1" w:styleId="affffffff5">
    <w:name w:val="Красная строка Знак"/>
    <w:basedOn w:val="af6"/>
    <w:link w:val="affffffff4"/>
    <w:rsid w:val="003C1C10"/>
    <w:rPr>
      <w:rFonts w:ascii="Times New Roman" w:eastAsia="Times New Roman" w:hAnsi="Times New Roman" w:cs="Times New Roman"/>
      <w:sz w:val="20"/>
      <w:szCs w:val="20"/>
      <w:lang w:eastAsia="ru-RU"/>
    </w:rPr>
  </w:style>
  <w:style w:type="paragraph" w:customStyle="1" w:styleId="FR1">
    <w:name w:val="FR1"/>
    <w:rsid w:val="003C1C10"/>
    <w:pPr>
      <w:widowControl w:val="0"/>
      <w:spacing w:after="0" w:line="240" w:lineRule="auto"/>
      <w:jc w:val="right"/>
    </w:pPr>
    <w:rPr>
      <w:rFonts w:ascii="Arial" w:eastAsia="Times New Roman" w:hAnsi="Arial" w:cs="Times New Roman"/>
      <w:b/>
      <w:snapToGrid w:val="0"/>
      <w:sz w:val="24"/>
      <w:szCs w:val="20"/>
      <w:lang w:eastAsia="ru-RU"/>
    </w:rPr>
  </w:style>
  <w:style w:type="paragraph" w:customStyle="1" w:styleId="2f5">
    <w:name w:val="Без интервала2"/>
    <w:rsid w:val="003C1C10"/>
    <w:pPr>
      <w:widowControl w:val="0"/>
      <w:suppressAutoHyphens/>
      <w:spacing w:after="0" w:line="240" w:lineRule="auto"/>
    </w:pPr>
    <w:rPr>
      <w:rFonts w:ascii="Arial" w:eastAsia="Arial Unicode MS" w:hAnsi="Arial" w:cs="Mangal"/>
      <w:sz w:val="20"/>
      <w:szCs w:val="24"/>
      <w:lang w:eastAsia="hi-IN" w:bidi="hi-IN"/>
    </w:rPr>
  </w:style>
  <w:style w:type="paragraph" w:customStyle="1" w:styleId="xl63">
    <w:name w:val="xl63"/>
    <w:basedOn w:val="a0"/>
    <w:rsid w:val="003C1C10"/>
    <w:pPr>
      <w:pBdr>
        <w:bottom w:val="single" w:sz="8" w:space="0" w:color="auto"/>
        <w:right w:val="single" w:sz="8" w:space="0" w:color="auto"/>
      </w:pBdr>
      <w:spacing w:before="100" w:beforeAutospacing="1" w:after="100" w:afterAutospacing="1"/>
      <w:jc w:val="center"/>
    </w:pPr>
  </w:style>
  <w:style w:type="numbering" w:styleId="111111">
    <w:name w:val="Outline List 2"/>
    <w:basedOn w:val="a3"/>
    <w:rsid w:val="003C1C10"/>
    <w:pPr>
      <w:numPr>
        <w:numId w:val="6"/>
      </w:numPr>
    </w:pPr>
  </w:style>
  <w:style w:type="character" w:customStyle="1" w:styleId="nobase">
    <w:name w:val="nobase"/>
    <w:basedOn w:val="a1"/>
    <w:rsid w:val="008E248C"/>
  </w:style>
  <w:style w:type="character" w:customStyle="1" w:styleId="rht1">
    <w:name w:val="rht1"/>
    <w:basedOn w:val="a1"/>
    <w:rsid w:val="00306AE2"/>
    <w:rPr>
      <w:vanish w:val="0"/>
      <w:webHidden w:val="0"/>
      <w:color w:val="666666"/>
      <w:specVanish w:val="0"/>
    </w:rPr>
  </w:style>
  <w:style w:type="character" w:customStyle="1" w:styleId="affffffff6">
    <w:name w:val="Абзац Знак"/>
    <w:link w:val="affffffff7"/>
    <w:locked/>
    <w:rsid w:val="00786D6E"/>
    <w:rPr>
      <w:rFonts w:ascii="Times New Roman" w:eastAsia="Times New Roman" w:hAnsi="Times New Roman" w:cs="Times New Roman"/>
      <w:sz w:val="24"/>
      <w:szCs w:val="24"/>
      <w:lang w:val="x-none"/>
    </w:rPr>
  </w:style>
  <w:style w:type="paragraph" w:customStyle="1" w:styleId="affffffff7">
    <w:name w:val="Абзац"/>
    <w:basedOn w:val="a0"/>
    <w:link w:val="affffffff6"/>
    <w:qFormat/>
    <w:rsid w:val="00786D6E"/>
    <w:pPr>
      <w:spacing w:before="120" w:after="60"/>
      <w:ind w:firstLine="567"/>
      <w:jc w:val="both"/>
    </w:pPr>
    <w:rPr>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39" w:qFormat="1"/>
  </w:latentStyles>
  <w:style w:type="paragraph" w:default="1" w:styleId="a0">
    <w:name w:val="Normal"/>
    <w:qFormat/>
    <w:rsid w:val="00E4231C"/>
    <w:pPr>
      <w:spacing w:after="0" w:line="240" w:lineRule="auto"/>
    </w:pPr>
    <w:rPr>
      <w:rFonts w:ascii="Times New Roman" w:eastAsia="Times New Roman" w:hAnsi="Times New Roman" w:cs="Times New Roman"/>
      <w:sz w:val="24"/>
      <w:szCs w:val="24"/>
      <w:lang w:eastAsia="ru-RU"/>
    </w:rPr>
  </w:style>
  <w:style w:type="paragraph" w:styleId="1">
    <w:name w:val="heading 1"/>
    <w:aliases w:val="Engineer Z 1,Engineer Main 1,новая страница,Знак Знак"/>
    <w:basedOn w:val="a0"/>
    <w:next w:val="a0"/>
    <w:link w:val="10"/>
    <w:qFormat/>
    <w:rsid w:val="00C33CA3"/>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aliases w:val="Engineer Z 1.1,Заголовок 21,Заголовок 2 Знак Знак1,Заголовок 2 Знак Знак"/>
    <w:basedOn w:val="a0"/>
    <w:next w:val="a0"/>
    <w:link w:val="20"/>
    <w:unhideWhenUsed/>
    <w:qFormat/>
    <w:rsid w:val="00474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gineer Z 1.1.1"/>
    <w:basedOn w:val="a0"/>
    <w:next w:val="a0"/>
    <w:link w:val="30"/>
    <w:qFormat/>
    <w:rsid w:val="003C1C10"/>
    <w:pPr>
      <w:keepNext/>
      <w:spacing w:before="240" w:after="60"/>
      <w:outlineLvl w:val="2"/>
    </w:pPr>
    <w:rPr>
      <w:rFonts w:ascii="Arial" w:hAnsi="Arial"/>
      <w:b/>
      <w:bCs/>
      <w:sz w:val="26"/>
      <w:szCs w:val="26"/>
    </w:rPr>
  </w:style>
  <w:style w:type="paragraph" w:styleId="4">
    <w:name w:val="heading 4"/>
    <w:basedOn w:val="3"/>
    <w:next w:val="a0"/>
    <w:link w:val="40"/>
    <w:qFormat/>
    <w:rsid w:val="003C1C10"/>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0"/>
    <w:next w:val="a0"/>
    <w:link w:val="50"/>
    <w:qFormat/>
    <w:rsid w:val="003C1C10"/>
    <w:pPr>
      <w:keepNext/>
      <w:jc w:val="center"/>
      <w:outlineLvl w:val="4"/>
    </w:pPr>
    <w:rPr>
      <w:rFonts w:ascii="Arial" w:hAnsi="Arial"/>
      <w:b/>
      <w:sz w:val="20"/>
      <w:szCs w:val="20"/>
    </w:rPr>
  </w:style>
  <w:style w:type="paragraph" w:styleId="6">
    <w:name w:val="heading 6"/>
    <w:basedOn w:val="a0"/>
    <w:next w:val="a0"/>
    <w:link w:val="60"/>
    <w:qFormat/>
    <w:rsid w:val="003C1C10"/>
    <w:pPr>
      <w:keepNext/>
      <w:widowControl w:val="0"/>
      <w:numPr>
        <w:ilvl w:val="5"/>
        <w:numId w:val="2"/>
      </w:numPr>
      <w:pBdr>
        <w:top w:val="double" w:sz="1" w:space="1" w:color="000000"/>
        <w:left w:val="double" w:sz="1" w:space="4" w:color="000000"/>
        <w:bottom w:val="double" w:sz="1" w:space="1" w:color="000000"/>
        <w:right w:val="double" w:sz="1" w:space="4" w:color="000000"/>
      </w:pBdr>
      <w:suppressAutoHyphens/>
      <w:spacing w:line="360" w:lineRule="auto"/>
      <w:jc w:val="both"/>
      <w:outlineLvl w:val="5"/>
    </w:pPr>
    <w:rPr>
      <w:rFonts w:eastAsia="Arial Unicode MS"/>
      <w:b/>
      <w:sz w:val="28"/>
    </w:rPr>
  </w:style>
  <w:style w:type="paragraph" w:styleId="7">
    <w:name w:val="heading 7"/>
    <w:basedOn w:val="a0"/>
    <w:next w:val="a0"/>
    <w:link w:val="70"/>
    <w:uiPriority w:val="9"/>
    <w:unhideWhenUsed/>
    <w:qFormat/>
    <w:rsid w:val="003C1C10"/>
    <w:pPr>
      <w:keepNext/>
      <w:keepLines/>
      <w:suppressAutoHyphens/>
      <w:spacing w:before="200"/>
      <w:outlineLvl w:val="6"/>
    </w:pPr>
    <w:rPr>
      <w:rFonts w:ascii="Cambria" w:hAnsi="Cambria"/>
      <w:i/>
      <w:iCs/>
      <w:color w:val="404040"/>
      <w:lang w:val="en-US" w:eastAsia="ar-SA"/>
    </w:rPr>
  </w:style>
  <w:style w:type="paragraph" w:styleId="8">
    <w:name w:val="heading 8"/>
    <w:basedOn w:val="a0"/>
    <w:next w:val="a0"/>
    <w:link w:val="80"/>
    <w:qFormat/>
    <w:rsid w:val="003C1C10"/>
    <w:pPr>
      <w:keepNext/>
      <w:ind w:firstLine="709"/>
      <w:jc w:val="both"/>
      <w:outlineLvl w:val="7"/>
    </w:pPr>
    <w:rPr>
      <w:sz w:val="28"/>
      <w:szCs w:val="20"/>
    </w:rPr>
  </w:style>
  <w:style w:type="paragraph" w:styleId="9">
    <w:name w:val="heading 9"/>
    <w:basedOn w:val="a0"/>
    <w:next w:val="a0"/>
    <w:link w:val="90"/>
    <w:qFormat/>
    <w:rsid w:val="003C1C10"/>
    <w:pPr>
      <w:keepNext/>
      <w:jc w:val="center"/>
      <w:outlineLvl w:val="8"/>
    </w:pPr>
    <w:rPr>
      <w:rFonts w:ascii="Arial"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7278F"/>
    <w:pPr>
      <w:spacing w:after="0" w:line="240" w:lineRule="auto"/>
    </w:pPr>
    <w:rPr>
      <w:rFonts w:ascii="Times New Roman" w:eastAsia="Times New Roman" w:hAnsi="Times New Roman" w:cs="Times New Roman"/>
      <w:sz w:val="24"/>
      <w:szCs w:val="24"/>
      <w:lang w:eastAsia="ru-RU"/>
    </w:rPr>
  </w:style>
  <w:style w:type="paragraph" w:styleId="a5">
    <w:name w:val="Balloon Text"/>
    <w:basedOn w:val="a0"/>
    <w:link w:val="a6"/>
    <w:uiPriority w:val="99"/>
    <w:unhideWhenUsed/>
    <w:rsid w:val="00685D3D"/>
    <w:rPr>
      <w:rFonts w:ascii="Tahoma" w:hAnsi="Tahoma" w:cs="Tahoma"/>
      <w:sz w:val="16"/>
      <w:szCs w:val="16"/>
    </w:rPr>
  </w:style>
  <w:style w:type="character" w:customStyle="1" w:styleId="a6">
    <w:name w:val="Текст выноски Знак"/>
    <w:basedOn w:val="a1"/>
    <w:link w:val="a5"/>
    <w:uiPriority w:val="99"/>
    <w:rsid w:val="00685D3D"/>
    <w:rPr>
      <w:rFonts w:ascii="Tahoma" w:eastAsia="Times New Roman" w:hAnsi="Tahoma" w:cs="Tahoma"/>
      <w:sz w:val="16"/>
      <w:szCs w:val="16"/>
      <w:lang w:eastAsia="ru-RU"/>
    </w:rPr>
  </w:style>
  <w:style w:type="paragraph" w:styleId="a7">
    <w:name w:val="List Paragraph"/>
    <w:basedOn w:val="a0"/>
    <w:link w:val="a8"/>
    <w:uiPriority w:val="99"/>
    <w:qFormat/>
    <w:rsid w:val="00974331"/>
    <w:pPr>
      <w:ind w:left="720"/>
      <w:contextualSpacing/>
    </w:pPr>
  </w:style>
  <w:style w:type="paragraph" w:customStyle="1" w:styleId="ConsPlusCell">
    <w:name w:val="ConsPlusCell"/>
    <w:uiPriority w:val="99"/>
    <w:rsid w:val="004E6F14"/>
    <w:pPr>
      <w:autoSpaceDE w:val="0"/>
      <w:autoSpaceDN w:val="0"/>
      <w:adjustRightInd w:val="0"/>
      <w:spacing w:after="0" w:line="240" w:lineRule="auto"/>
    </w:pPr>
    <w:rPr>
      <w:rFonts w:ascii="Times New Roman" w:hAnsi="Times New Roman" w:cs="Times New Roman"/>
      <w:sz w:val="28"/>
      <w:szCs w:val="28"/>
    </w:rPr>
  </w:style>
  <w:style w:type="character" w:customStyle="1" w:styleId="apple-style-span">
    <w:name w:val="apple-style-span"/>
    <w:basedOn w:val="a1"/>
    <w:rsid w:val="0063718E"/>
  </w:style>
  <w:style w:type="paragraph" w:customStyle="1" w:styleId="ConsPlusNormal">
    <w:name w:val="ConsPlusNormal"/>
    <w:rsid w:val="00E90BE1"/>
    <w:pPr>
      <w:autoSpaceDE w:val="0"/>
      <w:autoSpaceDN w:val="0"/>
      <w:adjustRightInd w:val="0"/>
      <w:spacing w:after="0" w:line="240" w:lineRule="auto"/>
    </w:pPr>
    <w:rPr>
      <w:rFonts w:ascii="Times New Roman" w:hAnsi="Times New Roman" w:cs="Times New Roman"/>
      <w:sz w:val="26"/>
      <w:szCs w:val="26"/>
    </w:rPr>
  </w:style>
  <w:style w:type="paragraph" w:styleId="a9">
    <w:name w:val="header"/>
    <w:aliases w:val="??????? ??????????,ВерхКолонтитул Знак,ВерхКолонтитул"/>
    <w:basedOn w:val="a0"/>
    <w:link w:val="aa"/>
    <w:unhideWhenUsed/>
    <w:rsid w:val="00805E49"/>
    <w:pPr>
      <w:tabs>
        <w:tab w:val="center" w:pos="4677"/>
        <w:tab w:val="right" w:pos="9355"/>
      </w:tabs>
    </w:pPr>
  </w:style>
  <w:style w:type="character" w:customStyle="1" w:styleId="aa">
    <w:name w:val="Верхний колонтитул Знак"/>
    <w:aliases w:val="??????? ?????????? Знак,ВерхКолонтитул Знак Знак,ВерхКолонтитул Знак1"/>
    <w:basedOn w:val="a1"/>
    <w:link w:val="a9"/>
    <w:rsid w:val="00805E49"/>
    <w:rPr>
      <w:rFonts w:ascii="Times New Roman" w:eastAsia="Times New Roman" w:hAnsi="Times New Roman" w:cs="Times New Roman"/>
      <w:sz w:val="24"/>
      <w:szCs w:val="24"/>
      <w:lang w:eastAsia="ru-RU"/>
    </w:rPr>
  </w:style>
  <w:style w:type="paragraph" w:styleId="ab">
    <w:name w:val="footer"/>
    <w:aliases w:val=" Знак"/>
    <w:basedOn w:val="a0"/>
    <w:link w:val="ac"/>
    <w:uiPriority w:val="99"/>
    <w:unhideWhenUsed/>
    <w:rsid w:val="00805E49"/>
    <w:pPr>
      <w:tabs>
        <w:tab w:val="center" w:pos="4677"/>
        <w:tab w:val="right" w:pos="9355"/>
      </w:tabs>
    </w:pPr>
  </w:style>
  <w:style w:type="character" w:customStyle="1" w:styleId="ac">
    <w:name w:val="Нижний колонтитул Знак"/>
    <w:aliases w:val=" Знак Знак"/>
    <w:basedOn w:val="a1"/>
    <w:link w:val="ab"/>
    <w:uiPriority w:val="99"/>
    <w:rsid w:val="00805E49"/>
    <w:rPr>
      <w:rFonts w:ascii="Times New Roman" w:eastAsia="Times New Roman" w:hAnsi="Times New Roman" w:cs="Times New Roman"/>
      <w:sz w:val="24"/>
      <w:szCs w:val="24"/>
      <w:lang w:eastAsia="ru-RU"/>
    </w:rPr>
  </w:style>
  <w:style w:type="character" w:customStyle="1" w:styleId="10">
    <w:name w:val="Заголовок 1 Знак"/>
    <w:aliases w:val="Engineer Z 1 Знак,Engineer Main 1 Знак,новая страница Знак,Знак Знак Знак1"/>
    <w:basedOn w:val="a1"/>
    <w:link w:val="1"/>
    <w:rsid w:val="00C33CA3"/>
    <w:rPr>
      <w:rFonts w:ascii="Arial" w:hAnsi="Arial" w:cs="Arial"/>
      <w:b/>
      <w:bCs/>
      <w:color w:val="26282F"/>
      <w:sz w:val="24"/>
      <w:szCs w:val="24"/>
    </w:rPr>
  </w:style>
  <w:style w:type="character" w:customStyle="1" w:styleId="ad">
    <w:name w:val="Цветовое выделение"/>
    <w:uiPriority w:val="99"/>
    <w:rsid w:val="00C33CA3"/>
    <w:rPr>
      <w:b/>
      <w:bCs/>
      <w:color w:val="26282F"/>
    </w:rPr>
  </w:style>
  <w:style w:type="paragraph" w:customStyle="1" w:styleId="ae">
    <w:name w:val="Нормальный (таблица)"/>
    <w:basedOn w:val="a0"/>
    <w:next w:val="a0"/>
    <w:uiPriority w:val="99"/>
    <w:rsid w:val="00C33CA3"/>
    <w:pPr>
      <w:autoSpaceDE w:val="0"/>
      <w:autoSpaceDN w:val="0"/>
      <w:adjustRightInd w:val="0"/>
      <w:jc w:val="both"/>
    </w:pPr>
    <w:rPr>
      <w:rFonts w:ascii="Arial" w:eastAsiaTheme="minorHAnsi" w:hAnsi="Arial" w:cs="Arial"/>
      <w:lang w:eastAsia="en-US"/>
    </w:rPr>
  </w:style>
  <w:style w:type="paragraph" w:customStyle="1" w:styleId="af">
    <w:name w:val="Прижатый влево"/>
    <w:basedOn w:val="a0"/>
    <w:next w:val="a0"/>
    <w:uiPriority w:val="99"/>
    <w:rsid w:val="00C33CA3"/>
    <w:pPr>
      <w:autoSpaceDE w:val="0"/>
      <w:autoSpaceDN w:val="0"/>
      <w:adjustRightInd w:val="0"/>
    </w:pPr>
    <w:rPr>
      <w:rFonts w:ascii="Arial" w:eastAsiaTheme="minorHAnsi" w:hAnsi="Arial" w:cs="Arial"/>
      <w:lang w:eastAsia="en-US"/>
    </w:rPr>
  </w:style>
  <w:style w:type="character" w:customStyle="1" w:styleId="af0">
    <w:name w:val="Гипертекстовая ссылка"/>
    <w:basedOn w:val="ad"/>
    <w:uiPriority w:val="99"/>
    <w:rsid w:val="00C33CA3"/>
    <w:rPr>
      <w:b/>
      <w:bCs/>
      <w:color w:val="106BBE"/>
    </w:rPr>
  </w:style>
  <w:style w:type="table" w:styleId="af1">
    <w:name w:val="Table Grid"/>
    <w:basedOn w:val="a2"/>
    <w:uiPriority w:val="59"/>
    <w:rsid w:val="00B1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Engineer Z 1.1 Знак,Заголовок 21 Знак,Заголовок 2 Знак Знак1 Знак,Заголовок 2 Знак Знак Знак"/>
    <w:basedOn w:val="a1"/>
    <w:link w:val="2"/>
    <w:rsid w:val="00474CA6"/>
    <w:rPr>
      <w:rFonts w:asciiTheme="majorHAnsi" w:eastAsiaTheme="majorEastAsia" w:hAnsiTheme="majorHAnsi" w:cstheme="majorBidi"/>
      <w:b/>
      <w:bCs/>
      <w:color w:val="4F81BD" w:themeColor="accent1"/>
      <w:sz w:val="26"/>
      <w:szCs w:val="26"/>
      <w:lang w:eastAsia="ru-RU"/>
    </w:rPr>
  </w:style>
  <w:style w:type="character" w:customStyle="1" w:styleId="a8">
    <w:name w:val="Абзац списка Знак"/>
    <w:link w:val="a7"/>
    <w:uiPriority w:val="99"/>
    <w:rsid w:val="00474CA6"/>
    <w:rPr>
      <w:rFonts w:ascii="Times New Roman" w:eastAsia="Times New Roman" w:hAnsi="Times New Roman" w:cs="Times New Roman"/>
      <w:sz w:val="24"/>
      <w:szCs w:val="24"/>
      <w:lang w:eastAsia="ru-RU"/>
    </w:rPr>
  </w:style>
  <w:style w:type="character" w:customStyle="1" w:styleId="30">
    <w:name w:val="Заголовок 3 Знак"/>
    <w:aliases w:val="Engineer Z 1.1.1 Знак"/>
    <w:basedOn w:val="a1"/>
    <w:link w:val="3"/>
    <w:rsid w:val="003C1C10"/>
    <w:rPr>
      <w:rFonts w:ascii="Arial" w:eastAsia="Times New Roman" w:hAnsi="Arial" w:cs="Times New Roman"/>
      <w:b/>
      <w:bCs/>
      <w:sz w:val="26"/>
      <w:szCs w:val="26"/>
      <w:lang w:eastAsia="ru-RU"/>
    </w:rPr>
  </w:style>
  <w:style w:type="character" w:customStyle="1" w:styleId="40">
    <w:name w:val="Заголовок 4 Знак"/>
    <w:basedOn w:val="a1"/>
    <w:link w:val="4"/>
    <w:rsid w:val="003C1C10"/>
    <w:rPr>
      <w:rFonts w:ascii="Arial" w:eastAsia="Times New Roman" w:hAnsi="Arial" w:cs="Times New Roman"/>
      <w:sz w:val="24"/>
      <w:szCs w:val="24"/>
      <w:lang w:eastAsia="ru-RU"/>
    </w:rPr>
  </w:style>
  <w:style w:type="character" w:customStyle="1" w:styleId="50">
    <w:name w:val="Заголовок 5 Знак"/>
    <w:basedOn w:val="a1"/>
    <w:link w:val="5"/>
    <w:rsid w:val="003C1C10"/>
    <w:rPr>
      <w:rFonts w:ascii="Arial" w:eastAsia="Times New Roman" w:hAnsi="Arial" w:cs="Times New Roman"/>
      <w:b/>
      <w:sz w:val="20"/>
      <w:szCs w:val="20"/>
      <w:lang w:eastAsia="ru-RU"/>
    </w:rPr>
  </w:style>
  <w:style w:type="character" w:customStyle="1" w:styleId="60">
    <w:name w:val="Заголовок 6 Знак"/>
    <w:basedOn w:val="a1"/>
    <w:link w:val="6"/>
    <w:rsid w:val="003C1C10"/>
    <w:rPr>
      <w:rFonts w:ascii="Times New Roman" w:eastAsia="Arial Unicode MS" w:hAnsi="Times New Roman" w:cs="Times New Roman"/>
      <w:b/>
      <w:sz w:val="28"/>
      <w:szCs w:val="24"/>
      <w:lang w:eastAsia="ru-RU"/>
    </w:rPr>
  </w:style>
  <w:style w:type="character" w:customStyle="1" w:styleId="70">
    <w:name w:val="Заголовок 7 Знак"/>
    <w:basedOn w:val="a1"/>
    <w:link w:val="7"/>
    <w:uiPriority w:val="9"/>
    <w:rsid w:val="003C1C10"/>
    <w:rPr>
      <w:rFonts w:ascii="Cambria" w:eastAsia="Times New Roman" w:hAnsi="Cambria" w:cs="Times New Roman"/>
      <w:i/>
      <w:iCs/>
      <w:color w:val="404040"/>
      <w:sz w:val="24"/>
      <w:szCs w:val="24"/>
      <w:lang w:val="en-US" w:eastAsia="ar-SA"/>
    </w:rPr>
  </w:style>
  <w:style w:type="character" w:customStyle="1" w:styleId="80">
    <w:name w:val="Заголовок 8 Знак"/>
    <w:basedOn w:val="a1"/>
    <w:link w:val="8"/>
    <w:rsid w:val="003C1C10"/>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3C1C10"/>
    <w:rPr>
      <w:rFonts w:ascii="Arial" w:eastAsia="Times New Roman" w:hAnsi="Arial" w:cs="Times New Roman"/>
      <w:b/>
      <w:sz w:val="32"/>
      <w:szCs w:val="20"/>
      <w:lang w:eastAsia="ru-RU"/>
    </w:rPr>
  </w:style>
  <w:style w:type="paragraph" w:styleId="11">
    <w:name w:val="toc 1"/>
    <w:aliases w:val="фр"/>
    <w:basedOn w:val="a0"/>
    <w:next w:val="a0"/>
    <w:autoRedefine/>
    <w:uiPriority w:val="39"/>
    <w:qFormat/>
    <w:rsid w:val="003C1C10"/>
    <w:pPr>
      <w:tabs>
        <w:tab w:val="right" w:leader="dot" w:pos="9356"/>
      </w:tabs>
      <w:spacing w:line="360" w:lineRule="auto"/>
      <w:ind w:right="283"/>
      <w:jc w:val="both"/>
      <w:outlineLvl w:val="1"/>
    </w:pPr>
    <w:rPr>
      <w:rFonts w:cs="Arial"/>
      <w:bCs/>
      <w:caps/>
      <w:noProof/>
      <w:lang w:val="en-US" w:eastAsia="en-US" w:bidi="en-US"/>
    </w:rPr>
  </w:style>
  <w:style w:type="character" w:styleId="af2">
    <w:name w:val="page number"/>
    <w:basedOn w:val="a1"/>
    <w:rsid w:val="003C1C10"/>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4"/>
    <w:uiPriority w:val="99"/>
    <w:rsid w:val="003C1C10"/>
    <w:pPr>
      <w:spacing w:before="100" w:beforeAutospacing="1" w:after="100" w:afterAutospacing="1"/>
    </w:pPr>
  </w:style>
  <w:style w:type="paragraph" w:styleId="HTML">
    <w:name w:val="HTML Preformatted"/>
    <w:basedOn w:val="a0"/>
    <w:link w:val="HTML0"/>
    <w:rsid w:val="003C1C10"/>
    <w:rPr>
      <w:rFonts w:ascii="Courier New" w:hAnsi="Courier New" w:cs="Courier New"/>
      <w:sz w:val="20"/>
      <w:szCs w:val="20"/>
    </w:rPr>
  </w:style>
  <w:style w:type="character" w:customStyle="1" w:styleId="HTML0">
    <w:name w:val="Стандартный HTML Знак"/>
    <w:basedOn w:val="a1"/>
    <w:link w:val="HTML"/>
    <w:rsid w:val="003C1C10"/>
    <w:rPr>
      <w:rFonts w:ascii="Courier New" w:eastAsia="Times New Roman" w:hAnsi="Courier New" w:cs="Courier New"/>
      <w:sz w:val="20"/>
      <w:szCs w:val="20"/>
      <w:lang w:eastAsia="ru-RU"/>
    </w:rPr>
  </w:style>
  <w:style w:type="paragraph" w:styleId="af5">
    <w:name w:val="Body Text"/>
    <w:aliases w:val="Основной текст Знак Знак Знак Знак,Основной текст Знак Знак Знак, Знак Знак Знак,Основной текст1 Знак Знак Знак,Основной текст1 Знак Знак Знак Знак,Основной текст1 Знак Знак Зна,Знак1,Основной текст Знак Знак,Oaaee?iue,Табличный"/>
    <w:basedOn w:val="a0"/>
    <w:link w:val="af6"/>
    <w:rsid w:val="003C1C10"/>
    <w:pPr>
      <w:spacing w:after="120"/>
    </w:pPr>
    <w:rPr>
      <w:sz w:val="20"/>
      <w:szCs w:val="20"/>
    </w:rPr>
  </w:style>
  <w:style w:type="character" w:customStyle="1" w:styleId="af6">
    <w:name w:val="Основной текст Знак"/>
    <w:aliases w:val="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Знак1 Знак"/>
    <w:basedOn w:val="a1"/>
    <w:link w:val="af5"/>
    <w:rsid w:val="003C1C10"/>
    <w:rPr>
      <w:rFonts w:ascii="Times New Roman" w:eastAsia="Times New Roman" w:hAnsi="Times New Roman" w:cs="Times New Roman"/>
      <w:sz w:val="20"/>
      <w:szCs w:val="20"/>
      <w:lang w:eastAsia="ru-RU"/>
    </w:rPr>
  </w:style>
  <w:style w:type="paragraph" w:styleId="a">
    <w:name w:val="List Bullet"/>
    <w:basedOn w:val="a0"/>
    <w:rsid w:val="003C1C10"/>
    <w:pPr>
      <w:numPr>
        <w:numId w:val="3"/>
      </w:numPr>
    </w:pPr>
    <w:rPr>
      <w:sz w:val="20"/>
      <w:szCs w:val="20"/>
    </w:rPr>
  </w:style>
  <w:style w:type="paragraph" w:styleId="af7">
    <w:name w:val="Plain Text"/>
    <w:basedOn w:val="a0"/>
    <w:link w:val="af8"/>
    <w:uiPriority w:val="99"/>
    <w:rsid w:val="003C1C10"/>
    <w:rPr>
      <w:rFonts w:ascii="Courier New" w:hAnsi="Courier New"/>
      <w:sz w:val="20"/>
      <w:szCs w:val="20"/>
    </w:rPr>
  </w:style>
  <w:style w:type="character" w:customStyle="1" w:styleId="af8">
    <w:name w:val="Текст Знак"/>
    <w:basedOn w:val="a1"/>
    <w:link w:val="af7"/>
    <w:uiPriority w:val="99"/>
    <w:rsid w:val="003C1C10"/>
    <w:rPr>
      <w:rFonts w:ascii="Courier New" w:eastAsia="Times New Roman" w:hAnsi="Courier New" w:cs="Times New Roman"/>
      <w:sz w:val="20"/>
      <w:szCs w:val="20"/>
      <w:lang w:eastAsia="ru-RU"/>
    </w:rPr>
  </w:style>
  <w:style w:type="paragraph" w:customStyle="1" w:styleId="31">
    <w:name w:val="Основной текст с отступом 31"/>
    <w:basedOn w:val="a0"/>
    <w:rsid w:val="003C1C10"/>
    <w:pPr>
      <w:suppressAutoHyphens/>
      <w:spacing w:after="120"/>
      <w:ind w:left="283"/>
    </w:pPr>
    <w:rPr>
      <w:sz w:val="16"/>
      <w:szCs w:val="16"/>
      <w:lang w:eastAsia="ar-SA"/>
    </w:rPr>
  </w:style>
  <w:style w:type="character" w:customStyle="1" w:styleId="FontStyle33">
    <w:name w:val="Font Style33"/>
    <w:semiHidden/>
    <w:rsid w:val="003C1C10"/>
    <w:rPr>
      <w:rFonts w:ascii="Times New Roman" w:hAnsi="Times New Roman" w:cs="Times New Roman"/>
      <w:sz w:val="24"/>
      <w:szCs w:val="24"/>
    </w:rPr>
  </w:style>
  <w:style w:type="paragraph" w:customStyle="1" w:styleId="S">
    <w:name w:val="S_Обычный в таблице"/>
    <w:basedOn w:val="a0"/>
    <w:link w:val="S0"/>
    <w:rsid w:val="003C1C10"/>
    <w:pPr>
      <w:spacing w:line="360" w:lineRule="auto"/>
      <w:jc w:val="center"/>
    </w:pPr>
  </w:style>
  <w:style w:type="character" w:customStyle="1" w:styleId="S0">
    <w:name w:val="S_Обычный в таблице Знак"/>
    <w:link w:val="S"/>
    <w:rsid w:val="003C1C10"/>
    <w:rPr>
      <w:rFonts w:ascii="Times New Roman" w:eastAsia="Times New Roman" w:hAnsi="Times New Roman" w:cs="Times New Roman"/>
      <w:sz w:val="24"/>
      <w:szCs w:val="24"/>
      <w:lang w:eastAsia="ru-RU"/>
    </w:rPr>
  </w:style>
  <w:style w:type="paragraph" w:customStyle="1" w:styleId="ConsCell">
    <w:name w:val="ConsCell"/>
    <w:semiHidden/>
    <w:rsid w:val="003C1C1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32">
    <w:name w:val="У3"/>
    <w:basedOn w:val="3"/>
    <w:link w:val="33"/>
    <w:qFormat/>
    <w:rsid w:val="003C1C10"/>
    <w:pPr>
      <w:spacing w:before="120" w:after="120"/>
      <w:ind w:left="709"/>
    </w:pPr>
    <w:rPr>
      <w:rFonts w:ascii="Cambria" w:hAnsi="Cambria"/>
      <w:sz w:val="28"/>
      <w:szCs w:val="28"/>
    </w:rPr>
  </w:style>
  <w:style w:type="character" w:customStyle="1" w:styleId="33">
    <w:name w:val="У3 Знак"/>
    <w:link w:val="32"/>
    <w:rsid w:val="003C1C10"/>
    <w:rPr>
      <w:rFonts w:ascii="Cambria" w:eastAsia="Times New Roman" w:hAnsi="Cambria" w:cs="Times New Roman"/>
      <w:b/>
      <w:bCs/>
      <w:sz w:val="28"/>
      <w:szCs w:val="28"/>
      <w:lang w:eastAsia="ru-RU"/>
    </w:rPr>
  </w:style>
  <w:style w:type="character" w:customStyle="1" w:styleId="FontStyle11">
    <w:name w:val="Font Style11"/>
    <w:rsid w:val="003C1C10"/>
    <w:rPr>
      <w:rFonts w:ascii="Times New Roman" w:hAnsi="Times New Roman" w:cs="Times New Roman"/>
      <w:sz w:val="26"/>
      <w:szCs w:val="26"/>
    </w:rPr>
  </w:style>
  <w:style w:type="paragraph" w:styleId="21">
    <w:name w:val="Body Text Indent 2"/>
    <w:aliases w:val="Основной для текста"/>
    <w:basedOn w:val="a0"/>
    <w:link w:val="22"/>
    <w:rsid w:val="003C1C10"/>
    <w:pPr>
      <w:spacing w:after="120" w:line="480" w:lineRule="auto"/>
      <w:ind w:left="283"/>
    </w:pPr>
    <w:rPr>
      <w:sz w:val="20"/>
      <w:szCs w:val="20"/>
    </w:rPr>
  </w:style>
  <w:style w:type="character" w:customStyle="1" w:styleId="22">
    <w:name w:val="Основной текст с отступом 2 Знак"/>
    <w:aliases w:val="Основной для текста Знак"/>
    <w:basedOn w:val="a1"/>
    <w:link w:val="21"/>
    <w:rsid w:val="003C1C10"/>
    <w:rPr>
      <w:rFonts w:ascii="Times New Roman" w:eastAsia="Times New Roman" w:hAnsi="Times New Roman" w:cs="Times New Roman"/>
      <w:sz w:val="20"/>
      <w:szCs w:val="20"/>
      <w:lang w:eastAsia="ru-RU"/>
    </w:rPr>
  </w:style>
  <w:style w:type="paragraph" w:styleId="af9">
    <w:name w:val="Document Map"/>
    <w:basedOn w:val="a0"/>
    <w:link w:val="afa"/>
    <w:uiPriority w:val="99"/>
    <w:rsid w:val="003C1C10"/>
    <w:rPr>
      <w:rFonts w:ascii="Tahoma" w:hAnsi="Tahoma"/>
      <w:sz w:val="16"/>
      <w:szCs w:val="16"/>
    </w:rPr>
  </w:style>
  <w:style w:type="character" w:customStyle="1" w:styleId="afa">
    <w:name w:val="Схема документа Знак"/>
    <w:basedOn w:val="a1"/>
    <w:link w:val="af9"/>
    <w:uiPriority w:val="99"/>
    <w:rsid w:val="003C1C10"/>
    <w:rPr>
      <w:rFonts w:ascii="Tahoma" w:eastAsia="Times New Roman" w:hAnsi="Tahoma" w:cs="Times New Roman"/>
      <w:sz w:val="16"/>
      <w:szCs w:val="16"/>
      <w:lang w:eastAsia="ru-RU"/>
    </w:rPr>
  </w:style>
  <w:style w:type="paragraph" w:styleId="afb">
    <w:name w:val="TOC Heading"/>
    <w:basedOn w:val="1"/>
    <w:next w:val="a0"/>
    <w:uiPriority w:val="39"/>
    <w:unhideWhenUsed/>
    <w:qFormat/>
    <w:rsid w:val="003C1C10"/>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styleId="23">
    <w:name w:val="toc 2"/>
    <w:basedOn w:val="a0"/>
    <w:next w:val="a0"/>
    <w:autoRedefine/>
    <w:uiPriority w:val="39"/>
    <w:qFormat/>
    <w:rsid w:val="003C1C10"/>
    <w:pPr>
      <w:tabs>
        <w:tab w:val="right" w:leader="dot" w:pos="9345"/>
      </w:tabs>
      <w:spacing w:line="360" w:lineRule="auto"/>
      <w:ind w:left="567"/>
    </w:pPr>
    <w:rPr>
      <w:sz w:val="20"/>
      <w:szCs w:val="20"/>
    </w:rPr>
  </w:style>
  <w:style w:type="paragraph" w:styleId="34">
    <w:name w:val="toc 3"/>
    <w:basedOn w:val="a0"/>
    <w:next w:val="a0"/>
    <w:autoRedefine/>
    <w:uiPriority w:val="39"/>
    <w:qFormat/>
    <w:rsid w:val="003C1C10"/>
    <w:pPr>
      <w:tabs>
        <w:tab w:val="right" w:leader="dot" w:pos="9345"/>
      </w:tabs>
      <w:spacing w:line="360" w:lineRule="auto"/>
      <w:ind w:left="851"/>
    </w:pPr>
    <w:rPr>
      <w:noProof/>
    </w:rPr>
  </w:style>
  <w:style w:type="character" w:styleId="afc">
    <w:name w:val="Hyperlink"/>
    <w:uiPriority w:val="99"/>
    <w:unhideWhenUsed/>
    <w:rsid w:val="003C1C10"/>
    <w:rPr>
      <w:color w:val="0000FF"/>
      <w:u w:val="single"/>
    </w:rPr>
  </w:style>
  <w:style w:type="paragraph" w:styleId="afd">
    <w:name w:val="Closing"/>
    <w:basedOn w:val="a0"/>
    <w:link w:val="afe"/>
    <w:rsid w:val="003C1C10"/>
    <w:pPr>
      <w:spacing w:line="220" w:lineRule="atLeast"/>
      <w:ind w:left="835"/>
    </w:pPr>
    <w:rPr>
      <w:sz w:val="20"/>
      <w:szCs w:val="20"/>
      <w:lang w:eastAsia="en-US"/>
    </w:rPr>
  </w:style>
  <w:style w:type="character" w:customStyle="1" w:styleId="afe">
    <w:name w:val="Прощание Знак"/>
    <w:basedOn w:val="a1"/>
    <w:link w:val="afd"/>
    <w:rsid w:val="003C1C10"/>
    <w:rPr>
      <w:rFonts w:ascii="Times New Roman" w:eastAsia="Times New Roman" w:hAnsi="Times New Roman" w:cs="Times New Roman"/>
      <w:sz w:val="20"/>
      <w:szCs w:val="20"/>
    </w:rPr>
  </w:style>
  <w:style w:type="paragraph" w:customStyle="1" w:styleId="12">
    <w:name w:val="Абзац списка1"/>
    <w:basedOn w:val="a0"/>
    <w:qFormat/>
    <w:rsid w:val="003C1C10"/>
    <w:pPr>
      <w:suppressAutoHyphens/>
      <w:ind w:left="720"/>
    </w:pPr>
    <w:rPr>
      <w:rFonts w:ascii="Calibri" w:hAnsi="Calibri"/>
      <w:lang w:val="en-US" w:eastAsia="ar-SA"/>
    </w:rPr>
  </w:style>
  <w:style w:type="paragraph" w:styleId="aff">
    <w:name w:val="caption"/>
    <w:basedOn w:val="a0"/>
    <w:next w:val="a0"/>
    <w:qFormat/>
    <w:rsid w:val="003C1C10"/>
    <w:rPr>
      <w:b/>
      <w:szCs w:val="20"/>
    </w:rPr>
  </w:style>
  <w:style w:type="paragraph" w:customStyle="1" w:styleId="-1">
    <w:name w:val="Содержание - 1"/>
    <w:basedOn w:val="a0"/>
    <w:qFormat/>
    <w:rsid w:val="003C1C10"/>
    <w:pPr>
      <w:numPr>
        <w:numId w:val="4"/>
      </w:numPr>
      <w:spacing w:before="60" w:after="60" w:line="276" w:lineRule="auto"/>
      <w:outlineLvl w:val="1"/>
    </w:pPr>
    <w:rPr>
      <w:rFonts w:ascii="Cambria" w:hAnsi="Cambria"/>
      <w:b/>
      <w:caps/>
      <w:sz w:val="28"/>
      <w:szCs w:val="28"/>
      <w:lang w:val="en-US" w:eastAsia="en-US" w:bidi="en-US"/>
    </w:rPr>
  </w:style>
  <w:style w:type="paragraph" w:customStyle="1" w:styleId="-2">
    <w:name w:val="Содержание - 2"/>
    <w:basedOn w:val="a0"/>
    <w:qFormat/>
    <w:rsid w:val="003C1C10"/>
    <w:pPr>
      <w:numPr>
        <w:ilvl w:val="1"/>
        <w:numId w:val="4"/>
      </w:numPr>
      <w:spacing w:before="60" w:after="60" w:line="276" w:lineRule="auto"/>
      <w:outlineLvl w:val="1"/>
    </w:pPr>
    <w:rPr>
      <w:rFonts w:ascii="Cambria" w:hAnsi="Cambria"/>
      <w:sz w:val="28"/>
      <w:szCs w:val="28"/>
      <w:lang w:val="en-US" w:eastAsia="en-US" w:bidi="en-US"/>
    </w:rPr>
  </w:style>
  <w:style w:type="paragraph" w:customStyle="1" w:styleId="-3">
    <w:name w:val="Содержание - 3"/>
    <w:basedOn w:val="a0"/>
    <w:qFormat/>
    <w:rsid w:val="003C1C10"/>
    <w:pPr>
      <w:numPr>
        <w:ilvl w:val="2"/>
        <w:numId w:val="4"/>
      </w:numPr>
      <w:spacing w:before="60" w:after="60" w:line="276" w:lineRule="auto"/>
      <w:outlineLvl w:val="1"/>
    </w:pPr>
    <w:rPr>
      <w:rFonts w:ascii="Cambria" w:hAnsi="Cambria"/>
      <w:sz w:val="28"/>
      <w:szCs w:val="28"/>
      <w:lang w:val="en-US" w:eastAsia="en-US" w:bidi="en-US"/>
    </w:rPr>
  </w:style>
  <w:style w:type="character" w:styleId="aff0">
    <w:name w:val="Emphasis"/>
    <w:qFormat/>
    <w:rsid w:val="003C1C10"/>
    <w:rPr>
      <w:i/>
      <w:iCs/>
    </w:rPr>
  </w:style>
  <w:style w:type="paragraph" w:customStyle="1" w:styleId="Default">
    <w:name w:val="Default"/>
    <w:rsid w:val="003C1C10"/>
    <w:pPr>
      <w:autoSpaceDE w:val="0"/>
      <w:autoSpaceDN w:val="0"/>
      <w:adjustRightInd w:val="0"/>
      <w:spacing w:after="0" w:line="240" w:lineRule="auto"/>
    </w:pPr>
    <w:rPr>
      <w:rFonts w:ascii="Arial" w:eastAsia="Calibri" w:hAnsi="Arial" w:cs="Arial"/>
      <w:color w:val="000000"/>
      <w:sz w:val="24"/>
      <w:szCs w:val="24"/>
    </w:rPr>
  </w:style>
  <w:style w:type="paragraph" w:styleId="24">
    <w:name w:val="Body Text 2"/>
    <w:basedOn w:val="a0"/>
    <w:link w:val="25"/>
    <w:rsid w:val="003C1C10"/>
    <w:pPr>
      <w:spacing w:after="120" w:line="480" w:lineRule="auto"/>
    </w:pPr>
    <w:rPr>
      <w:sz w:val="20"/>
      <w:szCs w:val="20"/>
    </w:rPr>
  </w:style>
  <w:style w:type="character" w:customStyle="1" w:styleId="25">
    <w:name w:val="Основной текст 2 Знак"/>
    <w:basedOn w:val="a1"/>
    <w:link w:val="24"/>
    <w:rsid w:val="003C1C10"/>
    <w:rPr>
      <w:rFonts w:ascii="Times New Roman" w:eastAsia="Times New Roman" w:hAnsi="Times New Roman" w:cs="Times New Roman"/>
      <w:sz w:val="20"/>
      <w:szCs w:val="20"/>
      <w:lang w:eastAsia="ru-RU"/>
    </w:rPr>
  </w:style>
  <w:style w:type="paragraph" w:styleId="aff1">
    <w:name w:val="Title"/>
    <w:basedOn w:val="a0"/>
    <w:link w:val="aff2"/>
    <w:qFormat/>
    <w:rsid w:val="003C1C10"/>
    <w:pPr>
      <w:spacing w:before="120" w:line="312" w:lineRule="auto"/>
      <w:ind w:firstLine="709"/>
      <w:jc w:val="center"/>
    </w:pPr>
    <w:rPr>
      <w:rFonts w:ascii="Courier New" w:hAnsi="Courier New"/>
      <w:b/>
      <w:bCs/>
      <w:spacing w:val="-10"/>
    </w:rPr>
  </w:style>
  <w:style w:type="character" w:customStyle="1" w:styleId="aff2">
    <w:name w:val="Название Знак"/>
    <w:basedOn w:val="a1"/>
    <w:link w:val="aff1"/>
    <w:rsid w:val="003C1C10"/>
    <w:rPr>
      <w:rFonts w:ascii="Courier New" w:eastAsia="Times New Roman" w:hAnsi="Courier New" w:cs="Times New Roman"/>
      <w:b/>
      <w:bCs/>
      <w:spacing w:val="-10"/>
      <w:sz w:val="24"/>
      <w:szCs w:val="24"/>
      <w:lang w:eastAsia="ru-RU"/>
    </w:rPr>
  </w:style>
  <w:style w:type="character" w:customStyle="1" w:styleId="FontStyle197">
    <w:name w:val="Font Style197"/>
    <w:uiPriority w:val="99"/>
    <w:rsid w:val="003C1C10"/>
    <w:rPr>
      <w:rFonts w:ascii="Times New Roman" w:hAnsi="Times New Roman" w:cs="Times New Roman"/>
      <w:sz w:val="22"/>
      <w:szCs w:val="22"/>
    </w:rPr>
  </w:style>
  <w:style w:type="character" w:customStyle="1" w:styleId="FontStyle198">
    <w:name w:val="Font Style198"/>
    <w:uiPriority w:val="99"/>
    <w:rsid w:val="003C1C10"/>
    <w:rPr>
      <w:rFonts w:ascii="Times New Roman" w:hAnsi="Times New Roman" w:cs="Times New Roman"/>
      <w:b/>
      <w:bCs/>
      <w:sz w:val="22"/>
      <w:szCs w:val="22"/>
    </w:rPr>
  </w:style>
  <w:style w:type="paragraph" w:customStyle="1" w:styleId="Style78">
    <w:name w:val="Style78"/>
    <w:basedOn w:val="a0"/>
    <w:uiPriority w:val="99"/>
    <w:rsid w:val="003C1C10"/>
    <w:pPr>
      <w:widowControl w:val="0"/>
      <w:autoSpaceDE w:val="0"/>
      <w:autoSpaceDN w:val="0"/>
      <w:adjustRightInd w:val="0"/>
      <w:jc w:val="both"/>
    </w:pPr>
    <w:rPr>
      <w:rFonts w:ascii="Candara" w:hAnsi="Candara"/>
    </w:rPr>
  </w:style>
  <w:style w:type="paragraph" w:customStyle="1" w:styleId="Style58">
    <w:name w:val="Style58"/>
    <w:basedOn w:val="a0"/>
    <w:uiPriority w:val="99"/>
    <w:rsid w:val="003C1C10"/>
    <w:pPr>
      <w:widowControl w:val="0"/>
      <w:autoSpaceDE w:val="0"/>
      <w:autoSpaceDN w:val="0"/>
      <w:adjustRightInd w:val="0"/>
      <w:spacing w:line="274" w:lineRule="exact"/>
      <w:ind w:firstLine="710"/>
      <w:jc w:val="both"/>
    </w:pPr>
    <w:rPr>
      <w:rFonts w:ascii="Candara" w:hAnsi="Candara"/>
    </w:rPr>
  </w:style>
  <w:style w:type="paragraph" w:styleId="aff3">
    <w:name w:val="Body Text Indent"/>
    <w:aliases w:val="Основной текст с отступом1 Знак Знак,Основной текст с отступом1 Знак Знак Знак Знак Знак,Основной текст с отступом1 Знак Знак Знак Знак Знак Знак"/>
    <w:basedOn w:val="a0"/>
    <w:link w:val="aff4"/>
    <w:rsid w:val="003C1C10"/>
    <w:pPr>
      <w:spacing w:after="120"/>
      <w:ind w:left="283"/>
    </w:pPr>
    <w:rPr>
      <w:sz w:val="20"/>
      <w:szCs w:val="20"/>
    </w:rPr>
  </w:style>
  <w:style w:type="character" w:customStyle="1" w:styleId="aff4">
    <w:name w:val="Основной текст с отступом Знак"/>
    <w:aliases w:val="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basedOn w:val="a1"/>
    <w:link w:val="aff3"/>
    <w:rsid w:val="003C1C10"/>
    <w:rPr>
      <w:rFonts w:ascii="Times New Roman" w:eastAsia="Times New Roman" w:hAnsi="Times New Roman" w:cs="Times New Roman"/>
      <w:sz w:val="20"/>
      <w:szCs w:val="20"/>
      <w:lang w:eastAsia="ru-RU"/>
    </w:rPr>
  </w:style>
  <w:style w:type="paragraph" w:styleId="35">
    <w:name w:val="Body Text Indent 3"/>
    <w:basedOn w:val="a0"/>
    <w:link w:val="36"/>
    <w:rsid w:val="003C1C10"/>
    <w:pPr>
      <w:spacing w:after="120"/>
      <w:ind w:left="283"/>
    </w:pPr>
    <w:rPr>
      <w:sz w:val="16"/>
      <w:szCs w:val="16"/>
    </w:rPr>
  </w:style>
  <w:style w:type="character" w:customStyle="1" w:styleId="36">
    <w:name w:val="Основной текст с отступом 3 Знак"/>
    <w:basedOn w:val="a1"/>
    <w:link w:val="35"/>
    <w:rsid w:val="003C1C10"/>
    <w:rPr>
      <w:rFonts w:ascii="Times New Roman" w:eastAsia="Times New Roman" w:hAnsi="Times New Roman" w:cs="Times New Roman"/>
      <w:sz w:val="16"/>
      <w:szCs w:val="16"/>
      <w:lang w:eastAsia="ru-RU"/>
    </w:rPr>
  </w:style>
  <w:style w:type="paragraph" w:customStyle="1" w:styleId="14">
    <w:name w:val="Стиль 14 пт По ширине"/>
    <w:basedOn w:val="a0"/>
    <w:rsid w:val="003C1C10"/>
    <w:pPr>
      <w:jc w:val="both"/>
    </w:pPr>
    <w:rPr>
      <w:sz w:val="28"/>
      <w:szCs w:val="20"/>
    </w:rPr>
  </w:style>
  <w:style w:type="paragraph" w:customStyle="1" w:styleId="ConsPlusNonformat">
    <w:name w:val="ConsPlusNonformat"/>
    <w:rsid w:val="003C1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3">
    <w:name w:val="Нет списка1"/>
    <w:next w:val="a3"/>
    <w:uiPriority w:val="99"/>
    <w:semiHidden/>
    <w:unhideWhenUsed/>
    <w:rsid w:val="003C1C10"/>
  </w:style>
  <w:style w:type="character" w:customStyle="1" w:styleId="WW8Num1z0">
    <w:name w:val="WW8Num1z0"/>
    <w:rsid w:val="003C1C10"/>
    <w:rPr>
      <w:rFonts w:ascii="Symbol" w:hAnsi="Symbol"/>
    </w:rPr>
  </w:style>
  <w:style w:type="character" w:customStyle="1" w:styleId="WW8Num2z0">
    <w:name w:val="WW8Num2z0"/>
    <w:rsid w:val="003C1C10"/>
    <w:rPr>
      <w:rFonts w:cs="Times New Roman"/>
    </w:rPr>
  </w:style>
  <w:style w:type="character" w:customStyle="1" w:styleId="WW8Num3z0">
    <w:name w:val="WW8Num3z0"/>
    <w:rsid w:val="003C1C10"/>
    <w:rPr>
      <w:rFonts w:ascii="Symbol" w:hAnsi="Symbol"/>
    </w:rPr>
  </w:style>
  <w:style w:type="character" w:customStyle="1" w:styleId="WW8Num5z0">
    <w:name w:val="WW8Num5z0"/>
    <w:rsid w:val="003C1C10"/>
    <w:rPr>
      <w:rFonts w:ascii="Symbol" w:hAnsi="Symbol" w:cs="OpenSymbol"/>
    </w:rPr>
  </w:style>
  <w:style w:type="character" w:customStyle="1" w:styleId="WW8Num5z1">
    <w:name w:val="WW8Num5z1"/>
    <w:rsid w:val="003C1C10"/>
    <w:rPr>
      <w:rFonts w:ascii="OpenSymbol" w:hAnsi="OpenSymbol" w:cs="OpenSymbol"/>
    </w:rPr>
  </w:style>
  <w:style w:type="character" w:customStyle="1" w:styleId="WW8Num6z0">
    <w:name w:val="WW8Num6z0"/>
    <w:rsid w:val="003C1C10"/>
    <w:rPr>
      <w:rFonts w:ascii="Symbol" w:hAnsi="Symbol" w:cs="OpenSymbol"/>
    </w:rPr>
  </w:style>
  <w:style w:type="character" w:customStyle="1" w:styleId="WW8Num6z1">
    <w:name w:val="WW8Num6z1"/>
    <w:rsid w:val="003C1C10"/>
    <w:rPr>
      <w:rFonts w:ascii="OpenSymbol" w:hAnsi="OpenSymbol" w:cs="OpenSymbol"/>
    </w:rPr>
  </w:style>
  <w:style w:type="character" w:customStyle="1" w:styleId="WW8Num7z0">
    <w:name w:val="WW8Num7z0"/>
    <w:rsid w:val="003C1C10"/>
    <w:rPr>
      <w:rFonts w:ascii="Symbol" w:hAnsi="Symbol" w:cs="OpenSymbol"/>
    </w:rPr>
  </w:style>
  <w:style w:type="character" w:customStyle="1" w:styleId="WW8Num7z1">
    <w:name w:val="WW8Num7z1"/>
    <w:rsid w:val="003C1C10"/>
    <w:rPr>
      <w:rFonts w:ascii="OpenSymbol" w:hAnsi="OpenSymbol" w:cs="OpenSymbol"/>
    </w:rPr>
  </w:style>
  <w:style w:type="character" w:customStyle="1" w:styleId="Absatz-Standardschriftart">
    <w:name w:val="Absatz-Standardschriftart"/>
    <w:rsid w:val="003C1C10"/>
  </w:style>
  <w:style w:type="character" w:customStyle="1" w:styleId="WW8Num1z1">
    <w:name w:val="WW8Num1z1"/>
    <w:rsid w:val="003C1C10"/>
    <w:rPr>
      <w:rFonts w:ascii="Courier New" w:hAnsi="Courier New"/>
    </w:rPr>
  </w:style>
  <w:style w:type="character" w:customStyle="1" w:styleId="WW8Num1z2">
    <w:name w:val="WW8Num1z2"/>
    <w:rsid w:val="003C1C10"/>
    <w:rPr>
      <w:rFonts w:ascii="Wingdings" w:hAnsi="Wingdings"/>
    </w:rPr>
  </w:style>
  <w:style w:type="character" w:customStyle="1" w:styleId="WW8Num3z1">
    <w:name w:val="WW8Num3z1"/>
    <w:rsid w:val="003C1C10"/>
    <w:rPr>
      <w:rFonts w:ascii="Courier New" w:hAnsi="Courier New"/>
    </w:rPr>
  </w:style>
  <w:style w:type="character" w:customStyle="1" w:styleId="WW8Num3z2">
    <w:name w:val="WW8Num3z2"/>
    <w:rsid w:val="003C1C10"/>
    <w:rPr>
      <w:rFonts w:ascii="Wingdings" w:hAnsi="Wingdings"/>
    </w:rPr>
  </w:style>
  <w:style w:type="character" w:customStyle="1" w:styleId="15">
    <w:name w:val="Основной шрифт абзаца1"/>
    <w:rsid w:val="003C1C10"/>
  </w:style>
  <w:style w:type="character" w:customStyle="1" w:styleId="aff5">
    <w:name w:val="Маркеры списка"/>
    <w:rsid w:val="003C1C10"/>
    <w:rPr>
      <w:rFonts w:ascii="OpenSymbol" w:eastAsia="OpenSymbol" w:hAnsi="OpenSymbol" w:cs="OpenSymbol"/>
    </w:rPr>
  </w:style>
  <w:style w:type="paragraph" w:customStyle="1" w:styleId="16">
    <w:name w:val="Заголовок1"/>
    <w:basedOn w:val="a0"/>
    <w:next w:val="af5"/>
    <w:rsid w:val="003C1C10"/>
    <w:pPr>
      <w:keepNext/>
      <w:suppressAutoHyphens/>
      <w:spacing w:before="240" w:after="120"/>
    </w:pPr>
    <w:rPr>
      <w:rFonts w:ascii="Arial" w:eastAsia="MS Mincho" w:hAnsi="Arial" w:cs="Tahoma"/>
      <w:sz w:val="28"/>
      <w:szCs w:val="28"/>
      <w:lang w:val="en-US" w:eastAsia="ar-SA"/>
    </w:rPr>
  </w:style>
  <w:style w:type="paragraph" w:styleId="aff6">
    <w:name w:val="List"/>
    <w:basedOn w:val="af5"/>
    <w:rsid w:val="003C1C10"/>
    <w:pPr>
      <w:suppressAutoHyphens/>
    </w:pPr>
    <w:rPr>
      <w:rFonts w:ascii="Calibri" w:hAnsi="Calibri" w:cs="Tahoma"/>
      <w:sz w:val="24"/>
      <w:szCs w:val="24"/>
      <w:lang w:val="en-US" w:eastAsia="ar-SA"/>
    </w:rPr>
  </w:style>
  <w:style w:type="paragraph" w:customStyle="1" w:styleId="17">
    <w:name w:val="Название1"/>
    <w:basedOn w:val="a0"/>
    <w:rsid w:val="003C1C10"/>
    <w:pPr>
      <w:suppressLineNumbers/>
      <w:suppressAutoHyphens/>
      <w:spacing w:before="120" w:after="120"/>
    </w:pPr>
    <w:rPr>
      <w:rFonts w:ascii="Calibri" w:hAnsi="Calibri" w:cs="Tahoma"/>
      <w:i/>
      <w:iCs/>
      <w:lang w:val="en-US" w:eastAsia="ar-SA"/>
    </w:rPr>
  </w:style>
  <w:style w:type="paragraph" w:customStyle="1" w:styleId="18">
    <w:name w:val="Указатель1"/>
    <w:basedOn w:val="a0"/>
    <w:rsid w:val="003C1C10"/>
    <w:pPr>
      <w:suppressLineNumbers/>
      <w:suppressAutoHyphens/>
    </w:pPr>
    <w:rPr>
      <w:rFonts w:ascii="Calibri" w:hAnsi="Calibri" w:cs="Tahoma"/>
      <w:lang w:val="en-US" w:eastAsia="ar-SA"/>
    </w:rPr>
  </w:style>
  <w:style w:type="paragraph" w:customStyle="1" w:styleId="19">
    <w:name w:val="Обычный1"/>
    <w:rsid w:val="003C1C10"/>
    <w:pPr>
      <w:widowControl w:val="0"/>
      <w:suppressAutoHyphens/>
      <w:snapToGrid w:val="0"/>
      <w:spacing w:after="0" w:line="300" w:lineRule="auto"/>
      <w:ind w:firstLine="860"/>
      <w:jc w:val="both"/>
    </w:pPr>
    <w:rPr>
      <w:rFonts w:ascii="Times New Roman" w:eastAsia="Arial" w:hAnsi="Times New Roman" w:cs="Times New Roman"/>
      <w:sz w:val="24"/>
      <w:szCs w:val="20"/>
      <w:lang w:eastAsia="ar-SA"/>
    </w:rPr>
  </w:style>
  <w:style w:type="paragraph" w:customStyle="1" w:styleId="aff7">
    <w:name w:val="Заключение"/>
    <w:basedOn w:val="a0"/>
    <w:rsid w:val="003C1C10"/>
    <w:pPr>
      <w:suppressAutoHyphens/>
      <w:spacing w:line="220" w:lineRule="atLeast"/>
      <w:ind w:left="835"/>
    </w:pPr>
    <w:rPr>
      <w:rFonts w:ascii="Calibri" w:hAnsi="Calibri"/>
      <w:sz w:val="20"/>
      <w:szCs w:val="20"/>
      <w:lang w:val="en-US" w:eastAsia="ar-SA"/>
    </w:rPr>
  </w:style>
  <w:style w:type="paragraph" w:customStyle="1" w:styleId="26">
    <w:name w:val="Абзац списка2"/>
    <w:basedOn w:val="a0"/>
    <w:qFormat/>
    <w:rsid w:val="003C1C10"/>
    <w:pPr>
      <w:suppressAutoHyphens/>
      <w:ind w:left="720"/>
    </w:pPr>
    <w:rPr>
      <w:rFonts w:ascii="Calibri" w:hAnsi="Calibri"/>
      <w:lang w:val="en-US" w:eastAsia="ar-SA"/>
    </w:rPr>
  </w:style>
  <w:style w:type="paragraph" w:styleId="aff8">
    <w:name w:val="footnote text"/>
    <w:aliases w:val=" Знак1,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9"/>
    <w:unhideWhenUsed/>
    <w:rsid w:val="003C1C10"/>
    <w:pPr>
      <w:suppressAutoHyphens/>
    </w:pPr>
    <w:rPr>
      <w:rFonts w:ascii="Calibri" w:hAnsi="Calibri"/>
      <w:sz w:val="20"/>
      <w:szCs w:val="20"/>
      <w:lang w:val="en-US" w:eastAsia="ar-SA"/>
    </w:rPr>
  </w:style>
  <w:style w:type="character" w:customStyle="1" w:styleId="aff9">
    <w:name w:val="Текст сноски Знак"/>
    <w:aliases w:val=" Знак1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8"/>
    <w:rsid w:val="003C1C10"/>
    <w:rPr>
      <w:rFonts w:ascii="Calibri" w:eastAsia="Times New Roman" w:hAnsi="Calibri" w:cs="Times New Roman"/>
      <w:sz w:val="20"/>
      <w:szCs w:val="20"/>
      <w:lang w:val="en-US" w:eastAsia="ar-SA"/>
    </w:rPr>
  </w:style>
  <w:style w:type="character" w:styleId="affa">
    <w:name w:val="footnote reference"/>
    <w:unhideWhenUsed/>
    <w:rsid w:val="003C1C10"/>
    <w:rPr>
      <w:vertAlign w:val="superscript"/>
    </w:rPr>
  </w:style>
  <w:style w:type="paragraph" w:styleId="affb">
    <w:name w:val="endnote text"/>
    <w:basedOn w:val="a0"/>
    <w:link w:val="affc"/>
    <w:uiPriority w:val="99"/>
    <w:unhideWhenUsed/>
    <w:rsid w:val="003C1C10"/>
    <w:pPr>
      <w:suppressAutoHyphens/>
    </w:pPr>
    <w:rPr>
      <w:rFonts w:ascii="Calibri" w:hAnsi="Calibri"/>
      <w:sz w:val="20"/>
      <w:szCs w:val="20"/>
      <w:lang w:val="en-US" w:eastAsia="ar-SA"/>
    </w:rPr>
  </w:style>
  <w:style w:type="character" w:customStyle="1" w:styleId="affc">
    <w:name w:val="Текст концевой сноски Знак"/>
    <w:basedOn w:val="a1"/>
    <w:link w:val="affb"/>
    <w:uiPriority w:val="99"/>
    <w:rsid w:val="003C1C10"/>
    <w:rPr>
      <w:rFonts w:ascii="Calibri" w:eastAsia="Times New Roman" w:hAnsi="Calibri" w:cs="Times New Roman"/>
      <w:sz w:val="20"/>
      <w:szCs w:val="20"/>
      <w:lang w:val="en-US" w:eastAsia="ar-SA"/>
    </w:rPr>
  </w:style>
  <w:style w:type="character" w:styleId="affd">
    <w:name w:val="endnote reference"/>
    <w:uiPriority w:val="99"/>
    <w:unhideWhenUsed/>
    <w:rsid w:val="003C1C10"/>
    <w:rPr>
      <w:vertAlign w:val="superscript"/>
    </w:rPr>
  </w:style>
  <w:style w:type="paragraph" w:customStyle="1" w:styleId="37">
    <w:name w:val="Абзац списка3"/>
    <w:basedOn w:val="a0"/>
    <w:qFormat/>
    <w:rsid w:val="003C1C10"/>
    <w:pPr>
      <w:suppressAutoHyphens/>
      <w:ind w:left="720"/>
    </w:pPr>
    <w:rPr>
      <w:rFonts w:ascii="Calibri" w:hAnsi="Calibri"/>
      <w:lang w:val="en-US" w:eastAsia="ar-SA"/>
    </w:rPr>
  </w:style>
  <w:style w:type="paragraph" w:customStyle="1" w:styleId="affe">
    <w:name w:val="Знак Знак Знак"/>
    <w:basedOn w:val="a0"/>
    <w:rsid w:val="003C1C10"/>
    <w:pPr>
      <w:spacing w:before="100" w:beforeAutospacing="1" w:after="100" w:afterAutospacing="1"/>
    </w:pPr>
    <w:rPr>
      <w:rFonts w:ascii="Tahoma" w:hAnsi="Tahoma"/>
      <w:sz w:val="20"/>
      <w:szCs w:val="20"/>
      <w:lang w:val="en-US" w:eastAsia="en-US"/>
    </w:rPr>
  </w:style>
  <w:style w:type="paragraph" w:customStyle="1" w:styleId="afff">
    <w:name w:val="Содержимое таблицы"/>
    <w:basedOn w:val="a0"/>
    <w:rsid w:val="003C1C10"/>
    <w:pPr>
      <w:suppressLineNumbers/>
      <w:suppressAutoHyphens/>
    </w:pPr>
    <w:rPr>
      <w:lang w:eastAsia="ar-SA"/>
    </w:rPr>
  </w:style>
  <w:style w:type="paragraph" w:customStyle="1" w:styleId="afff0">
    <w:name w:val="Знак"/>
    <w:basedOn w:val="a0"/>
    <w:rsid w:val="003C1C10"/>
    <w:pPr>
      <w:spacing w:before="100" w:beforeAutospacing="1" w:after="100" w:afterAutospacing="1"/>
    </w:pPr>
    <w:rPr>
      <w:rFonts w:ascii="Tahoma" w:hAnsi="Tahoma"/>
      <w:color w:val="000000"/>
      <w:sz w:val="20"/>
      <w:szCs w:val="20"/>
      <w:lang w:val="en-US" w:eastAsia="en-US"/>
    </w:rPr>
  </w:style>
  <w:style w:type="table" w:customStyle="1" w:styleId="1a">
    <w:name w:val="Сетка таблицы1"/>
    <w:basedOn w:val="a2"/>
    <w:next w:val="af1"/>
    <w:uiPriority w:val="59"/>
    <w:rsid w:val="003C1C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Цитата1"/>
    <w:basedOn w:val="a0"/>
    <w:rsid w:val="003C1C10"/>
    <w:pPr>
      <w:suppressAutoHyphens/>
      <w:ind w:left="284" w:right="-1" w:firstLine="567"/>
      <w:jc w:val="both"/>
    </w:pPr>
    <w:rPr>
      <w:szCs w:val="20"/>
      <w:lang w:eastAsia="ar-SA"/>
    </w:rPr>
  </w:style>
  <w:style w:type="character" w:customStyle="1" w:styleId="afff1">
    <w:name w:val="Активная гипертекстовая ссылка"/>
    <w:uiPriority w:val="99"/>
    <w:rsid w:val="003C1C10"/>
    <w:rPr>
      <w:b/>
      <w:bCs/>
      <w:color w:val="008000"/>
      <w:u w:val="single"/>
    </w:rPr>
  </w:style>
  <w:style w:type="paragraph" w:customStyle="1" w:styleId="afff2">
    <w:name w:val="Внимание: Криминал!!"/>
    <w:basedOn w:val="a0"/>
    <w:next w:val="a0"/>
    <w:uiPriority w:val="99"/>
    <w:rsid w:val="003C1C10"/>
    <w:pPr>
      <w:widowControl w:val="0"/>
      <w:autoSpaceDE w:val="0"/>
      <w:autoSpaceDN w:val="0"/>
      <w:adjustRightInd w:val="0"/>
      <w:jc w:val="both"/>
    </w:pPr>
    <w:rPr>
      <w:rFonts w:ascii="Arial" w:hAnsi="Arial" w:cs="Arial"/>
    </w:rPr>
  </w:style>
  <w:style w:type="paragraph" w:customStyle="1" w:styleId="afff3">
    <w:name w:val="Внимание: недобросовестность!"/>
    <w:basedOn w:val="a0"/>
    <w:next w:val="a0"/>
    <w:uiPriority w:val="99"/>
    <w:rsid w:val="003C1C10"/>
    <w:pPr>
      <w:widowControl w:val="0"/>
      <w:autoSpaceDE w:val="0"/>
      <w:autoSpaceDN w:val="0"/>
      <w:adjustRightInd w:val="0"/>
      <w:jc w:val="both"/>
    </w:pPr>
    <w:rPr>
      <w:rFonts w:ascii="Arial" w:hAnsi="Arial" w:cs="Arial"/>
    </w:rPr>
  </w:style>
  <w:style w:type="paragraph" w:customStyle="1" w:styleId="afff4">
    <w:name w:val="Основное меню (преемственное)"/>
    <w:basedOn w:val="a0"/>
    <w:next w:val="a0"/>
    <w:uiPriority w:val="99"/>
    <w:rsid w:val="003C1C10"/>
    <w:pPr>
      <w:widowControl w:val="0"/>
      <w:autoSpaceDE w:val="0"/>
      <w:autoSpaceDN w:val="0"/>
      <w:adjustRightInd w:val="0"/>
      <w:jc w:val="both"/>
    </w:pPr>
    <w:rPr>
      <w:rFonts w:ascii="Verdana" w:hAnsi="Verdana" w:cs="Verdana"/>
    </w:rPr>
  </w:style>
  <w:style w:type="character" w:customStyle="1" w:styleId="afff5">
    <w:name w:val="Заголовок своего сообщения"/>
    <w:uiPriority w:val="99"/>
    <w:rsid w:val="003C1C10"/>
  </w:style>
  <w:style w:type="paragraph" w:customStyle="1" w:styleId="afff6">
    <w:name w:val="Заголовок статьи"/>
    <w:basedOn w:val="a0"/>
    <w:next w:val="a0"/>
    <w:uiPriority w:val="99"/>
    <w:rsid w:val="003C1C10"/>
    <w:pPr>
      <w:widowControl w:val="0"/>
      <w:autoSpaceDE w:val="0"/>
      <w:autoSpaceDN w:val="0"/>
      <w:adjustRightInd w:val="0"/>
      <w:ind w:left="1612" w:hanging="892"/>
      <w:jc w:val="both"/>
    </w:pPr>
    <w:rPr>
      <w:rFonts w:ascii="Arial" w:hAnsi="Arial" w:cs="Arial"/>
    </w:rPr>
  </w:style>
  <w:style w:type="character" w:customStyle="1" w:styleId="afff7">
    <w:name w:val="Заголовок чужого сообщения"/>
    <w:uiPriority w:val="99"/>
    <w:rsid w:val="003C1C10"/>
    <w:rPr>
      <w:b/>
      <w:bCs/>
      <w:color w:val="FF0000"/>
    </w:rPr>
  </w:style>
  <w:style w:type="paragraph" w:customStyle="1" w:styleId="afff8">
    <w:name w:val="Интерактивный заголовок"/>
    <w:basedOn w:val="16"/>
    <w:next w:val="a0"/>
    <w:uiPriority w:val="99"/>
    <w:rsid w:val="003C1C10"/>
    <w:pPr>
      <w:keepNext w:val="0"/>
      <w:widowControl w:val="0"/>
      <w:suppressAutoHyphens w:val="0"/>
      <w:autoSpaceDE w:val="0"/>
      <w:autoSpaceDN w:val="0"/>
      <w:adjustRightInd w:val="0"/>
      <w:spacing w:before="0" w:after="0"/>
      <w:jc w:val="both"/>
    </w:pPr>
    <w:rPr>
      <w:rFonts w:eastAsia="Times New Roman" w:cs="Arial"/>
      <w:sz w:val="24"/>
      <w:szCs w:val="24"/>
      <w:u w:val="single"/>
      <w:lang w:val="ru-RU" w:eastAsia="ru-RU"/>
    </w:rPr>
  </w:style>
  <w:style w:type="paragraph" w:customStyle="1" w:styleId="afff9">
    <w:name w:val="Интерфейс"/>
    <w:basedOn w:val="a0"/>
    <w:next w:val="a0"/>
    <w:uiPriority w:val="99"/>
    <w:rsid w:val="003C1C10"/>
    <w:pPr>
      <w:widowControl w:val="0"/>
      <w:autoSpaceDE w:val="0"/>
      <w:autoSpaceDN w:val="0"/>
      <w:adjustRightInd w:val="0"/>
      <w:jc w:val="both"/>
    </w:pPr>
    <w:rPr>
      <w:rFonts w:ascii="Arial" w:hAnsi="Arial" w:cs="Arial"/>
      <w:color w:val="F0F0F0"/>
      <w:sz w:val="22"/>
      <w:szCs w:val="22"/>
    </w:rPr>
  </w:style>
  <w:style w:type="paragraph" w:customStyle="1" w:styleId="afffa">
    <w:name w:val="Комментарий"/>
    <w:basedOn w:val="a0"/>
    <w:next w:val="a0"/>
    <w:uiPriority w:val="99"/>
    <w:rsid w:val="003C1C10"/>
    <w:pPr>
      <w:widowControl w:val="0"/>
      <w:autoSpaceDE w:val="0"/>
      <w:autoSpaceDN w:val="0"/>
      <w:adjustRightInd w:val="0"/>
      <w:ind w:left="170"/>
      <w:jc w:val="both"/>
    </w:pPr>
    <w:rPr>
      <w:rFonts w:ascii="Arial" w:hAnsi="Arial" w:cs="Arial"/>
      <w:i/>
      <w:iCs/>
      <w:color w:val="800080"/>
    </w:rPr>
  </w:style>
  <w:style w:type="paragraph" w:customStyle="1" w:styleId="afffb">
    <w:name w:val="Информация об изменениях документа"/>
    <w:basedOn w:val="afffa"/>
    <w:next w:val="a0"/>
    <w:uiPriority w:val="99"/>
    <w:rsid w:val="003C1C10"/>
    <w:pPr>
      <w:ind w:left="0"/>
    </w:pPr>
  </w:style>
  <w:style w:type="paragraph" w:customStyle="1" w:styleId="afffc">
    <w:name w:val="Текст (лев. подпись)"/>
    <w:basedOn w:val="a0"/>
    <w:next w:val="a0"/>
    <w:uiPriority w:val="99"/>
    <w:rsid w:val="003C1C10"/>
    <w:pPr>
      <w:widowControl w:val="0"/>
      <w:autoSpaceDE w:val="0"/>
      <w:autoSpaceDN w:val="0"/>
      <w:adjustRightInd w:val="0"/>
    </w:pPr>
    <w:rPr>
      <w:rFonts w:ascii="Arial" w:hAnsi="Arial" w:cs="Arial"/>
    </w:rPr>
  </w:style>
  <w:style w:type="paragraph" w:customStyle="1" w:styleId="afffd">
    <w:name w:val="Колонтитул (левый)"/>
    <w:basedOn w:val="afffc"/>
    <w:next w:val="a0"/>
    <w:uiPriority w:val="99"/>
    <w:rsid w:val="003C1C10"/>
    <w:pPr>
      <w:jc w:val="both"/>
    </w:pPr>
    <w:rPr>
      <w:sz w:val="16"/>
      <w:szCs w:val="16"/>
    </w:rPr>
  </w:style>
  <w:style w:type="paragraph" w:customStyle="1" w:styleId="afffe">
    <w:name w:val="Текст (прав. подпись)"/>
    <w:basedOn w:val="a0"/>
    <w:next w:val="a0"/>
    <w:uiPriority w:val="99"/>
    <w:rsid w:val="003C1C10"/>
    <w:pPr>
      <w:widowControl w:val="0"/>
      <w:autoSpaceDE w:val="0"/>
      <w:autoSpaceDN w:val="0"/>
      <w:adjustRightInd w:val="0"/>
      <w:jc w:val="right"/>
    </w:pPr>
    <w:rPr>
      <w:rFonts w:ascii="Arial" w:hAnsi="Arial" w:cs="Arial"/>
    </w:rPr>
  </w:style>
  <w:style w:type="paragraph" w:customStyle="1" w:styleId="affff">
    <w:name w:val="Колонтитул (правый)"/>
    <w:basedOn w:val="afffe"/>
    <w:next w:val="a0"/>
    <w:uiPriority w:val="99"/>
    <w:rsid w:val="003C1C10"/>
    <w:pPr>
      <w:jc w:val="both"/>
    </w:pPr>
    <w:rPr>
      <w:sz w:val="16"/>
      <w:szCs w:val="16"/>
    </w:rPr>
  </w:style>
  <w:style w:type="paragraph" w:customStyle="1" w:styleId="affff0">
    <w:name w:val="Комментарий пользователя"/>
    <w:basedOn w:val="afffa"/>
    <w:next w:val="a0"/>
    <w:uiPriority w:val="99"/>
    <w:rsid w:val="003C1C10"/>
    <w:pPr>
      <w:ind w:left="0"/>
      <w:jc w:val="left"/>
    </w:pPr>
    <w:rPr>
      <w:i w:val="0"/>
      <w:iCs w:val="0"/>
      <w:color w:val="000080"/>
    </w:rPr>
  </w:style>
  <w:style w:type="paragraph" w:customStyle="1" w:styleId="affff1">
    <w:name w:val="Куда обратиться?"/>
    <w:basedOn w:val="a0"/>
    <w:next w:val="a0"/>
    <w:uiPriority w:val="99"/>
    <w:rsid w:val="003C1C10"/>
    <w:pPr>
      <w:widowControl w:val="0"/>
      <w:autoSpaceDE w:val="0"/>
      <w:autoSpaceDN w:val="0"/>
      <w:adjustRightInd w:val="0"/>
      <w:jc w:val="both"/>
    </w:pPr>
    <w:rPr>
      <w:rFonts w:ascii="Arial" w:hAnsi="Arial" w:cs="Arial"/>
    </w:rPr>
  </w:style>
  <w:style w:type="paragraph" w:customStyle="1" w:styleId="affff2">
    <w:name w:val="Моноширинный"/>
    <w:basedOn w:val="a0"/>
    <w:next w:val="a0"/>
    <w:uiPriority w:val="99"/>
    <w:rsid w:val="003C1C10"/>
    <w:pPr>
      <w:widowControl w:val="0"/>
      <w:autoSpaceDE w:val="0"/>
      <w:autoSpaceDN w:val="0"/>
      <w:adjustRightInd w:val="0"/>
      <w:jc w:val="both"/>
    </w:pPr>
    <w:rPr>
      <w:rFonts w:ascii="Courier New" w:hAnsi="Courier New" w:cs="Courier New"/>
    </w:rPr>
  </w:style>
  <w:style w:type="character" w:customStyle="1" w:styleId="affff3">
    <w:name w:val="Найденные слова"/>
    <w:uiPriority w:val="99"/>
    <w:rsid w:val="003C1C10"/>
  </w:style>
  <w:style w:type="character" w:customStyle="1" w:styleId="affff4">
    <w:name w:val="Не вступил в силу"/>
    <w:uiPriority w:val="99"/>
    <w:rsid w:val="003C1C10"/>
    <w:rPr>
      <w:b/>
      <w:bCs/>
      <w:color w:val="008080"/>
    </w:rPr>
  </w:style>
  <w:style w:type="paragraph" w:customStyle="1" w:styleId="affff5">
    <w:name w:val="Необходимые документы"/>
    <w:basedOn w:val="a0"/>
    <w:next w:val="a0"/>
    <w:uiPriority w:val="99"/>
    <w:rsid w:val="003C1C10"/>
    <w:pPr>
      <w:widowControl w:val="0"/>
      <w:autoSpaceDE w:val="0"/>
      <w:autoSpaceDN w:val="0"/>
      <w:adjustRightInd w:val="0"/>
      <w:ind w:left="118"/>
      <w:jc w:val="both"/>
    </w:pPr>
    <w:rPr>
      <w:rFonts w:ascii="Arial" w:hAnsi="Arial" w:cs="Arial"/>
    </w:rPr>
  </w:style>
  <w:style w:type="paragraph" w:customStyle="1" w:styleId="affff6">
    <w:name w:val="Объект"/>
    <w:basedOn w:val="a0"/>
    <w:next w:val="a0"/>
    <w:uiPriority w:val="99"/>
    <w:rsid w:val="003C1C10"/>
    <w:pPr>
      <w:widowControl w:val="0"/>
      <w:autoSpaceDE w:val="0"/>
      <w:autoSpaceDN w:val="0"/>
      <w:adjustRightInd w:val="0"/>
      <w:jc w:val="both"/>
    </w:pPr>
  </w:style>
  <w:style w:type="paragraph" w:customStyle="1" w:styleId="affff7">
    <w:name w:val="Таблицы (моноширинный)"/>
    <w:basedOn w:val="a0"/>
    <w:next w:val="a0"/>
    <w:uiPriority w:val="99"/>
    <w:rsid w:val="003C1C10"/>
    <w:pPr>
      <w:widowControl w:val="0"/>
      <w:autoSpaceDE w:val="0"/>
      <w:autoSpaceDN w:val="0"/>
      <w:adjustRightInd w:val="0"/>
      <w:jc w:val="both"/>
    </w:pPr>
    <w:rPr>
      <w:rFonts w:ascii="Courier New" w:hAnsi="Courier New" w:cs="Courier New"/>
    </w:rPr>
  </w:style>
  <w:style w:type="paragraph" w:customStyle="1" w:styleId="affff8">
    <w:name w:val="Оглавление"/>
    <w:basedOn w:val="affff7"/>
    <w:next w:val="a0"/>
    <w:uiPriority w:val="99"/>
    <w:rsid w:val="003C1C10"/>
    <w:pPr>
      <w:ind w:left="140"/>
    </w:pPr>
    <w:rPr>
      <w:rFonts w:ascii="Arial" w:hAnsi="Arial" w:cs="Arial"/>
    </w:rPr>
  </w:style>
  <w:style w:type="character" w:customStyle="1" w:styleId="affff9">
    <w:name w:val="Опечатки"/>
    <w:uiPriority w:val="99"/>
    <w:rsid w:val="003C1C10"/>
    <w:rPr>
      <w:color w:val="FF0000"/>
    </w:rPr>
  </w:style>
  <w:style w:type="paragraph" w:customStyle="1" w:styleId="affffa">
    <w:name w:val="Переменная часть"/>
    <w:basedOn w:val="afff4"/>
    <w:next w:val="a0"/>
    <w:uiPriority w:val="99"/>
    <w:rsid w:val="003C1C10"/>
    <w:rPr>
      <w:rFonts w:ascii="Arial" w:hAnsi="Arial" w:cs="Arial"/>
      <w:sz w:val="20"/>
      <w:szCs w:val="20"/>
    </w:rPr>
  </w:style>
  <w:style w:type="paragraph" w:customStyle="1" w:styleId="affffb">
    <w:name w:val="Постоянная часть"/>
    <w:basedOn w:val="afff4"/>
    <w:next w:val="a0"/>
    <w:uiPriority w:val="99"/>
    <w:rsid w:val="003C1C10"/>
    <w:rPr>
      <w:rFonts w:ascii="Arial" w:hAnsi="Arial" w:cs="Arial"/>
      <w:sz w:val="22"/>
      <w:szCs w:val="22"/>
    </w:rPr>
  </w:style>
  <w:style w:type="paragraph" w:customStyle="1" w:styleId="affffc">
    <w:name w:val="Пример."/>
    <w:basedOn w:val="a0"/>
    <w:next w:val="a0"/>
    <w:uiPriority w:val="99"/>
    <w:rsid w:val="003C1C10"/>
    <w:pPr>
      <w:widowControl w:val="0"/>
      <w:autoSpaceDE w:val="0"/>
      <w:autoSpaceDN w:val="0"/>
      <w:adjustRightInd w:val="0"/>
      <w:ind w:left="118" w:firstLine="602"/>
      <w:jc w:val="both"/>
    </w:pPr>
    <w:rPr>
      <w:rFonts w:ascii="Arial" w:hAnsi="Arial" w:cs="Arial"/>
    </w:rPr>
  </w:style>
  <w:style w:type="paragraph" w:customStyle="1" w:styleId="affffd">
    <w:name w:val="Примечание."/>
    <w:basedOn w:val="afffa"/>
    <w:next w:val="a0"/>
    <w:uiPriority w:val="99"/>
    <w:rsid w:val="003C1C10"/>
    <w:pPr>
      <w:ind w:left="0"/>
    </w:pPr>
    <w:rPr>
      <w:i w:val="0"/>
      <w:iCs w:val="0"/>
      <w:color w:val="auto"/>
    </w:rPr>
  </w:style>
  <w:style w:type="character" w:customStyle="1" w:styleId="affffe">
    <w:name w:val="Продолжение ссылки"/>
    <w:uiPriority w:val="99"/>
    <w:rsid w:val="003C1C10"/>
  </w:style>
  <w:style w:type="paragraph" w:customStyle="1" w:styleId="afffff">
    <w:name w:val="Словарная статья"/>
    <w:basedOn w:val="a0"/>
    <w:next w:val="a0"/>
    <w:uiPriority w:val="99"/>
    <w:rsid w:val="003C1C10"/>
    <w:pPr>
      <w:widowControl w:val="0"/>
      <w:autoSpaceDE w:val="0"/>
      <w:autoSpaceDN w:val="0"/>
      <w:adjustRightInd w:val="0"/>
      <w:ind w:right="118"/>
      <w:jc w:val="both"/>
    </w:pPr>
    <w:rPr>
      <w:rFonts w:ascii="Arial" w:hAnsi="Arial" w:cs="Arial"/>
    </w:rPr>
  </w:style>
  <w:style w:type="character" w:customStyle="1" w:styleId="afffff0">
    <w:name w:val="Сравнение редакций"/>
    <w:uiPriority w:val="99"/>
    <w:rsid w:val="003C1C10"/>
  </w:style>
  <w:style w:type="character" w:customStyle="1" w:styleId="afffff1">
    <w:name w:val="Сравнение редакций. Добавленный фрагмент"/>
    <w:uiPriority w:val="99"/>
    <w:rsid w:val="003C1C10"/>
    <w:rPr>
      <w:color w:val="0000FF"/>
    </w:rPr>
  </w:style>
  <w:style w:type="character" w:customStyle="1" w:styleId="afffff2">
    <w:name w:val="Сравнение редакций. Удаленный фрагмент"/>
    <w:uiPriority w:val="99"/>
    <w:rsid w:val="003C1C10"/>
    <w:rPr>
      <w:strike/>
      <w:color w:val="808000"/>
    </w:rPr>
  </w:style>
  <w:style w:type="paragraph" w:customStyle="1" w:styleId="afffff3">
    <w:name w:val="Текст (справка)"/>
    <w:basedOn w:val="a0"/>
    <w:next w:val="a0"/>
    <w:uiPriority w:val="99"/>
    <w:rsid w:val="003C1C10"/>
    <w:pPr>
      <w:widowControl w:val="0"/>
      <w:autoSpaceDE w:val="0"/>
      <w:autoSpaceDN w:val="0"/>
      <w:adjustRightInd w:val="0"/>
      <w:ind w:left="170" w:right="170"/>
    </w:pPr>
    <w:rPr>
      <w:rFonts w:ascii="Arial" w:hAnsi="Arial" w:cs="Arial"/>
    </w:rPr>
  </w:style>
  <w:style w:type="paragraph" w:customStyle="1" w:styleId="afffff4">
    <w:name w:val="Текст в таблице"/>
    <w:basedOn w:val="ae"/>
    <w:next w:val="a0"/>
    <w:uiPriority w:val="99"/>
    <w:rsid w:val="003C1C10"/>
    <w:pPr>
      <w:widowControl w:val="0"/>
      <w:ind w:firstLine="500"/>
    </w:pPr>
    <w:rPr>
      <w:rFonts w:eastAsia="Times New Roman"/>
      <w:lang w:eastAsia="ru-RU"/>
    </w:rPr>
  </w:style>
  <w:style w:type="paragraph" w:customStyle="1" w:styleId="afffff5">
    <w:name w:val="Технический комментарий"/>
    <w:basedOn w:val="a0"/>
    <w:next w:val="a0"/>
    <w:uiPriority w:val="99"/>
    <w:rsid w:val="003C1C10"/>
    <w:pPr>
      <w:widowControl w:val="0"/>
      <w:autoSpaceDE w:val="0"/>
      <w:autoSpaceDN w:val="0"/>
      <w:adjustRightInd w:val="0"/>
    </w:pPr>
    <w:rPr>
      <w:rFonts w:ascii="Arial" w:hAnsi="Arial" w:cs="Arial"/>
    </w:rPr>
  </w:style>
  <w:style w:type="character" w:customStyle="1" w:styleId="afffff6">
    <w:name w:val="Утратил силу"/>
    <w:uiPriority w:val="99"/>
    <w:rsid w:val="003C1C10"/>
    <w:rPr>
      <w:b/>
      <w:bCs/>
      <w:strike/>
      <w:color w:val="808000"/>
    </w:rPr>
  </w:style>
  <w:style w:type="paragraph" w:customStyle="1" w:styleId="afffff7">
    <w:name w:val="Центрированный (таблица)"/>
    <w:basedOn w:val="ae"/>
    <w:next w:val="a0"/>
    <w:uiPriority w:val="99"/>
    <w:rsid w:val="003C1C10"/>
    <w:pPr>
      <w:widowControl w:val="0"/>
      <w:jc w:val="center"/>
    </w:pPr>
    <w:rPr>
      <w:rFonts w:eastAsia="Times New Roman"/>
      <w:lang w:eastAsia="ru-RU"/>
    </w:rPr>
  </w:style>
  <w:style w:type="paragraph" w:customStyle="1" w:styleId="WW-2">
    <w:name w:val="WW-???????? ????? 2"/>
    <w:basedOn w:val="a0"/>
    <w:rsid w:val="003C1C10"/>
    <w:pPr>
      <w:suppressAutoHyphens/>
      <w:overflowPunct w:val="0"/>
      <w:autoSpaceDE w:val="0"/>
      <w:spacing w:after="120" w:line="480" w:lineRule="auto"/>
      <w:textAlignment w:val="baseline"/>
    </w:pPr>
    <w:rPr>
      <w:sz w:val="20"/>
      <w:szCs w:val="20"/>
      <w:lang w:eastAsia="ar-SA"/>
    </w:rPr>
  </w:style>
  <w:style w:type="paragraph" w:customStyle="1" w:styleId="afffff8">
    <w:name w:val="??????? (???)"/>
    <w:basedOn w:val="a0"/>
    <w:rsid w:val="003C1C10"/>
    <w:pPr>
      <w:widowControl w:val="0"/>
      <w:overflowPunct w:val="0"/>
      <w:autoSpaceDE w:val="0"/>
      <w:autoSpaceDN w:val="0"/>
      <w:adjustRightInd w:val="0"/>
      <w:spacing w:before="100" w:after="119"/>
      <w:textAlignment w:val="baseline"/>
    </w:pPr>
    <w:rPr>
      <w:szCs w:val="20"/>
    </w:rPr>
  </w:style>
  <w:style w:type="paragraph" w:customStyle="1" w:styleId="210">
    <w:name w:val="Основной текст с отступом 21"/>
    <w:basedOn w:val="a0"/>
    <w:rsid w:val="003C1C10"/>
    <w:pPr>
      <w:ind w:firstLine="720"/>
      <w:jc w:val="both"/>
    </w:pPr>
    <w:rPr>
      <w:szCs w:val="20"/>
    </w:rPr>
  </w:style>
  <w:style w:type="paragraph" w:customStyle="1" w:styleId="ConsNormal">
    <w:name w:val="ConsNormal"/>
    <w:rsid w:val="003C1C10"/>
    <w:pPr>
      <w:widowControl w:val="0"/>
      <w:spacing w:after="0" w:line="240" w:lineRule="auto"/>
      <w:ind w:firstLine="720"/>
    </w:pPr>
    <w:rPr>
      <w:rFonts w:ascii="Arial" w:eastAsia="Times New Roman" w:hAnsi="Arial" w:cs="Times New Roman"/>
      <w:snapToGrid w:val="0"/>
      <w:sz w:val="20"/>
      <w:szCs w:val="20"/>
      <w:lang w:eastAsia="ru-RU"/>
    </w:rPr>
  </w:style>
  <w:style w:type="paragraph" w:styleId="afffff9">
    <w:name w:val="Subtitle"/>
    <w:basedOn w:val="a0"/>
    <w:next w:val="a0"/>
    <w:link w:val="afffffa"/>
    <w:qFormat/>
    <w:rsid w:val="003C1C10"/>
    <w:pPr>
      <w:numPr>
        <w:ilvl w:val="1"/>
      </w:numPr>
    </w:pPr>
    <w:rPr>
      <w:rFonts w:ascii="Cambria" w:hAnsi="Cambria"/>
      <w:i/>
      <w:iCs/>
      <w:color w:val="4F81BD"/>
      <w:spacing w:val="15"/>
    </w:rPr>
  </w:style>
  <w:style w:type="character" w:customStyle="1" w:styleId="afffffa">
    <w:name w:val="Подзаголовок Знак"/>
    <w:basedOn w:val="a1"/>
    <w:link w:val="afffff9"/>
    <w:rsid w:val="003C1C10"/>
    <w:rPr>
      <w:rFonts w:ascii="Cambria" w:eastAsia="Times New Roman" w:hAnsi="Cambria" w:cs="Times New Roman"/>
      <w:i/>
      <w:iCs/>
      <w:color w:val="4F81BD"/>
      <w:spacing w:val="15"/>
      <w:sz w:val="24"/>
      <w:szCs w:val="24"/>
      <w:lang w:eastAsia="ru-RU"/>
    </w:rPr>
  </w:style>
  <w:style w:type="paragraph" w:customStyle="1" w:styleId="afffffb">
    <w:name w:val="Стандартный"/>
    <w:basedOn w:val="a0"/>
    <w:link w:val="afffffc"/>
    <w:uiPriority w:val="99"/>
    <w:qFormat/>
    <w:rsid w:val="003C1C10"/>
    <w:pPr>
      <w:spacing w:line="360" w:lineRule="auto"/>
      <w:ind w:firstLine="851"/>
      <w:jc w:val="both"/>
    </w:pPr>
    <w:rPr>
      <w:rFonts w:ascii="Arial" w:hAnsi="Arial"/>
      <w:szCs w:val="20"/>
    </w:rPr>
  </w:style>
  <w:style w:type="character" w:customStyle="1" w:styleId="afffffc">
    <w:name w:val="Стандартный Знак"/>
    <w:basedOn w:val="a1"/>
    <w:link w:val="afffffb"/>
    <w:uiPriority w:val="99"/>
    <w:rsid w:val="003C1C10"/>
    <w:rPr>
      <w:rFonts w:ascii="Arial" w:eastAsia="Times New Roman" w:hAnsi="Arial" w:cs="Times New Roman"/>
      <w:sz w:val="24"/>
      <w:szCs w:val="20"/>
      <w:lang w:eastAsia="ru-RU"/>
    </w:rPr>
  </w:style>
  <w:style w:type="paragraph" w:customStyle="1" w:styleId="02553">
    <w:name w:val="Стиль Справа:  025 см Перед:  53 пт Междустр.интервал:  одинарн..."/>
    <w:basedOn w:val="a0"/>
    <w:rsid w:val="003C1C10"/>
    <w:pPr>
      <w:shd w:val="clear" w:color="auto" w:fill="FFFFFF"/>
      <w:ind w:right="142" w:firstLine="709"/>
      <w:jc w:val="both"/>
    </w:pPr>
    <w:rPr>
      <w:spacing w:val="4"/>
      <w:sz w:val="28"/>
      <w:szCs w:val="20"/>
    </w:rPr>
  </w:style>
  <w:style w:type="paragraph" w:customStyle="1" w:styleId="afffffd">
    <w:name w:val="Заголовок таблицы"/>
    <w:basedOn w:val="afff"/>
    <w:rsid w:val="003C1C10"/>
    <w:pPr>
      <w:widowControl w:val="0"/>
      <w:jc w:val="center"/>
    </w:pPr>
    <w:rPr>
      <w:rFonts w:eastAsia="Arial Unicode MS"/>
      <w:b/>
      <w:bCs/>
      <w:i/>
      <w:iCs/>
    </w:rPr>
  </w:style>
  <w:style w:type="paragraph" w:customStyle="1" w:styleId="WW-3">
    <w:name w:val="WW-Основной текст 3"/>
    <w:basedOn w:val="a0"/>
    <w:rsid w:val="003C1C10"/>
    <w:pPr>
      <w:widowControl w:val="0"/>
      <w:suppressAutoHyphens/>
      <w:spacing w:after="120"/>
    </w:pPr>
    <w:rPr>
      <w:rFonts w:eastAsia="Arial Unicode MS"/>
      <w:sz w:val="16"/>
      <w:szCs w:val="16"/>
    </w:rPr>
  </w:style>
  <w:style w:type="paragraph" w:customStyle="1" w:styleId="211">
    <w:name w:val="Основной текст 21"/>
    <w:basedOn w:val="a0"/>
    <w:uiPriority w:val="99"/>
    <w:rsid w:val="003C1C10"/>
    <w:pPr>
      <w:widowControl w:val="0"/>
      <w:suppressAutoHyphens/>
      <w:spacing w:after="120" w:line="480" w:lineRule="auto"/>
    </w:pPr>
    <w:rPr>
      <w:rFonts w:eastAsia="Arial Unicode MS"/>
    </w:rPr>
  </w:style>
  <w:style w:type="character" w:customStyle="1" w:styleId="afffffe">
    <w:name w:val="Символ нумерации"/>
    <w:rsid w:val="003C1C10"/>
    <w:rPr>
      <w:b w:val="0"/>
      <w:bCs w:val="0"/>
    </w:rPr>
  </w:style>
  <w:style w:type="paragraph" w:customStyle="1" w:styleId="220">
    <w:name w:val="Основной текст 22"/>
    <w:basedOn w:val="a0"/>
    <w:rsid w:val="003C1C10"/>
    <w:pPr>
      <w:widowControl w:val="0"/>
      <w:spacing w:after="120" w:line="480" w:lineRule="auto"/>
    </w:pPr>
    <w:rPr>
      <w:rFonts w:eastAsia="Arial Unicode MS"/>
    </w:rPr>
  </w:style>
  <w:style w:type="paragraph" w:customStyle="1" w:styleId="WW-20">
    <w:name w:val="WW-Основной текст 2"/>
    <w:basedOn w:val="a0"/>
    <w:rsid w:val="003C1C10"/>
    <w:pPr>
      <w:widowControl w:val="0"/>
      <w:suppressAutoHyphens/>
      <w:spacing w:after="120" w:line="480" w:lineRule="auto"/>
    </w:pPr>
    <w:rPr>
      <w:rFonts w:eastAsia="Arial Unicode MS"/>
    </w:rPr>
  </w:style>
  <w:style w:type="paragraph" w:customStyle="1" w:styleId="27">
    <w:name w:val="Обычный2"/>
    <w:uiPriority w:val="99"/>
    <w:rsid w:val="003C1C10"/>
    <w:pPr>
      <w:spacing w:after="0" w:line="240" w:lineRule="auto"/>
    </w:pPr>
    <w:rPr>
      <w:rFonts w:ascii="Times New Roman" w:eastAsia="Times New Roman" w:hAnsi="Times New Roman" w:cs="Times New Roman"/>
      <w:sz w:val="24"/>
      <w:szCs w:val="20"/>
      <w:lang w:eastAsia="ru-RU"/>
    </w:rPr>
  </w:style>
  <w:style w:type="paragraph" w:customStyle="1" w:styleId="WW-21">
    <w:name w:val="WW-Основной текст с отступом 2"/>
    <w:basedOn w:val="a0"/>
    <w:rsid w:val="003C1C10"/>
    <w:pPr>
      <w:widowControl w:val="0"/>
      <w:suppressAutoHyphens/>
      <w:spacing w:after="120" w:line="480" w:lineRule="auto"/>
      <w:ind w:left="283"/>
    </w:pPr>
    <w:rPr>
      <w:rFonts w:eastAsia="Arial Unicode MS"/>
    </w:rPr>
  </w:style>
  <w:style w:type="paragraph" w:customStyle="1" w:styleId="affffff">
    <w:name w:val="?????????"/>
    <w:basedOn w:val="a0"/>
    <w:next w:val="af5"/>
    <w:rsid w:val="003C1C10"/>
    <w:pPr>
      <w:keepNext/>
      <w:suppressAutoHyphens/>
      <w:spacing w:before="240" w:after="120"/>
    </w:pPr>
    <w:rPr>
      <w:rFonts w:ascii="Arial" w:hAnsi="Arial"/>
      <w:sz w:val="28"/>
      <w:szCs w:val="20"/>
      <w:lang w:eastAsia="ar-SA"/>
    </w:rPr>
  </w:style>
  <w:style w:type="paragraph" w:customStyle="1" w:styleId="CharCharCarCarCharCharCarCarCharCharCarCarCharChar">
    <w:name w:val="Char Char Car Car Char Char Car Car Char Char Car Car Char Char"/>
    <w:basedOn w:val="a0"/>
    <w:rsid w:val="003C1C10"/>
    <w:pPr>
      <w:spacing w:after="160" w:line="240" w:lineRule="exact"/>
    </w:pPr>
    <w:rPr>
      <w:sz w:val="20"/>
      <w:szCs w:val="20"/>
    </w:rPr>
  </w:style>
  <w:style w:type="paragraph" w:customStyle="1" w:styleId="310">
    <w:name w:val="???????? ????? ? ???????? 31"/>
    <w:basedOn w:val="a0"/>
    <w:rsid w:val="003C1C10"/>
    <w:pPr>
      <w:suppressAutoHyphens/>
      <w:overflowPunct w:val="0"/>
      <w:autoSpaceDE w:val="0"/>
      <w:autoSpaceDN w:val="0"/>
      <w:adjustRightInd w:val="0"/>
      <w:ind w:left="1276" w:hanging="142"/>
      <w:jc w:val="both"/>
      <w:textAlignment w:val="baseline"/>
    </w:pPr>
    <w:rPr>
      <w:sz w:val="28"/>
      <w:szCs w:val="20"/>
    </w:rPr>
  </w:style>
  <w:style w:type="character" w:customStyle="1" w:styleId="WW8Num8z0">
    <w:name w:val="WW8Num8z0"/>
    <w:rsid w:val="003C1C10"/>
    <w:rPr>
      <w:rFonts w:ascii="SchoolBook" w:hAnsi="SchoolBook"/>
    </w:rPr>
  </w:style>
  <w:style w:type="character" w:customStyle="1" w:styleId="28">
    <w:name w:val="Основной шрифт абзаца2"/>
    <w:rsid w:val="003C1C10"/>
  </w:style>
  <w:style w:type="character" w:customStyle="1" w:styleId="1c">
    <w:name w:val="Знак сноски1"/>
    <w:basedOn w:val="28"/>
    <w:rsid w:val="003C1C10"/>
    <w:rPr>
      <w:vertAlign w:val="superscript"/>
    </w:rPr>
  </w:style>
  <w:style w:type="character" w:customStyle="1" w:styleId="1d">
    <w:name w:val="Номер страницы1"/>
    <w:basedOn w:val="28"/>
    <w:rsid w:val="003C1C10"/>
  </w:style>
  <w:style w:type="character" w:customStyle="1" w:styleId="affffff0">
    <w:name w:val="Символы концевой сноски"/>
    <w:basedOn w:val="15"/>
    <w:rsid w:val="003C1C10"/>
    <w:rPr>
      <w:vertAlign w:val="superscript"/>
    </w:rPr>
  </w:style>
  <w:style w:type="paragraph" w:customStyle="1" w:styleId="110">
    <w:name w:val="Заголовок 11"/>
    <w:basedOn w:val="27"/>
    <w:next w:val="27"/>
    <w:rsid w:val="003C1C10"/>
    <w:pPr>
      <w:keepNext/>
      <w:suppressAutoHyphens/>
      <w:jc w:val="center"/>
    </w:pPr>
    <w:rPr>
      <w:rFonts w:eastAsia="Arial"/>
      <w:b/>
      <w:lang w:eastAsia="ar-SA"/>
    </w:rPr>
  </w:style>
  <w:style w:type="paragraph" w:customStyle="1" w:styleId="29">
    <w:name w:val="Название2"/>
    <w:basedOn w:val="27"/>
    <w:rsid w:val="003C1C10"/>
    <w:pPr>
      <w:suppressAutoHyphens/>
      <w:jc w:val="center"/>
    </w:pPr>
    <w:rPr>
      <w:rFonts w:eastAsia="Arial"/>
      <w:b/>
      <w:sz w:val="28"/>
      <w:lang w:eastAsia="ar-SA"/>
    </w:rPr>
  </w:style>
  <w:style w:type="paragraph" w:customStyle="1" w:styleId="1e">
    <w:name w:val="Текст сноски1"/>
    <w:basedOn w:val="27"/>
    <w:rsid w:val="003C1C10"/>
    <w:pPr>
      <w:suppressAutoHyphens/>
    </w:pPr>
    <w:rPr>
      <w:rFonts w:eastAsia="Arial"/>
      <w:sz w:val="20"/>
      <w:lang w:eastAsia="ar-SA"/>
    </w:rPr>
  </w:style>
  <w:style w:type="paragraph" w:customStyle="1" w:styleId="1f">
    <w:name w:val="Верхний колонтитул1"/>
    <w:basedOn w:val="27"/>
    <w:rsid w:val="003C1C10"/>
    <w:pPr>
      <w:tabs>
        <w:tab w:val="center" w:pos="4677"/>
        <w:tab w:val="right" w:pos="9355"/>
      </w:tabs>
      <w:suppressAutoHyphens/>
    </w:pPr>
    <w:rPr>
      <w:rFonts w:eastAsia="Arial"/>
      <w:lang w:eastAsia="ar-SA"/>
    </w:rPr>
  </w:style>
  <w:style w:type="paragraph" w:customStyle="1" w:styleId="1f0">
    <w:name w:val="Название объекта1"/>
    <w:basedOn w:val="27"/>
    <w:next w:val="27"/>
    <w:rsid w:val="003C1C10"/>
    <w:pPr>
      <w:suppressAutoHyphens/>
      <w:jc w:val="center"/>
    </w:pPr>
    <w:rPr>
      <w:rFonts w:eastAsia="Arial"/>
      <w:b/>
      <w:lang w:eastAsia="ar-SA"/>
    </w:rPr>
  </w:style>
  <w:style w:type="paragraph" w:customStyle="1" w:styleId="230">
    <w:name w:val="Основной текст 23"/>
    <w:basedOn w:val="27"/>
    <w:rsid w:val="003C1C10"/>
    <w:pPr>
      <w:suppressAutoHyphens/>
      <w:ind w:left="360"/>
      <w:jc w:val="center"/>
    </w:pPr>
    <w:rPr>
      <w:rFonts w:eastAsia="Arial"/>
      <w:lang w:eastAsia="ar-SA"/>
    </w:rPr>
  </w:style>
  <w:style w:type="paragraph" w:customStyle="1" w:styleId="1f1">
    <w:name w:val="Нижний колонтитул1"/>
    <w:basedOn w:val="27"/>
    <w:rsid w:val="003C1C10"/>
    <w:pPr>
      <w:tabs>
        <w:tab w:val="center" w:pos="4677"/>
        <w:tab w:val="right" w:pos="9355"/>
      </w:tabs>
      <w:suppressAutoHyphens/>
    </w:pPr>
    <w:rPr>
      <w:rFonts w:eastAsia="Arial"/>
      <w:lang w:eastAsia="ar-SA"/>
    </w:rPr>
  </w:style>
  <w:style w:type="paragraph" w:customStyle="1" w:styleId="affffff1">
    <w:name w:val="Содержимое врезки"/>
    <w:basedOn w:val="af5"/>
    <w:rsid w:val="003C1C10"/>
    <w:pPr>
      <w:widowControl w:val="0"/>
      <w:suppressAutoHyphens/>
    </w:pPr>
    <w:rPr>
      <w:rFonts w:eastAsia="Arial Unicode MS"/>
      <w:sz w:val="24"/>
      <w:szCs w:val="24"/>
      <w:lang w:eastAsia="ar-SA"/>
    </w:rPr>
  </w:style>
  <w:style w:type="paragraph" w:customStyle="1" w:styleId="1f2">
    <w:name w:val="Основной текст1"/>
    <w:basedOn w:val="a0"/>
    <w:uiPriority w:val="99"/>
    <w:rsid w:val="003C1C10"/>
    <w:pPr>
      <w:jc w:val="center"/>
    </w:pPr>
    <w:rPr>
      <w:szCs w:val="20"/>
    </w:rPr>
  </w:style>
  <w:style w:type="paragraph" w:customStyle="1" w:styleId="western">
    <w:name w:val="western"/>
    <w:basedOn w:val="a0"/>
    <w:rsid w:val="003C1C10"/>
    <w:pPr>
      <w:spacing w:before="100" w:beforeAutospacing="1" w:after="119"/>
    </w:pPr>
  </w:style>
  <w:style w:type="paragraph" w:customStyle="1" w:styleId="311">
    <w:name w:val="Основной текст 31"/>
    <w:basedOn w:val="27"/>
    <w:rsid w:val="003C1C10"/>
  </w:style>
  <w:style w:type="paragraph" w:customStyle="1" w:styleId="affffff2">
    <w:name w:val="Новый абзац"/>
    <w:basedOn w:val="a0"/>
    <w:link w:val="2a"/>
    <w:rsid w:val="003C1C10"/>
    <w:pPr>
      <w:ind w:firstLine="567"/>
      <w:jc w:val="both"/>
    </w:pPr>
    <w:rPr>
      <w:rFonts w:ascii="Arial" w:hAnsi="Arial"/>
      <w:szCs w:val="20"/>
    </w:rPr>
  </w:style>
  <w:style w:type="paragraph" w:customStyle="1" w:styleId="-">
    <w:name w:val="Список [-] (ПЗ)"/>
    <w:basedOn w:val="a0"/>
    <w:rsid w:val="003C1C10"/>
    <w:pPr>
      <w:tabs>
        <w:tab w:val="num" w:pos="1134"/>
      </w:tabs>
      <w:ind w:left="1134" w:hanging="397"/>
    </w:pPr>
    <w:rPr>
      <w:rFonts w:ascii="Arial" w:hAnsi="Arial"/>
      <w:szCs w:val="20"/>
    </w:rPr>
  </w:style>
  <w:style w:type="paragraph" w:styleId="41">
    <w:name w:val="toc 4"/>
    <w:basedOn w:val="a0"/>
    <w:next w:val="a0"/>
    <w:autoRedefine/>
    <w:uiPriority w:val="39"/>
    <w:rsid w:val="003C1C10"/>
    <w:pPr>
      <w:ind w:left="480"/>
    </w:pPr>
    <w:rPr>
      <w:rFonts w:ascii="Calibri" w:hAnsi="Calibri"/>
      <w:sz w:val="20"/>
      <w:szCs w:val="20"/>
    </w:rPr>
  </w:style>
  <w:style w:type="paragraph" w:styleId="51">
    <w:name w:val="toc 5"/>
    <w:basedOn w:val="a0"/>
    <w:next w:val="a0"/>
    <w:autoRedefine/>
    <w:uiPriority w:val="39"/>
    <w:rsid w:val="003C1C10"/>
    <w:pPr>
      <w:ind w:left="720"/>
    </w:pPr>
    <w:rPr>
      <w:rFonts w:ascii="Calibri" w:hAnsi="Calibri"/>
      <w:sz w:val="20"/>
      <w:szCs w:val="20"/>
    </w:rPr>
  </w:style>
  <w:style w:type="paragraph" w:styleId="61">
    <w:name w:val="toc 6"/>
    <w:basedOn w:val="a0"/>
    <w:next w:val="a0"/>
    <w:autoRedefine/>
    <w:uiPriority w:val="39"/>
    <w:rsid w:val="003C1C10"/>
    <w:pPr>
      <w:ind w:left="960"/>
    </w:pPr>
    <w:rPr>
      <w:rFonts w:ascii="Calibri" w:hAnsi="Calibri"/>
      <w:sz w:val="20"/>
      <w:szCs w:val="20"/>
    </w:rPr>
  </w:style>
  <w:style w:type="paragraph" w:styleId="71">
    <w:name w:val="toc 7"/>
    <w:basedOn w:val="a0"/>
    <w:next w:val="a0"/>
    <w:autoRedefine/>
    <w:uiPriority w:val="39"/>
    <w:rsid w:val="003C1C10"/>
    <w:pPr>
      <w:ind w:left="1200"/>
    </w:pPr>
    <w:rPr>
      <w:rFonts w:ascii="Calibri" w:hAnsi="Calibri"/>
      <w:sz w:val="20"/>
      <w:szCs w:val="20"/>
    </w:rPr>
  </w:style>
  <w:style w:type="paragraph" w:styleId="81">
    <w:name w:val="toc 8"/>
    <w:basedOn w:val="a0"/>
    <w:next w:val="a0"/>
    <w:autoRedefine/>
    <w:uiPriority w:val="39"/>
    <w:rsid w:val="003C1C10"/>
    <w:pPr>
      <w:ind w:left="1440"/>
    </w:pPr>
    <w:rPr>
      <w:rFonts w:ascii="Calibri" w:hAnsi="Calibri"/>
      <w:sz w:val="20"/>
      <w:szCs w:val="20"/>
    </w:rPr>
  </w:style>
  <w:style w:type="paragraph" w:styleId="91">
    <w:name w:val="toc 9"/>
    <w:basedOn w:val="a0"/>
    <w:next w:val="a0"/>
    <w:autoRedefine/>
    <w:uiPriority w:val="39"/>
    <w:rsid w:val="003C1C10"/>
    <w:pPr>
      <w:ind w:left="1680"/>
    </w:pPr>
    <w:rPr>
      <w:rFonts w:ascii="Calibri" w:hAnsi="Calibri"/>
      <w:sz w:val="20"/>
      <w:szCs w:val="20"/>
    </w:rPr>
  </w:style>
  <w:style w:type="paragraph" w:styleId="38">
    <w:name w:val="Body Text 3"/>
    <w:basedOn w:val="a0"/>
    <w:link w:val="39"/>
    <w:uiPriority w:val="99"/>
    <w:rsid w:val="003C1C10"/>
    <w:pPr>
      <w:jc w:val="both"/>
    </w:pPr>
    <w:rPr>
      <w:rFonts w:ascii="Arial" w:hAnsi="Arial"/>
      <w:szCs w:val="20"/>
    </w:rPr>
  </w:style>
  <w:style w:type="character" w:customStyle="1" w:styleId="39">
    <w:name w:val="Основной текст 3 Знак"/>
    <w:basedOn w:val="a1"/>
    <w:link w:val="38"/>
    <w:uiPriority w:val="99"/>
    <w:rsid w:val="003C1C10"/>
    <w:rPr>
      <w:rFonts w:ascii="Arial" w:eastAsia="Times New Roman" w:hAnsi="Arial" w:cs="Times New Roman"/>
      <w:sz w:val="24"/>
      <w:szCs w:val="20"/>
      <w:lang w:eastAsia="ru-RU"/>
    </w:rPr>
  </w:style>
  <w:style w:type="paragraph" w:customStyle="1" w:styleId="Text">
    <w:name w:val="Text"/>
    <w:basedOn w:val="a0"/>
    <w:link w:val="Text0"/>
    <w:uiPriority w:val="99"/>
    <w:rsid w:val="003C1C10"/>
    <w:pPr>
      <w:spacing w:after="120"/>
    </w:pPr>
    <w:rPr>
      <w:szCs w:val="20"/>
    </w:rPr>
  </w:style>
  <w:style w:type="character" w:customStyle="1" w:styleId="Text0">
    <w:name w:val="Text Знак"/>
    <w:basedOn w:val="a1"/>
    <w:link w:val="Text"/>
    <w:uiPriority w:val="99"/>
    <w:rsid w:val="003C1C10"/>
    <w:rPr>
      <w:rFonts w:ascii="Times New Roman" w:eastAsia="Times New Roman" w:hAnsi="Times New Roman" w:cs="Times New Roman"/>
      <w:sz w:val="24"/>
      <w:szCs w:val="20"/>
      <w:lang w:eastAsia="ru-RU"/>
    </w:rPr>
  </w:style>
  <w:style w:type="paragraph" w:customStyle="1" w:styleId="affffff3">
    <w:name w:val="текст"/>
    <w:uiPriority w:val="99"/>
    <w:rsid w:val="003C1C10"/>
    <w:pPr>
      <w:overflowPunct w:val="0"/>
      <w:autoSpaceDE w:val="0"/>
      <w:autoSpaceDN w:val="0"/>
      <w:adjustRightInd w:val="0"/>
      <w:spacing w:after="120" w:line="240" w:lineRule="atLeast"/>
      <w:ind w:left="1418"/>
      <w:jc w:val="both"/>
      <w:textAlignment w:val="baseline"/>
    </w:pPr>
    <w:rPr>
      <w:rFonts w:ascii="Arial" w:eastAsia="Times New Roman" w:hAnsi="Arial" w:cs="Times New Roman"/>
      <w:sz w:val="24"/>
      <w:szCs w:val="20"/>
      <w:lang w:eastAsia="ru-RU"/>
    </w:rPr>
  </w:style>
  <w:style w:type="character" w:styleId="affffff4">
    <w:name w:val="FollowedHyperlink"/>
    <w:basedOn w:val="a1"/>
    <w:uiPriority w:val="99"/>
    <w:rsid w:val="003C1C10"/>
    <w:rPr>
      <w:color w:val="800080"/>
      <w:u w:val="single"/>
    </w:rPr>
  </w:style>
  <w:style w:type="paragraph" w:customStyle="1" w:styleId="affffff5">
    <w:name w:val="Обычный (ПЗ)"/>
    <w:basedOn w:val="a0"/>
    <w:rsid w:val="003C1C10"/>
    <w:pPr>
      <w:ind w:firstLine="567"/>
      <w:jc w:val="both"/>
    </w:pPr>
    <w:rPr>
      <w:rFonts w:ascii="Arial" w:hAnsi="Arial"/>
      <w:b/>
      <w:szCs w:val="20"/>
    </w:rPr>
  </w:style>
  <w:style w:type="paragraph" w:customStyle="1" w:styleId="affffff6">
    <w:name w:val="Обычный с отступ."/>
    <w:basedOn w:val="a0"/>
    <w:link w:val="affffff7"/>
    <w:rsid w:val="003C1C10"/>
    <w:pPr>
      <w:ind w:firstLine="720"/>
      <w:jc w:val="both"/>
    </w:pPr>
    <w:rPr>
      <w:rFonts w:ascii="Arial" w:hAnsi="Arial"/>
      <w:szCs w:val="20"/>
    </w:rPr>
  </w:style>
  <w:style w:type="paragraph" w:customStyle="1" w:styleId="TableHeading">
    <w:name w:val="Table Heading"/>
    <w:basedOn w:val="TableText"/>
    <w:next w:val="TableText"/>
    <w:uiPriority w:val="99"/>
    <w:rsid w:val="003C1C10"/>
    <w:pPr>
      <w:spacing w:before="120"/>
      <w:jc w:val="center"/>
    </w:pPr>
    <w:rPr>
      <w:b/>
      <w:sz w:val="22"/>
    </w:rPr>
  </w:style>
  <w:style w:type="paragraph" w:customStyle="1" w:styleId="TableText">
    <w:name w:val="Table Text"/>
    <w:basedOn w:val="a0"/>
    <w:uiPriority w:val="99"/>
    <w:rsid w:val="003C1C10"/>
    <w:pPr>
      <w:spacing w:after="120"/>
    </w:pPr>
    <w:rPr>
      <w:rFonts w:ascii="Arial" w:hAnsi="Arial"/>
      <w:szCs w:val="20"/>
    </w:rPr>
  </w:style>
  <w:style w:type="paragraph" w:customStyle="1" w:styleId="FR2">
    <w:name w:val="FR2"/>
    <w:uiPriority w:val="99"/>
    <w:rsid w:val="003C1C10"/>
    <w:pPr>
      <w:widowControl w:val="0"/>
      <w:spacing w:after="0" w:line="240" w:lineRule="auto"/>
      <w:jc w:val="right"/>
    </w:pPr>
    <w:rPr>
      <w:rFonts w:ascii="Courier New" w:eastAsia="Times New Roman" w:hAnsi="Courier New" w:cs="Times New Roman"/>
      <w:b/>
      <w:snapToGrid w:val="0"/>
      <w:sz w:val="20"/>
      <w:szCs w:val="20"/>
      <w:lang w:eastAsia="ru-RU"/>
    </w:rPr>
  </w:style>
  <w:style w:type="paragraph" w:customStyle="1" w:styleId="2b">
    <w:name w:val="Список 2.литература"/>
    <w:basedOn w:val="a0"/>
    <w:uiPriority w:val="99"/>
    <w:rsid w:val="003C1C10"/>
    <w:pPr>
      <w:spacing w:before="120" w:after="120" w:line="-300" w:lineRule="auto"/>
      <w:ind w:left="284" w:hanging="284"/>
      <w:jc w:val="both"/>
    </w:pPr>
  </w:style>
  <w:style w:type="character" w:customStyle="1" w:styleId="ts21">
    <w:name w:val="ts21"/>
    <w:basedOn w:val="a1"/>
    <w:rsid w:val="003C1C10"/>
    <w:rPr>
      <w:rFonts w:ascii="Times New Roman" w:hAnsi="Times New Roman" w:cs="Times New Roman" w:hint="default"/>
      <w:color w:val="884706"/>
      <w:sz w:val="24"/>
      <w:szCs w:val="24"/>
    </w:rPr>
  </w:style>
  <w:style w:type="character" w:customStyle="1" w:styleId="ttl1">
    <w:name w:val="ttl1"/>
    <w:basedOn w:val="a1"/>
    <w:uiPriority w:val="99"/>
    <w:rsid w:val="003C1C10"/>
    <w:rPr>
      <w:rFonts w:ascii="Arial" w:hAnsi="Arial" w:cs="Arial" w:hint="default"/>
      <w:b/>
      <w:bCs/>
      <w:color w:val="003263"/>
      <w:sz w:val="48"/>
      <w:szCs w:val="48"/>
    </w:rPr>
  </w:style>
  <w:style w:type="paragraph" w:customStyle="1" w:styleId="affffff8">
    <w:name w:val="Текст с отступом"/>
    <w:basedOn w:val="a0"/>
    <w:autoRedefine/>
    <w:uiPriority w:val="99"/>
    <w:rsid w:val="003C1C10"/>
    <w:rPr>
      <w:rFonts w:ascii="Arial" w:hAnsi="Arial"/>
      <w:sz w:val="20"/>
    </w:rPr>
  </w:style>
  <w:style w:type="paragraph" w:styleId="affffff9">
    <w:name w:val="Block Text"/>
    <w:basedOn w:val="a0"/>
    <w:rsid w:val="003C1C10"/>
    <w:pPr>
      <w:ind w:left="142" w:right="140" w:firstLine="425"/>
      <w:jc w:val="both"/>
    </w:pPr>
    <w:rPr>
      <w:szCs w:val="20"/>
    </w:rPr>
  </w:style>
  <w:style w:type="paragraph" w:customStyle="1" w:styleId="affffffa">
    <w:name w:val="Чертежный"/>
    <w:uiPriority w:val="99"/>
    <w:rsid w:val="003C1C10"/>
    <w:pPr>
      <w:spacing w:after="0" w:line="240" w:lineRule="auto"/>
      <w:jc w:val="both"/>
    </w:pPr>
    <w:rPr>
      <w:rFonts w:ascii="ISOCPEUR" w:eastAsia="Times New Roman" w:hAnsi="ISOCPEUR" w:cs="Times New Roman"/>
      <w:i/>
      <w:sz w:val="28"/>
      <w:szCs w:val="20"/>
      <w:lang w:val="uk-UA" w:eastAsia="ru-RU"/>
    </w:rPr>
  </w:style>
  <w:style w:type="paragraph" w:customStyle="1" w:styleId="xl36">
    <w:name w:val="xl36"/>
    <w:basedOn w:val="a0"/>
    <w:uiPriority w:val="99"/>
    <w:rsid w:val="003C1C10"/>
    <w:pPr>
      <w:spacing w:before="100" w:beforeAutospacing="1" w:after="100" w:afterAutospacing="1"/>
      <w:jc w:val="center"/>
    </w:pPr>
    <w:rPr>
      <w:rFonts w:ascii="Arial" w:hAnsi="Arial"/>
      <w:b/>
      <w:bCs/>
    </w:rPr>
  </w:style>
  <w:style w:type="character" w:styleId="affffffb">
    <w:name w:val="Subtle Reference"/>
    <w:basedOn w:val="a1"/>
    <w:uiPriority w:val="99"/>
    <w:qFormat/>
    <w:rsid w:val="003C1C10"/>
    <w:rPr>
      <w:smallCaps/>
      <w:color w:val="C0504D"/>
      <w:u w:val="single"/>
    </w:rPr>
  </w:style>
  <w:style w:type="paragraph" w:customStyle="1" w:styleId="affffffc">
    <w:name w:val="ПЗ"/>
    <w:basedOn w:val="a0"/>
    <w:qFormat/>
    <w:rsid w:val="003C1C10"/>
    <w:pPr>
      <w:suppressAutoHyphens/>
      <w:ind w:firstLine="709"/>
      <w:jc w:val="both"/>
    </w:pPr>
    <w:rPr>
      <w:rFonts w:ascii="Arial" w:hAnsi="Arial"/>
      <w:szCs w:val="20"/>
    </w:rPr>
  </w:style>
  <w:style w:type="paragraph" w:customStyle="1" w:styleId="affffffd">
    <w:name w:val="табл_строка"/>
    <w:basedOn w:val="af5"/>
    <w:uiPriority w:val="99"/>
    <w:rsid w:val="003C1C10"/>
    <w:pPr>
      <w:spacing w:before="120" w:after="0"/>
      <w:jc w:val="center"/>
    </w:pPr>
    <w:rPr>
      <w:sz w:val="24"/>
    </w:rPr>
  </w:style>
  <w:style w:type="paragraph" w:customStyle="1" w:styleId="3IG">
    <w:name w:val="Заголовок_3_IG"/>
    <w:basedOn w:val="3"/>
    <w:uiPriority w:val="99"/>
    <w:rsid w:val="003C1C10"/>
    <w:pPr>
      <w:tabs>
        <w:tab w:val="left" w:pos="1134"/>
      </w:tabs>
      <w:spacing w:after="240" w:line="360" w:lineRule="auto"/>
      <w:ind w:firstLine="709"/>
      <w:jc w:val="both"/>
    </w:pPr>
    <w:rPr>
      <w:rFonts w:cs="Arial"/>
      <w:sz w:val="24"/>
      <w:szCs w:val="24"/>
    </w:rPr>
  </w:style>
  <w:style w:type="paragraph" w:customStyle="1" w:styleId="3a">
    <w:name w:val="Обычный3"/>
    <w:uiPriority w:val="99"/>
    <w:rsid w:val="003C1C10"/>
    <w:pPr>
      <w:spacing w:after="0" w:line="240" w:lineRule="auto"/>
    </w:pPr>
    <w:rPr>
      <w:rFonts w:ascii="Times New Roman" w:eastAsia="Times New Roman" w:hAnsi="Times New Roman" w:cs="Times New Roman"/>
      <w:sz w:val="20"/>
      <w:szCs w:val="20"/>
      <w:lang w:eastAsia="ru-RU"/>
    </w:rPr>
  </w:style>
  <w:style w:type="paragraph" w:customStyle="1" w:styleId="92">
    <w:name w:val="заголовок 9"/>
    <w:basedOn w:val="a0"/>
    <w:next w:val="a0"/>
    <w:uiPriority w:val="99"/>
    <w:rsid w:val="003C1C10"/>
    <w:pPr>
      <w:keepNext/>
      <w:jc w:val="center"/>
    </w:pPr>
    <w:rPr>
      <w:szCs w:val="20"/>
    </w:rPr>
  </w:style>
  <w:style w:type="paragraph" w:customStyle="1" w:styleId="affffffe">
    <w:name w:val="основной текст"/>
    <w:basedOn w:val="a0"/>
    <w:uiPriority w:val="99"/>
    <w:rsid w:val="003C1C10"/>
    <w:pPr>
      <w:spacing w:after="120"/>
      <w:ind w:firstLine="851"/>
      <w:jc w:val="both"/>
    </w:pPr>
    <w:rPr>
      <w:rFonts w:ascii="Arial" w:hAnsi="Arial"/>
      <w:sz w:val="28"/>
      <w:szCs w:val="20"/>
    </w:rPr>
  </w:style>
  <w:style w:type="paragraph" w:customStyle="1" w:styleId="afffffff">
    <w:name w:val="Обычный (ПЗ) Знак Знак"/>
    <w:basedOn w:val="a0"/>
    <w:link w:val="afffffff0"/>
    <w:uiPriority w:val="99"/>
    <w:rsid w:val="003C1C10"/>
    <w:pPr>
      <w:ind w:firstLine="720"/>
      <w:jc w:val="both"/>
    </w:pPr>
    <w:rPr>
      <w:rFonts w:ascii="Arial" w:hAnsi="Arial"/>
      <w:szCs w:val="20"/>
    </w:rPr>
  </w:style>
  <w:style w:type="character" w:customStyle="1" w:styleId="afffffff0">
    <w:name w:val="Обычный (ПЗ) Знак Знак Знак"/>
    <w:basedOn w:val="a1"/>
    <w:link w:val="afffffff"/>
    <w:uiPriority w:val="99"/>
    <w:rsid w:val="003C1C10"/>
    <w:rPr>
      <w:rFonts w:ascii="Arial" w:eastAsia="Times New Roman" w:hAnsi="Arial" w:cs="Times New Roman"/>
      <w:sz w:val="24"/>
      <w:szCs w:val="20"/>
      <w:lang w:eastAsia="ru-RU"/>
    </w:rPr>
  </w:style>
  <w:style w:type="table" w:styleId="-30">
    <w:name w:val="Light List Accent 3"/>
    <w:basedOn w:val="a2"/>
    <w:uiPriority w:val="99"/>
    <w:rsid w:val="003C1C1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b"/>
    <w:link w:val="Engineer10"/>
    <w:uiPriority w:val="99"/>
    <w:qFormat/>
    <w:rsid w:val="003C1C10"/>
  </w:style>
  <w:style w:type="character" w:customStyle="1" w:styleId="Engineer10">
    <w:name w:val="Engineer 1 Знак"/>
    <w:basedOn w:val="afffffc"/>
    <w:link w:val="Engineer1"/>
    <w:uiPriority w:val="99"/>
    <w:rsid w:val="003C1C10"/>
    <w:rPr>
      <w:rFonts w:ascii="Arial" w:eastAsia="Times New Roman" w:hAnsi="Arial" w:cs="Times New Roman"/>
      <w:sz w:val="24"/>
      <w:szCs w:val="20"/>
      <w:lang w:eastAsia="ru-RU"/>
    </w:rPr>
  </w:style>
  <w:style w:type="paragraph" w:styleId="afffffff1">
    <w:name w:val="table of figures"/>
    <w:basedOn w:val="a0"/>
    <w:next w:val="a0"/>
    <w:uiPriority w:val="99"/>
    <w:unhideWhenUsed/>
    <w:rsid w:val="003C1C10"/>
    <w:rPr>
      <w:rFonts w:ascii="Arial" w:hAnsi="Arial"/>
      <w:szCs w:val="20"/>
    </w:rPr>
  </w:style>
  <w:style w:type="paragraph" w:styleId="afffffff2">
    <w:name w:val="Bibliography"/>
    <w:basedOn w:val="a0"/>
    <w:next w:val="a0"/>
    <w:uiPriority w:val="99"/>
    <w:unhideWhenUsed/>
    <w:rsid w:val="003C1C10"/>
    <w:rPr>
      <w:rFonts w:ascii="Arial" w:hAnsi="Arial"/>
      <w:szCs w:val="20"/>
    </w:rPr>
  </w:style>
  <w:style w:type="character" w:styleId="afffffff3">
    <w:name w:val="Strong"/>
    <w:basedOn w:val="a1"/>
    <w:uiPriority w:val="22"/>
    <w:qFormat/>
    <w:rsid w:val="003C1C10"/>
    <w:rPr>
      <w:b/>
      <w:bCs/>
    </w:rPr>
  </w:style>
  <w:style w:type="character" w:styleId="afffffff4">
    <w:name w:val="Placeholder Text"/>
    <w:basedOn w:val="a1"/>
    <w:uiPriority w:val="99"/>
    <w:semiHidden/>
    <w:rsid w:val="003C1C10"/>
    <w:rPr>
      <w:color w:val="808080"/>
    </w:rPr>
  </w:style>
  <w:style w:type="paragraph" w:customStyle="1" w:styleId="Engineer2">
    <w:name w:val="Engineer 2"/>
    <w:basedOn w:val="Engineer1"/>
    <w:link w:val="Engineer20"/>
    <w:uiPriority w:val="99"/>
    <w:qFormat/>
    <w:rsid w:val="003C1C10"/>
    <w:pPr>
      <w:spacing w:before="160" w:after="160"/>
    </w:pPr>
    <w:rPr>
      <w:u w:val="single"/>
    </w:rPr>
  </w:style>
  <w:style w:type="character" w:customStyle="1" w:styleId="Engineer20">
    <w:name w:val="Engineer 2 Знак"/>
    <w:basedOn w:val="Engineer10"/>
    <w:link w:val="Engineer2"/>
    <w:uiPriority w:val="99"/>
    <w:rsid w:val="003C1C10"/>
    <w:rPr>
      <w:rFonts w:ascii="Arial" w:eastAsia="Times New Roman" w:hAnsi="Arial" w:cs="Times New Roman"/>
      <w:sz w:val="24"/>
      <w:szCs w:val="20"/>
      <w:u w:val="single"/>
      <w:lang w:eastAsia="ru-RU"/>
    </w:rPr>
  </w:style>
  <w:style w:type="paragraph" w:customStyle="1" w:styleId="EngineerT">
    <w:name w:val="Engineer T"/>
    <w:basedOn w:val="a0"/>
    <w:link w:val="EngineerT0"/>
    <w:uiPriority w:val="99"/>
    <w:qFormat/>
    <w:rsid w:val="003C1C10"/>
    <w:pPr>
      <w:suppressAutoHyphens/>
      <w:spacing w:line="360" w:lineRule="auto"/>
      <w:jc w:val="center"/>
    </w:pPr>
    <w:rPr>
      <w:rFonts w:ascii="Arial" w:hAnsi="Arial"/>
      <w:szCs w:val="20"/>
    </w:rPr>
  </w:style>
  <w:style w:type="character" w:customStyle="1" w:styleId="EngineerT0">
    <w:name w:val="Engineer T Знак"/>
    <w:basedOn w:val="a1"/>
    <w:link w:val="EngineerT"/>
    <w:uiPriority w:val="99"/>
    <w:rsid w:val="003C1C10"/>
    <w:rPr>
      <w:rFonts w:ascii="Arial" w:eastAsia="Times New Roman" w:hAnsi="Arial" w:cs="Times New Roman"/>
      <w:sz w:val="24"/>
      <w:szCs w:val="20"/>
      <w:lang w:eastAsia="ru-RU"/>
    </w:rPr>
  </w:style>
  <w:style w:type="paragraph" w:customStyle="1" w:styleId="EngineerT2">
    <w:name w:val="Engineer T 2"/>
    <w:basedOn w:val="EngineerT"/>
    <w:link w:val="EngineerT20"/>
    <w:uiPriority w:val="99"/>
    <w:qFormat/>
    <w:rsid w:val="003C1C10"/>
    <w:pPr>
      <w:jc w:val="both"/>
    </w:pPr>
  </w:style>
  <w:style w:type="character" w:customStyle="1" w:styleId="EngineerT20">
    <w:name w:val="Engineer T 2 Знак"/>
    <w:basedOn w:val="EngineerT0"/>
    <w:link w:val="EngineerT2"/>
    <w:uiPriority w:val="99"/>
    <w:rsid w:val="003C1C10"/>
    <w:rPr>
      <w:rFonts w:ascii="Arial" w:eastAsia="Times New Roman" w:hAnsi="Arial" w:cs="Times New Roman"/>
      <w:sz w:val="24"/>
      <w:szCs w:val="20"/>
      <w:lang w:eastAsia="ru-RU"/>
    </w:rPr>
  </w:style>
  <w:style w:type="paragraph" w:customStyle="1" w:styleId="afffffff5">
    <w:name w:val="Таблица"/>
    <w:basedOn w:val="a0"/>
    <w:link w:val="afffffff6"/>
    <w:uiPriority w:val="99"/>
    <w:qFormat/>
    <w:rsid w:val="003C1C10"/>
    <w:pPr>
      <w:shd w:val="clear" w:color="auto" w:fill="FFFFFF"/>
      <w:spacing w:line="360" w:lineRule="auto"/>
    </w:pPr>
    <w:rPr>
      <w:rFonts w:ascii="Arial" w:hAnsi="Arial" w:cs="Arial"/>
      <w:color w:val="000000"/>
      <w:spacing w:val="-1"/>
    </w:rPr>
  </w:style>
  <w:style w:type="character" w:customStyle="1" w:styleId="afffffff6">
    <w:name w:val="Таблица Знак"/>
    <w:basedOn w:val="a1"/>
    <w:link w:val="afffffff5"/>
    <w:uiPriority w:val="99"/>
    <w:rsid w:val="003C1C10"/>
    <w:rPr>
      <w:rFonts w:ascii="Arial" w:eastAsia="Times New Roman" w:hAnsi="Arial" w:cs="Arial"/>
      <w:color w:val="000000"/>
      <w:spacing w:val="-1"/>
      <w:sz w:val="24"/>
      <w:szCs w:val="24"/>
      <w:shd w:val="clear" w:color="auto" w:fill="FFFFFF"/>
      <w:lang w:eastAsia="ru-RU"/>
    </w:rPr>
  </w:style>
  <w:style w:type="character" w:styleId="afffffff7">
    <w:name w:val="Intense Reference"/>
    <w:basedOn w:val="a1"/>
    <w:uiPriority w:val="99"/>
    <w:qFormat/>
    <w:rsid w:val="003C1C10"/>
    <w:rPr>
      <w:b/>
      <w:bCs/>
      <w:smallCaps/>
      <w:color w:val="C0504D"/>
      <w:spacing w:val="5"/>
      <w:u w:val="single"/>
    </w:rPr>
  </w:style>
  <w:style w:type="paragraph" w:styleId="2c">
    <w:name w:val="Quote"/>
    <w:basedOn w:val="a0"/>
    <w:next w:val="a0"/>
    <w:link w:val="2d"/>
    <w:uiPriority w:val="99"/>
    <w:qFormat/>
    <w:rsid w:val="003C1C10"/>
    <w:rPr>
      <w:rFonts w:ascii="Arial" w:hAnsi="Arial"/>
      <w:i/>
      <w:iCs/>
      <w:color w:val="000000"/>
      <w:szCs w:val="20"/>
    </w:rPr>
  </w:style>
  <w:style w:type="character" w:customStyle="1" w:styleId="2d">
    <w:name w:val="Цитата 2 Знак"/>
    <w:basedOn w:val="a1"/>
    <w:link w:val="2c"/>
    <w:uiPriority w:val="99"/>
    <w:rsid w:val="003C1C10"/>
    <w:rPr>
      <w:rFonts w:ascii="Arial" w:eastAsia="Times New Roman" w:hAnsi="Arial" w:cs="Times New Roman"/>
      <w:i/>
      <w:iCs/>
      <w:color w:val="000000"/>
      <w:sz w:val="24"/>
      <w:szCs w:val="20"/>
      <w:lang w:eastAsia="ru-RU"/>
    </w:rPr>
  </w:style>
  <w:style w:type="paragraph" w:styleId="afffffff8">
    <w:name w:val="Intense Quote"/>
    <w:basedOn w:val="a0"/>
    <w:next w:val="a0"/>
    <w:link w:val="afffffff9"/>
    <w:uiPriority w:val="99"/>
    <w:qFormat/>
    <w:rsid w:val="003C1C10"/>
    <w:pPr>
      <w:pBdr>
        <w:bottom w:val="single" w:sz="4" w:space="4" w:color="4F81BD"/>
      </w:pBdr>
      <w:spacing w:before="200" w:after="280"/>
      <w:ind w:left="936" w:right="936"/>
    </w:pPr>
    <w:rPr>
      <w:rFonts w:ascii="Arial" w:hAnsi="Arial"/>
      <w:b/>
      <w:bCs/>
      <w:i/>
      <w:iCs/>
      <w:color w:val="4F81BD"/>
      <w:szCs w:val="20"/>
    </w:rPr>
  </w:style>
  <w:style w:type="character" w:customStyle="1" w:styleId="afffffff9">
    <w:name w:val="Выделенная цитата Знак"/>
    <w:basedOn w:val="a1"/>
    <w:link w:val="afffffff8"/>
    <w:uiPriority w:val="99"/>
    <w:rsid w:val="003C1C10"/>
    <w:rPr>
      <w:rFonts w:ascii="Arial" w:eastAsia="Times New Roman" w:hAnsi="Arial" w:cs="Times New Roman"/>
      <w:b/>
      <w:bCs/>
      <w:i/>
      <w:iCs/>
      <w:color w:val="4F81BD"/>
      <w:sz w:val="24"/>
      <w:szCs w:val="20"/>
      <w:lang w:eastAsia="ru-RU"/>
    </w:rPr>
  </w:style>
  <w:style w:type="paragraph" w:customStyle="1" w:styleId="afffffffa">
    <w:name w:val="Заголовок ДБ"/>
    <w:basedOn w:val="a0"/>
    <w:uiPriority w:val="99"/>
    <w:rsid w:val="003C1C10"/>
    <w:rPr>
      <w:rFonts w:ascii="Arial" w:hAnsi="Arial"/>
      <w:caps/>
      <w:sz w:val="28"/>
      <w:szCs w:val="20"/>
    </w:rPr>
  </w:style>
  <w:style w:type="paragraph" w:customStyle="1" w:styleId="afffffffb">
    <w:name w:val="Аншлаг таблицы"/>
    <w:basedOn w:val="af7"/>
    <w:next w:val="a0"/>
    <w:uiPriority w:val="99"/>
    <w:rsid w:val="003C1C10"/>
    <w:pPr>
      <w:spacing w:after="60"/>
      <w:jc w:val="right"/>
    </w:pPr>
    <w:rPr>
      <w:rFonts w:ascii="Arial" w:hAnsi="Arial"/>
      <w:sz w:val="28"/>
    </w:rPr>
  </w:style>
  <w:style w:type="paragraph" w:styleId="afffffffc">
    <w:name w:val="E-mail Signature"/>
    <w:basedOn w:val="a0"/>
    <w:link w:val="afffffffd"/>
    <w:uiPriority w:val="99"/>
    <w:rsid w:val="003C1C10"/>
    <w:rPr>
      <w:rFonts w:ascii="Arial" w:hAnsi="Arial"/>
      <w:szCs w:val="20"/>
    </w:rPr>
  </w:style>
  <w:style w:type="character" w:customStyle="1" w:styleId="afffffffd">
    <w:name w:val="Электронная подпись Знак"/>
    <w:basedOn w:val="a1"/>
    <w:link w:val="afffffffc"/>
    <w:uiPriority w:val="99"/>
    <w:rsid w:val="003C1C10"/>
    <w:rPr>
      <w:rFonts w:ascii="Arial" w:eastAsia="Times New Roman" w:hAnsi="Arial" w:cs="Times New Roman"/>
      <w:sz w:val="24"/>
      <w:szCs w:val="20"/>
      <w:lang w:eastAsia="ru-RU"/>
    </w:rPr>
  </w:style>
  <w:style w:type="paragraph" w:styleId="42">
    <w:name w:val="index 4"/>
    <w:basedOn w:val="a0"/>
    <w:next w:val="a0"/>
    <w:autoRedefine/>
    <w:uiPriority w:val="99"/>
    <w:rsid w:val="003C1C10"/>
    <w:pPr>
      <w:ind w:left="800" w:hanging="200"/>
      <w:jc w:val="center"/>
    </w:pPr>
    <w:rPr>
      <w:rFonts w:ascii="Arial" w:hAnsi="Arial"/>
    </w:rPr>
  </w:style>
  <w:style w:type="paragraph" w:styleId="2e">
    <w:name w:val="List 2"/>
    <w:basedOn w:val="af7"/>
    <w:uiPriority w:val="99"/>
    <w:rsid w:val="003C1C10"/>
    <w:pPr>
      <w:ind w:left="1211" w:firstLine="567"/>
      <w:jc w:val="both"/>
    </w:pPr>
    <w:rPr>
      <w:rFonts w:ascii="Arial" w:hAnsi="Arial"/>
      <w:sz w:val="28"/>
    </w:rPr>
  </w:style>
  <w:style w:type="character" w:customStyle="1" w:styleId="Heading6Char">
    <w:name w:val="Heading 6 Char"/>
    <w:locked/>
    <w:rsid w:val="003C1C10"/>
    <w:rPr>
      <w:rFonts w:ascii="Arial" w:hAnsi="Arial"/>
      <w:b/>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3C1C10"/>
    <w:rPr>
      <w:rFonts w:ascii="Arial" w:hAnsi="Arial"/>
      <w:sz w:val="28"/>
    </w:rPr>
  </w:style>
  <w:style w:type="character" w:customStyle="1" w:styleId="PlainTextChar">
    <w:name w:val="Plain Text Char"/>
    <w:locked/>
    <w:rsid w:val="003C1C10"/>
    <w:rPr>
      <w:rFonts w:ascii="Courier New" w:hAnsi="Courier New"/>
      <w:lang w:val="uk-UA"/>
    </w:rPr>
  </w:style>
  <w:style w:type="paragraph" w:customStyle="1" w:styleId="xl24">
    <w:name w:val="xl24"/>
    <w:basedOn w:val="a0"/>
    <w:rsid w:val="003C1C10"/>
    <w:pPr>
      <w:spacing w:before="100" w:beforeAutospacing="1" w:after="100" w:afterAutospacing="1"/>
    </w:pPr>
    <w:rPr>
      <w:rFonts w:ascii="Arial" w:hAnsi="Arial"/>
      <w:b/>
      <w:bCs/>
    </w:rPr>
  </w:style>
  <w:style w:type="paragraph" w:customStyle="1" w:styleId="xl119">
    <w:name w:val="xl119"/>
    <w:basedOn w:val="a0"/>
    <w:rsid w:val="003C1C10"/>
    <w:pPr>
      <w:pBdr>
        <w:left w:val="single" w:sz="8" w:space="0" w:color="auto"/>
        <w:right w:val="single" w:sz="4" w:space="0" w:color="auto"/>
      </w:pBdr>
      <w:spacing w:before="100" w:after="100"/>
      <w:jc w:val="center"/>
      <w:textAlignment w:val="top"/>
    </w:pPr>
    <w:rPr>
      <w:rFonts w:ascii="Arial" w:hAnsi="Arial"/>
      <w:b/>
    </w:rPr>
  </w:style>
  <w:style w:type="character" w:customStyle="1" w:styleId="BodyText3Char">
    <w:name w:val="Body Text 3 Char"/>
    <w:locked/>
    <w:rsid w:val="003C1C10"/>
    <w:rPr>
      <w:rFonts w:ascii="Arial" w:hAnsi="Arial"/>
      <w:sz w:val="24"/>
    </w:rPr>
  </w:style>
  <w:style w:type="character" w:customStyle="1" w:styleId="BodyText2Char">
    <w:name w:val="Body Text 2 Char"/>
    <w:locked/>
    <w:rsid w:val="003C1C10"/>
    <w:rPr>
      <w:rFonts w:ascii="Arial" w:hAnsi="Arial"/>
      <w:color w:val="000000"/>
      <w:sz w:val="24"/>
    </w:rPr>
  </w:style>
  <w:style w:type="paragraph" w:customStyle="1" w:styleId="FR5">
    <w:name w:val="FR5"/>
    <w:rsid w:val="003C1C10"/>
    <w:pPr>
      <w:widowControl w:val="0"/>
      <w:overflowPunct w:val="0"/>
      <w:autoSpaceDE w:val="0"/>
      <w:autoSpaceDN w:val="0"/>
      <w:adjustRightInd w:val="0"/>
      <w:spacing w:before="120" w:after="0" w:line="240" w:lineRule="auto"/>
      <w:jc w:val="right"/>
      <w:textAlignment w:val="baseline"/>
    </w:pPr>
    <w:rPr>
      <w:rFonts w:ascii="Arial" w:eastAsia="Times New Roman" w:hAnsi="Arial" w:cs="Times New Roman"/>
      <w:sz w:val="16"/>
      <w:szCs w:val="20"/>
      <w:lang w:eastAsia="ru-RU"/>
    </w:rPr>
  </w:style>
  <w:style w:type="paragraph" w:customStyle="1" w:styleId="xl31">
    <w:name w:val="xl31"/>
    <w:basedOn w:val="a0"/>
    <w:uiPriority w:val="99"/>
    <w:rsid w:val="003C1C10"/>
    <w:pPr>
      <w:pBdr>
        <w:left w:val="single" w:sz="4" w:space="0" w:color="auto"/>
        <w:bottom w:val="single" w:sz="4" w:space="0" w:color="auto"/>
        <w:right w:val="single" w:sz="4" w:space="0" w:color="auto"/>
      </w:pBdr>
      <w:spacing w:before="100" w:after="100"/>
      <w:jc w:val="center"/>
      <w:textAlignment w:val="center"/>
    </w:pPr>
    <w:rPr>
      <w:szCs w:val="20"/>
    </w:rPr>
  </w:style>
  <w:style w:type="paragraph" w:customStyle="1" w:styleId="52">
    <w:name w:val="заголовок 5"/>
    <w:basedOn w:val="a0"/>
    <w:next w:val="a0"/>
    <w:uiPriority w:val="99"/>
    <w:rsid w:val="003C1C10"/>
    <w:pPr>
      <w:keepNext/>
      <w:jc w:val="both"/>
    </w:pPr>
    <w:rPr>
      <w:szCs w:val="20"/>
    </w:rPr>
  </w:style>
  <w:style w:type="paragraph" w:customStyle="1" w:styleId="predc">
    <w:name w:val="predc"/>
    <w:basedOn w:val="a0"/>
    <w:uiPriority w:val="99"/>
    <w:rsid w:val="003C1C10"/>
    <w:pPr>
      <w:spacing w:before="100" w:beforeAutospacing="1" w:after="100" w:afterAutospacing="1"/>
    </w:pPr>
  </w:style>
  <w:style w:type="character" w:customStyle="1" w:styleId="txt">
    <w:name w:val="txt"/>
    <w:basedOn w:val="a1"/>
    <w:uiPriority w:val="99"/>
    <w:rsid w:val="003C1C10"/>
  </w:style>
  <w:style w:type="character" w:customStyle="1" w:styleId="Heading4Char">
    <w:name w:val="Heading 4 Char"/>
    <w:basedOn w:val="a1"/>
    <w:uiPriority w:val="99"/>
    <w:locked/>
    <w:rsid w:val="003C1C10"/>
    <w:rPr>
      <w:rFonts w:ascii="Arial" w:hAnsi="Arial" w:cs="Times New Roman"/>
      <w:caps/>
      <w:sz w:val="24"/>
    </w:rPr>
  </w:style>
  <w:style w:type="character" w:customStyle="1" w:styleId="Heading9Char">
    <w:name w:val="Heading 9 Char"/>
    <w:basedOn w:val="a1"/>
    <w:uiPriority w:val="99"/>
    <w:locked/>
    <w:rsid w:val="003C1C10"/>
    <w:rPr>
      <w:rFonts w:ascii="Arial" w:hAnsi="Arial" w:cs="Times New Roman"/>
      <w:b/>
      <w:sz w:val="32"/>
    </w:rPr>
  </w:style>
  <w:style w:type="character" w:customStyle="1" w:styleId="Heading3Char">
    <w:name w:val="Heading 3 Char"/>
    <w:aliases w:val="Engineer Z 1.1.1 Char"/>
    <w:basedOn w:val="a1"/>
    <w:uiPriority w:val="99"/>
    <w:locked/>
    <w:rsid w:val="003C1C10"/>
    <w:rPr>
      <w:rFonts w:ascii="Arial" w:hAnsi="Arial" w:cs="Times New Roman"/>
      <w:b/>
      <w:sz w:val="24"/>
      <w:lang w:val="ru-RU" w:eastAsia="ru-RU" w:bidi="ar-SA"/>
    </w:rPr>
  </w:style>
  <w:style w:type="character" w:customStyle="1" w:styleId="HeaderChar">
    <w:name w:val="Header Char"/>
    <w:aliases w:val="??????? ?????????? Char"/>
    <w:basedOn w:val="a1"/>
    <w:uiPriority w:val="99"/>
    <w:locked/>
    <w:rsid w:val="003C1C10"/>
    <w:rPr>
      <w:rFonts w:ascii="Arial" w:hAnsi="Arial" w:cs="Times New Roman"/>
      <w:sz w:val="24"/>
    </w:rPr>
  </w:style>
  <w:style w:type="character" w:customStyle="1" w:styleId="Oaaeeiue">
    <w:name w:val="Oaaee?iue Знак"/>
    <w:aliases w:val="Табличный Знак,Основной нормальный Знак Знак"/>
    <w:basedOn w:val="a1"/>
    <w:uiPriority w:val="99"/>
    <w:rsid w:val="003C1C10"/>
    <w:rPr>
      <w:rFonts w:ascii="Arial" w:eastAsia="Calibri" w:hAnsi="Arial"/>
      <w:sz w:val="22"/>
      <w:szCs w:val="24"/>
      <w:lang w:val="ru-RU" w:eastAsia="en-US" w:bidi="ar-SA"/>
    </w:rPr>
  </w:style>
  <w:style w:type="paragraph" w:customStyle="1" w:styleId="43">
    <w:name w:val="Обычный4"/>
    <w:rsid w:val="003C1C10"/>
    <w:pPr>
      <w:spacing w:after="0" w:line="240" w:lineRule="auto"/>
    </w:pPr>
    <w:rPr>
      <w:rFonts w:ascii="Times New Roman" w:eastAsia="Times New Roman" w:hAnsi="Times New Roman" w:cs="Times New Roman"/>
      <w:snapToGrid w:val="0"/>
      <w:sz w:val="24"/>
      <w:szCs w:val="20"/>
      <w:lang w:eastAsia="ru-RU"/>
    </w:rPr>
  </w:style>
  <w:style w:type="paragraph" w:customStyle="1" w:styleId="Normal1">
    <w:name w:val="Normal1"/>
    <w:uiPriority w:val="99"/>
    <w:rsid w:val="003C1C10"/>
    <w:pPr>
      <w:spacing w:after="0" w:line="240" w:lineRule="auto"/>
    </w:pPr>
    <w:rPr>
      <w:rFonts w:ascii="Arial" w:eastAsia="Times New Roman" w:hAnsi="Arial" w:cs="Times New Roman"/>
      <w:sz w:val="24"/>
      <w:szCs w:val="24"/>
      <w:lang w:eastAsia="ru-RU"/>
    </w:rPr>
  </w:style>
  <w:style w:type="character" w:customStyle="1" w:styleId="2a">
    <w:name w:val="Новый абзац Знак2"/>
    <w:basedOn w:val="a1"/>
    <w:link w:val="affffff2"/>
    <w:rsid w:val="003C1C10"/>
    <w:rPr>
      <w:rFonts w:ascii="Arial" w:eastAsia="Times New Roman" w:hAnsi="Arial" w:cs="Times New Roman"/>
      <w:sz w:val="24"/>
      <w:szCs w:val="20"/>
      <w:lang w:eastAsia="ru-RU"/>
    </w:rPr>
  </w:style>
  <w:style w:type="character" w:customStyle="1" w:styleId="affffff7">
    <w:name w:val="Обычный с отступ. Знак"/>
    <w:basedOn w:val="a1"/>
    <w:link w:val="affffff6"/>
    <w:rsid w:val="003C1C10"/>
    <w:rPr>
      <w:rFonts w:ascii="Arial" w:eastAsia="Times New Roman" w:hAnsi="Arial" w:cs="Times New Roman"/>
      <w:sz w:val="24"/>
      <w:szCs w:val="20"/>
      <w:lang w:eastAsia="ru-RU"/>
    </w:rPr>
  </w:style>
  <w:style w:type="paragraph" w:customStyle="1" w:styleId="1f3">
    <w:name w:val="Стиль1"/>
    <w:basedOn w:val="3"/>
    <w:link w:val="1f4"/>
    <w:qFormat/>
    <w:rsid w:val="003C1C10"/>
    <w:pPr>
      <w:keepNext w:val="0"/>
      <w:tabs>
        <w:tab w:val="left" w:pos="1134"/>
        <w:tab w:val="num" w:pos="1202"/>
      </w:tabs>
      <w:spacing w:before="600" w:after="600" w:line="360" w:lineRule="auto"/>
      <w:ind w:left="1202" w:hanging="351"/>
      <w:jc w:val="both"/>
    </w:pPr>
    <w:rPr>
      <w:bCs w:val="0"/>
      <w:sz w:val="24"/>
      <w:szCs w:val="20"/>
    </w:rPr>
  </w:style>
  <w:style w:type="character" w:customStyle="1" w:styleId="1f4">
    <w:name w:val="Стиль1 Знак"/>
    <w:basedOn w:val="30"/>
    <w:link w:val="1f3"/>
    <w:rsid w:val="003C1C10"/>
    <w:rPr>
      <w:rFonts w:ascii="Arial" w:eastAsia="Times New Roman" w:hAnsi="Arial" w:cs="Times New Roman"/>
      <w:b/>
      <w:bCs w:val="0"/>
      <w:sz w:val="24"/>
      <w:szCs w:val="20"/>
      <w:lang w:eastAsia="ru-RU"/>
    </w:rPr>
  </w:style>
  <w:style w:type="paragraph" w:customStyle="1" w:styleId="afffffffe">
    <w:name w:val="Без красной строки"/>
    <w:basedOn w:val="a0"/>
    <w:next w:val="a0"/>
    <w:rsid w:val="003C1C10"/>
    <w:pPr>
      <w:widowControl w:val="0"/>
      <w:jc w:val="both"/>
    </w:pPr>
    <w:rPr>
      <w:sz w:val="28"/>
      <w:szCs w:val="20"/>
    </w:rPr>
  </w:style>
  <w:style w:type="paragraph" w:customStyle="1" w:styleId="textosn">
    <w:name w:val="textosn"/>
    <w:basedOn w:val="a0"/>
    <w:rsid w:val="003C1C10"/>
    <w:pPr>
      <w:spacing w:before="100" w:beforeAutospacing="1" w:after="100" w:afterAutospacing="1"/>
    </w:pPr>
  </w:style>
  <w:style w:type="character" w:customStyle="1" w:styleId="apple-converted-space">
    <w:name w:val="apple-converted-space"/>
    <w:basedOn w:val="a1"/>
    <w:rsid w:val="003C1C10"/>
  </w:style>
  <w:style w:type="character" w:customStyle="1" w:styleId="WW8Num54z2">
    <w:name w:val="WW8Num54z2"/>
    <w:rsid w:val="003C1C10"/>
    <w:rPr>
      <w:rFonts w:ascii="Wingdings" w:hAnsi="Wingdings"/>
    </w:rPr>
  </w:style>
  <w:style w:type="character" w:customStyle="1" w:styleId="WW8Num30z1">
    <w:name w:val="WW8Num30z1"/>
    <w:rsid w:val="003C1C10"/>
    <w:rPr>
      <w:rFonts w:ascii="Courier New" w:hAnsi="Courier New" w:cs="Courier New"/>
    </w:rPr>
  </w:style>
  <w:style w:type="paragraph" w:customStyle="1" w:styleId="affffffff">
    <w:name w:val="Записка"/>
    <w:basedOn w:val="a0"/>
    <w:rsid w:val="003C1C10"/>
    <w:pPr>
      <w:suppressAutoHyphens/>
      <w:spacing w:line="360" w:lineRule="auto"/>
      <w:ind w:firstLine="709"/>
      <w:jc w:val="both"/>
    </w:pPr>
    <w:rPr>
      <w:rFonts w:ascii="Arial" w:eastAsia="SimSun" w:hAnsi="Arial" w:cs="Mangal"/>
      <w:kern w:val="1"/>
      <w:lang w:eastAsia="hi-IN" w:bidi="hi-IN"/>
    </w:rPr>
  </w:style>
  <w:style w:type="character" w:customStyle="1" w:styleId="1f5">
    <w:name w:val="Нижний колонтитул Знак1"/>
    <w:aliases w:val="Знак Знак2"/>
    <w:basedOn w:val="a1"/>
    <w:uiPriority w:val="99"/>
    <w:semiHidden/>
    <w:rsid w:val="003C1C10"/>
    <w:rPr>
      <w:rFonts w:ascii="Times New Roman" w:eastAsia="Times New Roman" w:hAnsi="Times New Roman" w:cs="Times New Roman"/>
      <w:sz w:val="20"/>
      <w:szCs w:val="20"/>
      <w:lang w:eastAsia="ru-RU"/>
    </w:rPr>
  </w:style>
  <w:style w:type="paragraph" w:customStyle="1" w:styleId="IG">
    <w:name w:val="Маркированный_список_IG"/>
    <w:basedOn w:val="a0"/>
    <w:rsid w:val="003C1C10"/>
    <w:pPr>
      <w:numPr>
        <w:numId w:val="5"/>
      </w:numPr>
      <w:tabs>
        <w:tab w:val="left" w:pos="1134"/>
      </w:tabs>
      <w:snapToGrid w:val="0"/>
      <w:spacing w:line="360" w:lineRule="auto"/>
      <w:jc w:val="both"/>
    </w:pPr>
    <w:rPr>
      <w:sz w:val="28"/>
      <w:szCs w:val="28"/>
    </w:rPr>
  </w:style>
  <w:style w:type="paragraph" w:customStyle="1" w:styleId="xl67">
    <w:name w:val="xl67"/>
    <w:basedOn w:val="a0"/>
    <w:rsid w:val="003C1C1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8">
    <w:name w:val="xl68"/>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0"/>
    <w:rsid w:val="003C1C1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0">
    <w:name w:val="xl70"/>
    <w:basedOn w:val="a0"/>
    <w:rsid w:val="003C1C1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71">
    <w:name w:val="xl71"/>
    <w:basedOn w:val="a0"/>
    <w:rsid w:val="003C1C10"/>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72">
    <w:name w:val="xl72"/>
    <w:basedOn w:val="a0"/>
    <w:rsid w:val="003C1C1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73">
    <w:name w:val="xl73"/>
    <w:basedOn w:val="a0"/>
    <w:rsid w:val="003C1C10"/>
    <w:pPr>
      <w:pBdr>
        <w:top w:val="single" w:sz="4" w:space="0" w:color="auto"/>
        <w:left w:val="single" w:sz="4" w:space="0" w:color="auto"/>
      </w:pBdr>
      <w:spacing w:before="100" w:beforeAutospacing="1" w:after="100" w:afterAutospacing="1"/>
    </w:pPr>
    <w:rPr>
      <w:sz w:val="20"/>
      <w:szCs w:val="20"/>
    </w:rPr>
  </w:style>
  <w:style w:type="paragraph" w:customStyle="1" w:styleId="xl74">
    <w:name w:val="xl74"/>
    <w:basedOn w:val="a0"/>
    <w:rsid w:val="003C1C10"/>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5">
    <w:name w:val="xl75"/>
    <w:basedOn w:val="a0"/>
    <w:rsid w:val="003C1C1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6">
    <w:name w:val="xl76"/>
    <w:basedOn w:val="a0"/>
    <w:rsid w:val="003C1C1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77">
    <w:name w:val="xl77"/>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C1C10"/>
    <w:pPr>
      <w:spacing w:before="100" w:beforeAutospacing="1" w:after="100" w:afterAutospacing="1"/>
      <w:jc w:val="center"/>
      <w:textAlignment w:val="center"/>
    </w:pPr>
  </w:style>
  <w:style w:type="paragraph" w:customStyle="1" w:styleId="xl79">
    <w:name w:val="xl79"/>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C1C10"/>
    <w:pPr>
      <w:pBdr>
        <w:top w:val="single" w:sz="4" w:space="0" w:color="auto"/>
        <w:left w:val="single" w:sz="4" w:space="0" w:color="auto"/>
        <w:bottom w:val="single" w:sz="4" w:space="0" w:color="auto"/>
      </w:pBdr>
      <w:shd w:val="clear" w:color="000000" w:fill="EAEAEA"/>
      <w:spacing w:before="100" w:beforeAutospacing="1" w:after="100" w:afterAutospacing="1"/>
      <w:jc w:val="center"/>
      <w:textAlignment w:val="center"/>
    </w:pPr>
    <w:rPr>
      <w:b/>
      <w:bCs/>
      <w:sz w:val="20"/>
      <w:szCs w:val="20"/>
    </w:rPr>
  </w:style>
  <w:style w:type="paragraph" w:customStyle="1" w:styleId="xl81">
    <w:name w:val="xl81"/>
    <w:basedOn w:val="a0"/>
    <w:rsid w:val="003C1C1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style>
  <w:style w:type="paragraph" w:customStyle="1" w:styleId="xl82">
    <w:name w:val="xl82"/>
    <w:basedOn w:val="a0"/>
    <w:rsid w:val="003C1C10"/>
    <w:pPr>
      <w:pBdr>
        <w:top w:val="single" w:sz="4" w:space="0" w:color="auto"/>
        <w:left w:val="single" w:sz="4" w:space="0" w:color="auto"/>
        <w:bottom w:val="single" w:sz="4" w:space="0" w:color="auto"/>
      </w:pBdr>
      <w:shd w:val="clear" w:color="000000" w:fill="EAEAEA"/>
      <w:spacing w:before="100" w:beforeAutospacing="1" w:after="100" w:afterAutospacing="1"/>
      <w:jc w:val="center"/>
      <w:textAlignment w:val="center"/>
    </w:pPr>
    <w:rPr>
      <w:b/>
      <w:bCs/>
      <w:sz w:val="20"/>
      <w:szCs w:val="20"/>
    </w:rPr>
  </w:style>
  <w:style w:type="paragraph" w:customStyle="1" w:styleId="xl83">
    <w:name w:val="xl83"/>
    <w:basedOn w:val="a0"/>
    <w:rsid w:val="003C1C1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z w:val="18"/>
      <w:szCs w:val="18"/>
    </w:rPr>
  </w:style>
  <w:style w:type="paragraph" w:customStyle="1" w:styleId="xl84">
    <w:name w:val="xl84"/>
    <w:basedOn w:val="a0"/>
    <w:rsid w:val="003C1C10"/>
    <w:pPr>
      <w:pBdr>
        <w:top w:val="single" w:sz="4" w:space="0" w:color="auto"/>
        <w:left w:val="single" w:sz="4" w:space="0" w:color="auto"/>
        <w:bottom w:val="single" w:sz="4" w:space="0" w:color="auto"/>
      </w:pBdr>
      <w:shd w:val="clear" w:color="000000" w:fill="EAEAEA"/>
      <w:spacing w:before="100" w:beforeAutospacing="1" w:after="100" w:afterAutospacing="1"/>
      <w:textAlignment w:val="center"/>
    </w:pPr>
    <w:rPr>
      <w:b/>
      <w:bCs/>
      <w:sz w:val="20"/>
      <w:szCs w:val="20"/>
    </w:rPr>
  </w:style>
  <w:style w:type="paragraph" w:customStyle="1" w:styleId="xl85">
    <w:name w:val="xl85"/>
    <w:basedOn w:val="a0"/>
    <w:rsid w:val="003C1C1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uiPriority w:val="99"/>
    <w:locked/>
    <w:rsid w:val="003C1C10"/>
    <w:rPr>
      <w:rFonts w:ascii="Times New Roman" w:eastAsia="Times New Roman" w:hAnsi="Times New Roman" w:cs="Times New Roman"/>
      <w:sz w:val="24"/>
      <w:szCs w:val="24"/>
      <w:lang w:eastAsia="ru-RU"/>
    </w:rPr>
  </w:style>
  <w:style w:type="paragraph" w:customStyle="1" w:styleId="1f6">
    <w:name w:val="Знак1 Знак Знак Знак"/>
    <w:basedOn w:val="a0"/>
    <w:rsid w:val="003C1C10"/>
    <w:rPr>
      <w:rFonts w:ascii="Verdana" w:hAnsi="Verdana" w:cs="Verdana"/>
      <w:sz w:val="20"/>
      <w:szCs w:val="20"/>
      <w:lang w:val="en-US" w:eastAsia="en-US"/>
    </w:rPr>
  </w:style>
  <w:style w:type="paragraph" w:customStyle="1" w:styleId="1f7">
    <w:name w:val="обычный_1 Знак Знак Знак Знак Знак Знак Знак Знак Знак"/>
    <w:basedOn w:val="a0"/>
    <w:rsid w:val="003C1C10"/>
    <w:pPr>
      <w:spacing w:before="100" w:beforeAutospacing="1" w:after="100" w:afterAutospacing="1"/>
      <w:jc w:val="both"/>
    </w:pPr>
    <w:rPr>
      <w:rFonts w:ascii="Tahoma" w:hAnsi="Tahoma"/>
      <w:sz w:val="20"/>
      <w:szCs w:val="20"/>
      <w:lang w:val="en-US" w:eastAsia="en-US"/>
    </w:rPr>
  </w:style>
  <w:style w:type="paragraph" w:customStyle="1" w:styleId="xl65">
    <w:name w:val="xl65"/>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font5">
    <w:name w:val="font5"/>
    <w:basedOn w:val="a0"/>
    <w:rsid w:val="003C1C10"/>
    <w:pPr>
      <w:spacing w:before="100" w:beforeAutospacing="1" w:after="100" w:afterAutospacing="1"/>
    </w:pPr>
    <w:rPr>
      <w:b/>
      <w:bCs/>
      <w:color w:val="000000"/>
    </w:rPr>
  </w:style>
  <w:style w:type="paragraph" w:customStyle="1" w:styleId="xl99">
    <w:name w:val="xl99"/>
    <w:basedOn w:val="a0"/>
    <w:rsid w:val="003C1C10"/>
    <w:pPr>
      <w:spacing w:before="100" w:beforeAutospacing="1" w:after="100" w:afterAutospacing="1"/>
    </w:pPr>
    <w:rPr>
      <w:rFonts w:ascii="Calibri" w:hAnsi="Calibri" w:cs="Calibri"/>
      <w:color w:val="000000"/>
      <w:sz w:val="22"/>
      <w:szCs w:val="22"/>
    </w:rPr>
  </w:style>
  <w:style w:type="paragraph" w:customStyle="1" w:styleId="xl100">
    <w:name w:val="xl100"/>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1">
    <w:name w:val="xl101"/>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2">
    <w:name w:val="xl102"/>
    <w:basedOn w:val="a0"/>
    <w:rsid w:val="003C1C10"/>
    <w:pPr>
      <w:spacing w:before="100" w:beforeAutospacing="1" w:after="100" w:afterAutospacing="1"/>
    </w:pPr>
    <w:rPr>
      <w:rFonts w:ascii="Calibri" w:hAnsi="Calibri" w:cs="Calibri"/>
      <w:color w:val="000000"/>
      <w:sz w:val="22"/>
      <w:szCs w:val="22"/>
    </w:rPr>
  </w:style>
  <w:style w:type="paragraph" w:customStyle="1" w:styleId="xl103">
    <w:name w:val="xl103"/>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4">
    <w:name w:val="xl104"/>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a0"/>
    <w:rsid w:val="003C1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106">
    <w:name w:val="xl10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7">
    <w:name w:val="xl107"/>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0"/>
    <w:rsid w:val="003C1C10"/>
    <w:pPr>
      <w:pBdr>
        <w:top w:val="single" w:sz="4" w:space="0" w:color="auto"/>
        <w:bottom w:val="single" w:sz="4" w:space="0" w:color="auto"/>
      </w:pBdr>
      <w:spacing w:before="100" w:beforeAutospacing="1" w:after="100" w:afterAutospacing="1"/>
      <w:textAlignment w:val="center"/>
    </w:pPr>
  </w:style>
  <w:style w:type="paragraph" w:customStyle="1" w:styleId="xl109">
    <w:name w:val="xl109"/>
    <w:basedOn w:val="a0"/>
    <w:rsid w:val="003C1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2"/>
      <w:szCs w:val="22"/>
    </w:rPr>
  </w:style>
  <w:style w:type="paragraph" w:customStyle="1" w:styleId="xl110">
    <w:name w:val="xl110"/>
    <w:basedOn w:val="a0"/>
    <w:rsid w:val="003C1C10"/>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11">
    <w:name w:val="xl111"/>
    <w:basedOn w:val="a0"/>
    <w:rsid w:val="003C1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12">
    <w:name w:val="xl112"/>
    <w:basedOn w:val="a0"/>
    <w:rsid w:val="003C1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a0"/>
    <w:rsid w:val="003C1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2"/>
      <w:szCs w:val="22"/>
    </w:rPr>
  </w:style>
  <w:style w:type="paragraph" w:customStyle="1" w:styleId="xl114">
    <w:name w:val="xl114"/>
    <w:basedOn w:val="a0"/>
    <w:rsid w:val="003C1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15">
    <w:name w:val="xl115"/>
    <w:basedOn w:val="a0"/>
    <w:rsid w:val="003C1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FF0000"/>
      <w:sz w:val="22"/>
      <w:szCs w:val="22"/>
    </w:rPr>
  </w:style>
  <w:style w:type="paragraph" w:customStyle="1" w:styleId="xl116">
    <w:name w:val="xl11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7">
    <w:name w:val="xl117"/>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8">
    <w:name w:val="xl118"/>
    <w:basedOn w:val="a0"/>
    <w:rsid w:val="003C1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2"/>
      <w:szCs w:val="22"/>
    </w:rPr>
  </w:style>
  <w:style w:type="paragraph" w:customStyle="1" w:styleId="font6">
    <w:name w:val="font6"/>
    <w:basedOn w:val="a0"/>
    <w:rsid w:val="003C1C10"/>
    <w:pPr>
      <w:spacing w:before="100" w:beforeAutospacing="1" w:after="100" w:afterAutospacing="1"/>
    </w:pPr>
    <w:rPr>
      <w:sz w:val="20"/>
      <w:szCs w:val="20"/>
    </w:rPr>
  </w:style>
  <w:style w:type="paragraph" w:customStyle="1" w:styleId="font7">
    <w:name w:val="font7"/>
    <w:basedOn w:val="a0"/>
    <w:rsid w:val="003C1C10"/>
    <w:pPr>
      <w:spacing w:before="100" w:beforeAutospacing="1" w:after="100" w:afterAutospacing="1"/>
    </w:pPr>
    <w:rPr>
      <w:rFonts w:ascii="Tahoma" w:hAnsi="Tahoma" w:cs="Tahoma"/>
      <w:color w:val="000000"/>
      <w:sz w:val="18"/>
      <w:szCs w:val="18"/>
    </w:rPr>
  </w:style>
  <w:style w:type="paragraph" w:customStyle="1" w:styleId="font8">
    <w:name w:val="font8"/>
    <w:basedOn w:val="a0"/>
    <w:rsid w:val="003C1C10"/>
    <w:pPr>
      <w:spacing w:before="100" w:beforeAutospacing="1" w:after="100" w:afterAutospacing="1"/>
    </w:pPr>
    <w:rPr>
      <w:rFonts w:ascii="Tahoma" w:hAnsi="Tahoma" w:cs="Tahoma"/>
      <w:b/>
      <w:bCs/>
      <w:color w:val="000000"/>
      <w:sz w:val="18"/>
      <w:szCs w:val="18"/>
    </w:rPr>
  </w:style>
  <w:style w:type="paragraph" w:customStyle="1" w:styleId="xl120">
    <w:name w:val="xl120"/>
    <w:basedOn w:val="a0"/>
    <w:rsid w:val="003C1C1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21">
    <w:name w:val="xl121"/>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0"/>
    <w:rsid w:val="003C1C10"/>
    <w:pPr>
      <w:spacing w:before="100" w:beforeAutospacing="1" w:after="100" w:afterAutospacing="1"/>
      <w:jc w:val="center"/>
    </w:pPr>
    <w:rPr>
      <w:rFonts w:ascii="Arial" w:hAnsi="Arial" w:cs="Arial"/>
    </w:rPr>
  </w:style>
  <w:style w:type="paragraph" w:customStyle="1" w:styleId="xl124">
    <w:name w:val="xl124"/>
    <w:basedOn w:val="a0"/>
    <w:rsid w:val="003C1C1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5">
    <w:name w:val="xl125"/>
    <w:basedOn w:val="a0"/>
    <w:rsid w:val="003C1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0"/>
    <w:rsid w:val="003C1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0"/>
    <w:rsid w:val="003C1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a0"/>
    <w:rsid w:val="003C1C10"/>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32">
    <w:name w:val="xl132"/>
    <w:basedOn w:val="a0"/>
    <w:rsid w:val="003C1C1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3">
    <w:name w:val="xl133"/>
    <w:basedOn w:val="a0"/>
    <w:rsid w:val="003C1C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0"/>
    <w:rsid w:val="003C1C1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0"/>
    <w:rsid w:val="003C1C10"/>
    <w:pPr>
      <w:pBdr>
        <w:top w:val="single" w:sz="4" w:space="0" w:color="auto"/>
        <w:left w:val="single" w:sz="4" w:space="0" w:color="auto"/>
      </w:pBdr>
      <w:spacing w:before="100" w:beforeAutospacing="1" w:after="100" w:afterAutospacing="1"/>
      <w:jc w:val="center"/>
      <w:textAlignment w:val="center"/>
    </w:pPr>
  </w:style>
  <w:style w:type="paragraph" w:customStyle="1" w:styleId="xl136">
    <w:name w:val="xl136"/>
    <w:basedOn w:val="a0"/>
    <w:rsid w:val="003C1C1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37">
    <w:name w:val="xl137"/>
    <w:basedOn w:val="a0"/>
    <w:rsid w:val="003C1C10"/>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38">
    <w:name w:val="xl138"/>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a0"/>
    <w:rsid w:val="003C1C1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style>
  <w:style w:type="paragraph" w:customStyle="1" w:styleId="xl140">
    <w:name w:val="xl140"/>
    <w:basedOn w:val="a0"/>
    <w:rsid w:val="003C1C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0"/>
    <w:rsid w:val="003C1C1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2">
    <w:name w:val="xl142"/>
    <w:basedOn w:val="a0"/>
    <w:rsid w:val="003C1C1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3">
    <w:name w:val="xl143"/>
    <w:basedOn w:val="a0"/>
    <w:rsid w:val="003C1C1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a0"/>
    <w:rsid w:val="003C1C1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f8">
    <w:name w:val="Без интервала1"/>
    <w:rsid w:val="003C1C10"/>
    <w:pPr>
      <w:spacing w:after="0" w:line="240" w:lineRule="auto"/>
    </w:pPr>
    <w:rPr>
      <w:rFonts w:ascii="Calibri" w:eastAsia="Calibri" w:hAnsi="Calibri" w:cs="Times New Roman"/>
    </w:rPr>
  </w:style>
  <w:style w:type="character" w:customStyle="1" w:styleId="FontStyle14">
    <w:name w:val="Font Style14"/>
    <w:rsid w:val="003C1C10"/>
    <w:rPr>
      <w:rFonts w:ascii="Times New Roman" w:hAnsi="Times New Roman" w:cs="Times New Roman"/>
      <w:sz w:val="24"/>
      <w:szCs w:val="24"/>
    </w:rPr>
  </w:style>
  <w:style w:type="paragraph" w:customStyle="1" w:styleId="Style7">
    <w:name w:val="Style7"/>
    <w:basedOn w:val="a0"/>
    <w:rsid w:val="003C1C10"/>
    <w:pPr>
      <w:widowControl w:val="0"/>
      <w:autoSpaceDE w:val="0"/>
      <w:autoSpaceDN w:val="0"/>
      <w:adjustRightInd w:val="0"/>
    </w:pPr>
    <w:rPr>
      <w:rFonts w:eastAsia="Calibri"/>
    </w:rPr>
  </w:style>
  <w:style w:type="paragraph" w:customStyle="1" w:styleId="Style5">
    <w:name w:val="Style5"/>
    <w:basedOn w:val="a0"/>
    <w:rsid w:val="003C1C10"/>
    <w:pPr>
      <w:widowControl w:val="0"/>
      <w:autoSpaceDE w:val="0"/>
      <w:autoSpaceDN w:val="0"/>
      <w:adjustRightInd w:val="0"/>
      <w:spacing w:line="274" w:lineRule="exact"/>
    </w:pPr>
    <w:rPr>
      <w:rFonts w:eastAsia="Calibri"/>
    </w:rPr>
  </w:style>
  <w:style w:type="character" w:customStyle="1" w:styleId="FontStyle12">
    <w:name w:val="Font Style12"/>
    <w:rsid w:val="003C1C10"/>
    <w:rPr>
      <w:rFonts w:ascii="Times New Roman" w:hAnsi="Times New Roman" w:cs="Times New Roman"/>
      <w:sz w:val="16"/>
      <w:szCs w:val="16"/>
    </w:rPr>
  </w:style>
  <w:style w:type="paragraph" w:customStyle="1" w:styleId="Style8">
    <w:name w:val="Style8"/>
    <w:basedOn w:val="a0"/>
    <w:rsid w:val="003C1C10"/>
    <w:pPr>
      <w:widowControl w:val="0"/>
      <w:autoSpaceDE w:val="0"/>
      <w:autoSpaceDN w:val="0"/>
      <w:adjustRightInd w:val="0"/>
    </w:pPr>
    <w:rPr>
      <w:rFonts w:eastAsia="Calibri"/>
    </w:rPr>
  </w:style>
  <w:style w:type="paragraph" w:customStyle="1" w:styleId="Style6">
    <w:name w:val="Style6"/>
    <w:basedOn w:val="a0"/>
    <w:rsid w:val="003C1C10"/>
    <w:pPr>
      <w:widowControl w:val="0"/>
      <w:autoSpaceDE w:val="0"/>
      <w:autoSpaceDN w:val="0"/>
      <w:adjustRightInd w:val="0"/>
    </w:pPr>
    <w:rPr>
      <w:rFonts w:eastAsia="Calibri"/>
    </w:rPr>
  </w:style>
  <w:style w:type="character" w:customStyle="1" w:styleId="FontStyle21">
    <w:name w:val="Font Style21"/>
    <w:rsid w:val="003C1C10"/>
    <w:rPr>
      <w:rFonts w:ascii="Times New Roman" w:hAnsi="Times New Roman" w:cs="Times New Roman"/>
      <w:sz w:val="22"/>
      <w:szCs w:val="22"/>
    </w:rPr>
  </w:style>
  <w:style w:type="paragraph" w:customStyle="1" w:styleId="Style3">
    <w:name w:val="Style3"/>
    <w:basedOn w:val="a0"/>
    <w:rsid w:val="003C1C10"/>
    <w:pPr>
      <w:widowControl w:val="0"/>
      <w:autoSpaceDE w:val="0"/>
      <w:autoSpaceDN w:val="0"/>
      <w:adjustRightInd w:val="0"/>
    </w:pPr>
    <w:rPr>
      <w:rFonts w:eastAsia="Calibri"/>
    </w:rPr>
  </w:style>
  <w:style w:type="paragraph" w:customStyle="1" w:styleId="Style4">
    <w:name w:val="Style4"/>
    <w:basedOn w:val="a0"/>
    <w:rsid w:val="003C1C10"/>
    <w:pPr>
      <w:widowControl w:val="0"/>
      <w:autoSpaceDE w:val="0"/>
      <w:autoSpaceDN w:val="0"/>
      <w:adjustRightInd w:val="0"/>
      <w:spacing w:line="274" w:lineRule="exact"/>
      <w:jc w:val="both"/>
    </w:pPr>
    <w:rPr>
      <w:rFonts w:eastAsia="Calibri"/>
    </w:rPr>
  </w:style>
  <w:style w:type="character" w:customStyle="1" w:styleId="FontStyle20">
    <w:name w:val="Font Style20"/>
    <w:rsid w:val="003C1C10"/>
    <w:rPr>
      <w:rFonts w:ascii="Times New Roman" w:hAnsi="Times New Roman" w:cs="Times New Roman"/>
      <w:spacing w:val="-10"/>
      <w:sz w:val="24"/>
      <w:szCs w:val="24"/>
    </w:rPr>
  </w:style>
  <w:style w:type="paragraph" w:customStyle="1" w:styleId="Style10">
    <w:name w:val="Style10"/>
    <w:basedOn w:val="a0"/>
    <w:rsid w:val="003C1C10"/>
    <w:pPr>
      <w:widowControl w:val="0"/>
      <w:autoSpaceDE w:val="0"/>
      <w:autoSpaceDN w:val="0"/>
      <w:adjustRightInd w:val="0"/>
    </w:pPr>
    <w:rPr>
      <w:rFonts w:eastAsia="Calibri"/>
    </w:rPr>
  </w:style>
  <w:style w:type="paragraph" w:customStyle="1" w:styleId="BodyTextIndent21">
    <w:name w:val="Body Text Indent 21"/>
    <w:basedOn w:val="a0"/>
    <w:rsid w:val="003C1C10"/>
    <w:pPr>
      <w:overflowPunct w:val="0"/>
      <w:autoSpaceDE w:val="0"/>
      <w:autoSpaceDN w:val="0"/>
      <w:adjustRightInd w:val="0"/>
      <w:ind w:firstLine="851"/>
      <w:jc w:val="both"/>
      <w:textAlignment w:val="baseline"/>
    </w:pPr>
    <w:rPr>
      <w:rFonts w:eastAsia="Calibri"/>
      <w:sz w:val="28"/>
      <w:szCs w:val="20"/>
    </w:rPr>
  </w:style>
  <w:style w:type="paragraph" w:customStyle="1" w:styleId="xl29">
    <w:name w:val="xl29"/>
    <w:basedOn w:val="a0"/>
    <w:rsid w:val="003C1C10"/>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26">
    <w:name w:val="xl26"/>
    <w:basedOn w:val="a0"/>
    <w:rsid w:val="003C1C10"/>
    <w:pPr>
      <w:spacing w:before="100" w:beforeAutospacing="1" w:after="100" w:afterAutospacing="1"/>
    </w:pPr>
    <w:rPr>
      <w:rFonts w:ascii="Arial" w:eastAsia="Arial Unicode MS" w:hAnsi="Arial" w:cs="Arial"/>
    </w:rPr>
  </w:style>
  <w:style w:type="character" w:customStyle="1" w:styleId="1f9">
    <w:name w:val="Основной текст Знак1"/>
    <w:basedOn w:val="a1"/>
    <w:uiPriority w:val="99"/>
    <w:rsid w:val="003C1C10"/>
    <w:rPr>
      <w:rFonts w:ascii="Times New Roman" w:hAnsi="Times New Roman" w:cs="Times New Roman"/>
      <w:spacing w:val="4"/>
      <w:shd w:val="clear" w:color="auto" w:fill="FFFFFF"/>
    </w:rPr>
  </w:style>
  <w:style w:type="character" w:customStyle="1" w:styleId="2f">
    <w:name w:val="Основной текст (2)_"/>
    <w:basedOn w:val="a1"/>
    <w:link w:val="2f0"/>
    <w:uiPriority w:val="99"/>
    <w:rsid w:val="003C1C10"/>
    <w:rPr>
      <w:b/>
      <w:bCs/>
      <w:spacing w:val="10"/>
      <w:shd w:val="clear" w:color="auto" w:fill="FFFFFF"/>
    </w:rPr>
  </w:style>
  <w:style w:type="paragraph" w:customStyle="1" w:styleId="2f0">
    <w:name w:val="Основной текст (2)"/>
    <w:basedOn w:val="a0"/>
    <w:link w:val="2f"/>
    <w:uiPriority w:val="99"/>
    <w:rsid w:val="003C1C10"/>
    <w:pPr>
      <w:widowControl w:val="0"/>
      <w:shd w:val="clear" w:color="auto" w:fill="FFFFFF"/>
      <w:spacing w:line="317" w:lineRule="exact"/>
      <w:jc w:val="both"/>
    </w:pPr>
    <w:rPr>
      <w:rFonts w:asciiTheme="minorHAnsi" w:eastAsiaTheme="minorHAnsi" w:hAnsiTheme="minorHAnsi" w:cstheme="minorBidi"/>
      <w:b/>
      <w:bCs/>
      <w:spacing w:val="10"/>
      <w:sz w:val="22"/>
      <w:szCs w:val="22"/>
      <w:lang w:eastAsia="en-US"/>
    </w:rPr>
  </w:style>
  <w:style w:type="character" w:customStyle="1" w:styleId="affffffff0">
    <w:name w:val="Основной текст + Малые прописные"/>
    <w:basedOn w:val="1f9"/>
    <w:uiPriority w:val="99"/>
    <w:rsid w:val="003C1C10"/>
    <w:rPr>
      <w:rFonts w:ascii="Times New Roman" w:hAnsi="Times New Roman" w:cs="Times New Roman"/>
      <w:smallCaps/>
      <w:spacing w:val="4"/>
      <w:u w:val="none"/>
      <w:shd w:val="clear" w:color="auto" w:fill="FFFFFF"/>
    </w:rPr>
  </w:style>
  <w:style w:type="character" w:customStyle="1" w:styleId="0pt">
    <w:name w:val="Основной текст + Интервал 0 pt"/>
    <w:basedOn w:val="1f9"/>
    <w:uiPriority w:val="99"/>
    <w:rsid w:val="003C1C10"/>
    <w:rPr>
      <w:rFonts w:ascii="Times New Roman" w:hAnsi="Times New Roman" w:cs="Times New Roman"/>
      <w:spacing w:val="2"/>
      <w:u w:val="none"/>
      <w:shd w:val="clear" w:color="auto" w:fill="FFFFFF"/>
    </w:rPr>
  </w:style>
  <w:style w:type="character" w:customStyle="1" w:styleId="style70">
    <w:name w:val="style7"/>
    <w:basedOn w:val="a1"/>
    <w:rsid w:val="003C1C10"/>
  </w:style>
  <w:style w:type="paragraph" w:customStyle="1" w:styleId="-31">
    <w:name w:val="Содержание - Уровень 3"/>
    <w:basedOn w:val="a7"/>
    <w:link w:val="-32"/>
    <w:qFormat/>
    <w:rsid w:val="003C1C10"/>
    <w:pPr>
      <w:spacing w:before="120" w:after="120"/>
      <w:ind w:left="0" w:firstLine="709"/>
      <w:jc w:val="both"/>
      <w:outlineLvl w:val="2"/>
    </w:pPr>
    <w:rPr>
      <w:rFonts w:ascii="Cambria" w:hAnsi="Cambria"/>
      <w:b/>
      <w:sz w:val="28"/>
      <w:szCs w:val="28"/>
      <w:lang w:val="en-US" w:eastAsia="en-US"/>
    </w:rPr>
  </w:style>
  <w:style w:type="character" w:customStyle="1" w:styleId="-32">
    <w:name w:val="Содержание - Уровень 3 Знак"/>
    <w:link w:val="-31"/>
    <w:rsid w:val="003C1C10"/>
    <w:rPr>
      <w:rFonts w:ascii="Cambria" w:eastAsia="Times New Roman" w:hAnsi="Cambria" w:cs="Times New Roman"/>
      <w:b/>
      <w:sz w:val="28"/>
      <w:szCs w:val="28"/>
      <w:lang w:val="en-US"/>
    </w:rPr>
  </w:style>
  <w:style w:type="paragraph" w:customStyle="1" w:styleId="53">
    <w:name w:val="Обычный5"/>
    <w:rsid w:val="003C1C10"/>
    <w:pPr>
      <w:widowControl w:val="0"/>
      <w:spacing w:after="0" w:line="240" w:lineRule="auto"/>
    </w:pPr>
    <w:rPr>
      <w:rFonts w:ascii="Arial" w:eastAsia="Times New Roman" w:hAnsi="Arial" w:cs="Times New Roman"/>
      <w:snapToGrid w:val="0"/>
      <w:sz w:val="20"/>
      <w:szCs w:val="20"/>
      <w:lang w:eastAsia="ru-RU"/>
    </w:rPr>
  </w:style>
  <w:style w:type="paragraph" w:customStyle="1" w:styleId="xl64">
    <w:name w:val="xl64"/>
    <w:basedOn w:val="a0"/>
    <w:rsid w:val="003C1C10"/>
    <w:pPr>
      <w:spacing w:before="100" w:beforeAutospacing="1" w:after="100" w:afterAutospacing="1"/>
      <w:ind w:firstLineChars="200" w:firstLine="200"/>
    </w:pPr>
  </w:style>
  <w:style w:type="paragraph" w:customStyle="1" w:styleId="xl86">
    <w:name w:val="xl86"/>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7">
    <w:name w:val="xl87"/>
    <w:basedOn w:val="a0"/>
    <w:rsid w:val="003C1C1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8">
    <w:name w:val="xl88"/>
    <w:basedOn w:val="a0"/>
    <w:rsid w:val="003C1C10"/>
    <w:pPr>
      <w:spacing w:before="100" w:beforeAutospacing="1" w:after="100" w:afterAutospacing="1"/>
      <w:jc w:val="center"/>
      <w:textAlignment w:val="center"/>
    </w:pPr>
    <w:rPr>
      <w:color w:val="000000"/>
    </w:rPr>
  </w:style>
  <w:style w:type="paragraph" w:customStyle="1" w:styleId="xl89">
    <w:name w:val="xl89"/>
    <w:basedOn w:val="a0"/>
    <w:rsid w:val="003C1C10"/>
    <w:pPr>
      <w:spacing w:before="100" w:beforeAutospacing="1" w:after="100" w:afterAutospacing="1"/>
      <w:textAlignment w:val="center"/>
    </w:pPr>
    <w:rPr>
      <w:b/>
      <w:bCs/>
      <w:color w:val="000000"/>
    </w:rPr>
  </w:style>
  <w:style w:type="paragraph" w:customStyle="1" w:styleId="xl90">
    <w:name w:val="xl90"/>
    <w:basedOn w:val="a0"/>
    <w:rsid w:val="003C1C10"/>
    <w:pPr>
      <w:spacing w:before="100" w:beforeAutospacing="1" w:after="100" w:afterAutospacing="1"/>
      <w:textAlignment w:val="center"/>
    </w:pPr>
    <w:rPr>
      <w:color w:val="000000"/>
    </w:rPr>
  </w:style>
  <w:style w:type="paragraph" w:customStyle="1" w:styleId="xl91">
    <w:name w:val="xl91"/>
    <w:basedOn w:val="a0"/>
    <w:rsid w:val="003C1C10"/>
    <w:pPr>
      <w:spacing w:before="100" w:beforeAutospacing="1" w:after="100" w:afterAutospacing="1"/>
      <w:jc w:val="right"/>
      <w:textAlignment w:val="center"/>
    </w:pPr>
  </w:style>
  <w:style w:type="paragraph" w:customStyle="1" w:styleId="xl92">
    <w:name w:val="xl92"/>
    <w:basedOn w:val="a0"/>
    <w:rsid w:val="003C1C10"/>
    <w:pPr>
      <w:pBdr>
        <w:left w:val="single" w:sz="4" w:space="0" w:color="auto"/>
        <w:right w:val="single" w:sz="4" w:space="0" w:color="auto"/>
      </w:pBdr>
      <w:spacing w:before="100" w:beforeAutospacing="1" w:after="100" w:afterAutospacing="1"/>
    </w:pPr>
    <w:rPr>
      <w:color w:val="000000"/>
    </w:rPr>
  </w:style>
  <w:style w:type="paragraph" w:customStyle="1" w:styleId="xl93">
    <w:name w:val="xl93"/>
    <w:basedOn w:val="a0"/>
    <w:rsid w:val="003C1C10"/>
    <w:pPr>
      <w:pBdr>
        <w:left w:val="single" w:sz="4" w:space="0" w:color="auto"/>
        <w:right w:val="single" w:sz="4" w:space="0" w:color="auto"/>
      </w:pBdr>
      <w:spacing w:before="100" w:beforeAutospacing="1" w:after="100" w:afterAutospacing="1"/>
    </w:pPr>
    <w:rPr>
      <w:color w:val="000000"/>
    </w:rPr>
  </w:style>
  <w:style w:type="paragraph" w:customStyle="1" w:styleId="xl94">
    <w:name w:val="xl94"/>
    <w:basedOn w:val="a0"/>
    <w:rsid w:val="003C1C1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b/>
      <w:bCs/>
      <w:color w:val="000000"/>
    </w:rPr>
  </w:style>
  <w:style w:type="paragraph" w:customStyle="1" w:styleId="xl95">
    <w:name w:val="xl95"/>
    <w:basedOn w:val="a0"/>
    <w:rsid w:val="003C1C1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color w:val="000000"/>
    </w:rPr>
  </w:style>
  <w:style w:type="paragraph" w:customStyle="1" w:styleId="xl96">
    <w:name w:val="xl96"/>
    <w:basedOn w:val="a0"/>
    <w:rsid w:val="003C1C10"/>
    <w:pPr>
      <w:pBdr>
        <w:top w:val="single" w:sz="8" w:space="0" w:color="auto"/>
        <w:left w:val="single" w:sz="12" w:space="0" w:color="auto"/>
        <w:bottom w:val="single" w:sz="4"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97">
    <w:name w:val="xl97"/>
    <w:basedOn w:val="a0"/>
    <w:rsid w:val="003C1C10"/>
    <w:pPr>
      <w:pBdr>
        <w:top w:val="single" w:sz="4" w:space="0" w:color="auto"/>
        <w:left w:val="single" w:sz="12" w:space="0" w:color="auto"/>
        <w:bottom w:val="single" w:sz="8"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98">
    <w:name w:val="xl98"/>
    <w:basedOn w:val="a0"/>
    <w:rsid w:val="003C1C10"/>
    <w:pPr>
      <w:pBdr>
        <w:left w:val="single" w:sz="12" w:space="0" w:color="auto"/>
        <w:bottom w:val="single" w:sz="4" w:space="0" w:color="auto"/>
        <w:right w:val="single" w:sz="8" w:space="0" w:color="auto"/>
      </w:pBdr>
      <w:shd w:val="clear" w:color="000000" w:fill="F2F2F2"/>
      <w:spacing w:before="100" w:beforeAutospacing="1" w:after="100" w:afterAutospacing="1"/>
      <w:textAlignment w:val="center"/>
    </w:pPr>
    <w:rPr>
      <w:b/>
      <w:bCs/>
      <w:color w:val="000000"/>
    </w:rPr>
  </w:style>
  <w:style w:type="paragraph" w:customStyle="1" w:styleId="xl145">
    <w:name w:val="xl145"/>
    <w:basedOn w:val="a0"/>
    <w:rsid w:val="003C1C10"/>
    <w:pPr>
      <w:spacing w:before="100" w:beforeAutospacing="1" w:after="100" w:afterAutospacing="1"/>
      <w:jc w:val="center"/>
    </w:pPr>
    <w:rPr>
      <w:color w:val="000000"/>
    </w:rPr>
  </w:style>
  <w:style w:type="paragraph" w:customStyle="1" w:styleId="xl146">
    <w:name w:val="xl146"/>
    <w:basedOn w:val="a0"/>
    <w:rsid w:val="003C1C10"/>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47">
    <w:name w:val="xl147"/>
    <w:basedOn w:val="a0"/>
    <w:rsid w:val="003C1C10"/>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color w:val="000000"/>
    </w:rPr>
  </w:style>
  <w:style w:type="paragraph" w:customStyle="1" w:styleId="xl148">
    <w:name w:val="xl148"/>
    <w:basedOn w:val="a0"/>
    <w:rsid w:val="003C1C10"/>
    <w:pPr>
      <w:pBdr>
        <w:bottom w:val="single" w:sz="4" w:space="0" w:color="auto"/>
        <w:right w:val="single" w:sz="4" w:space="0" w:color="auto"/>
      </w:pBdr>
      <w:shd w:val="clear" w:color="000000" w:fill="FFFFCC"/>
      <w:spacing w:before="100" w:beforeAutospacing="1" w:after="100" w:afterAutospacing="1"/>
      <w:textAlignment w:val="center"/>
    </w:pPr>
    <w:rPr>
      <w:b/>
      <w:bCs/>
      <w:color w:val="000000"/>
    </w:rPr>
  </w:style>
  <w:style w:type="paragraph" w:customStyle="1" w:styleId="xl149">
    <w:name w:val="xl149"/>
    <w:basedOn w:val="a0"/>
    <w:rsid w:val="003C1C10"/>
    <w:pPr>
      <w:pBdr>
        <w:top w:val="single" w:sz="4"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50">
    <w:name w:val="xl150"/>
    <w:basedOn w:val="a0"/>
    <w:rsid w:val="003C1C10"/>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color w:val="000000"/>
    </w:rPr>
  </w:style>
  <w:style w:type="paragraph" w:customStyle="1" w:styleId="xl151">
    <w:name w:val="xl151"/>
    <w:basedOn w:val="a0"/>
    <w:rsid w:val="003C1C10"/>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color w:val="000000"/>
    </w:rPr>
  </w:style>
  <w:style w:type="paragraph" w:customStyle="1" w:styleId="xl152">
    <w:name w:val="xl152"/>
    <w:basedOn w:val="a0"/>
    <w:rsid w:val="003C1C10"/>
    <w:pPr>
      <w:pBdr>
        <w:top w:val="single" w:sz="4" w:space="0" w:color="auto"/>
        <w:bottom w:val="single" w:sz="8"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53">
    <w:name w:val="xl153"/>
    <w:basedOn w:val="a0"/>
    <w:rsid w:val="003C1C10"/>
    <w:pPr>
      <w:pBdr>
        <w:top w:val="single" w:sz="4" w:space="0" w:color="auto"/>
        <w:left w:val="single" w:sz="4" w:space="0" w:color="auto"/>
        <w:bottom w:val="single" w:sz="8" w:space="0" w:color="auto"/>
        <w:right w:val="single" w:sz="8" w:space="0" w:color="auto"/>
      </w:pBdr>
      <w:shd w:val="clear" w:color="000000" w:fill="CCFF99"/>
      <w:spacing w:before="100" w:beforeAutospacing="1" w:after="100" w:afterAutospacing="1"/>
      <w:jc w:val="center"/>
      <w:textAlignment w:val="center"/>
    </w:pPr>
    <w:rPr>
      <w:color w:val="000000"/>
    </w:rPr>
  </w:style>
  <w:style w:type="paragraph" w:customStyle="1" w:styleId="xl154">
    <w:name w:val="xl154"/>
    <w:basedOn w:val="a0"/>
    <w:rsid w:val="003C1C10"/>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textAlignment w:val="center"/>
    </w:pPr>
    <w:rPr>
      <w:b/>
      <w:bCs/>
      <w:color w:val="000000"/>
    </w:rPr>
  </w:style>
  <w:style w:type="paragraph" w:customStyle="1" w:styleId="xl155">
    <w:name w:val="xl155"/>
    <w:basedOn w:val="a0"/>
    <w:rsid w:val="003C1C10"/>
    <w:pPr>
      <w:pBdr>
        <w:top w:val="single" w:sz="8" w:space="0" w:color="auto"/>
        <w:bottom w:val="single" w:sz="4" w:space="0" w:color="auto"/>
        <w:right w:val="single" w:sz="4" w:space="0" w:color="auto"/>
      </w:pBdr>
      <w:shd w:val="clear" w:color="000000" w:fill="FFFFCC"/>
      <w:spacing w:before="100" w:beforeAutospacing="1" w:after="100" w:afterAutospacing="1"/>
      <w:textAlignment w:val="center"/>
    </w:pPr>
    <w:rPr>
      <w:b/>
      <w:bCs/>
      <w:color w:val="000000"/>
    </w:rPr>
  </w:style>
  <w:style w:type="paragraph" w:customStyle="1" w:styleId="xl156">
    <w:name w:val="xl156"/>
    <w:basedOn w:val="a0"/>
    <w:rsid w:val="003C1C10"/>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b/>
      <w:bCs/>
    </w:rPr>
  </w:style>
  <w:style w:type="paragraph" w:customStyle="1" w:styleId="xl157">
    <w:name w:val="xl157"/>
    <w:basedOn w:val="a0"/>
    <w:rsid w:val="003C1C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58">
    <w:name w:val="xl158"/>
    <w:basedOn w:val="a0"/>
    <w:rsid w:val="003C1C10"/>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rPr>
      <w:b/>
      <w:bCs/>
    </w:rPr>
  </w:style>
  <w:style w:type="paragraph" w:customStyle="1" w:styleId="xl159">
    <w:name w:val="xl159"/>
    <w:basedOn w:val="a0"/>
    <w:rsid w:val="003C1C10"/>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60">
    <w:name w:val="xl160"/>
    <w:basedOn w:val="a0"/>
    <w:rsid w:val="003C1C10"/>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textAlignment w:val="center"/>
    </w:pPr>
    <w:rPr>
      <w:b/>
      <w:bCs/>
    </w:rPr>
  </w:style>
  <w:style w:type="paragraph" w:customStyle="1" w:styleId="xl161">
    <w:name w:val="xl161"/>
    <w:basedOn w:val="a0"/>
    <w:rsid w:val="003C1C1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2">
    <w:name w:val="xl162"/>
    <w:basedOn w:val="a0"/>
    <w:rsid w:val="003C1C1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63">
    <w:name w:val="xl163"/>
    <w:basedOn w:val="a0"/>
    <w:rsid w:val="003C1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64">
    <w:name w:val="xl164"/>
    <w:basedOn w:val="a0"/>
    <w:rsid w:val="003C1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style>
  <w:style w:type="paragraph" w:customStyle="1" w:styleId="xl165">
    <w:name w:val="xl165"/>
    <w:basedOn w:val="a0"/>
    <w:rsid w:val="003C1C1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0"/>
    <w:rsid w:val="003C1C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67">
    <w:name w:val="xl167"/>
    <w:basedOn w:val="a0"/>
    <w:rsid w:val="003C1C10"/>
    <w:pPr>
      <w:pBdr>
        <w:top w:val="single" w:sz="4" w:space="0" w:color="auto"/>
        <w:left w:val="single" w:sz="8"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68">
    <w:name w:val="xl168"/>
    <w:basedOn w:val="a0"/>
    <w:rsid w:val="003C1C10"/>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style>
  <w:style w:type="paragraph" w:customStyle="1" w:styleId="xl169">
    <w:name w:val="xl169"/>
    <w:basedOn w:val="a0"/>
    <w:rsid w:val="003C1C10"/>
    <w:pPr>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textAlignment w:val="center"/>
    </w:pPr>
  </w:style>
  <w:style w:type="paragraph" w:customStyle="1" w:styleId="xl170">
    <w:name w:val="xl170"/>
    <w:basedOn w:val="a0"/>
    <w:rsid w:val="003C1C10"/>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textAlignment w:val="center"/>
    </w:pPr>
  </w:style>
  <w:style w:type="paragraph" w:customStyle="1" w:styleId="xl171">
    <w:name w:val="xl171"/>
    <w:basedOn w:val="a0"/>
    <w:rsid w:val="003C1C10"/>
    <w:pPr>
      <w:pBdr>
        <w:top w:val="single" w:sz="4" w:space="0" w:color="auto"/>
        <w:left w:val="single" w:sz="8" w:space="0" w:color="auto"/>
        <w:bottom w:val="single" w:sz="8" w:space="0" w:color="auto"/>
        <w:right w:val="single" w:sz="4" w:space="0" w:color="auto"/>
      </w:pBdr>
      <w:shd w:val="clear" w:color="000000" w:fill="FFCCFF"/>
      <w:spacing w:before="100" w:beforeAutospacing="1" w:after="100" w:afterAutospacing="1"/>
      <w:jc w:val="center"/>
      <w:textAlignment w:val="center"/>
    </w:pPr>
  </w:style>
  <w:style w:type="paragraph" w:customStyle="1" w:styleId="xl172">
    <w:name w:val="xl172"/>
    <w:basedOn w:val="a0"/>
    <w:rsid w:val="003C1C10"/>
    <w:pPr>
      <w:pBdr>
        <w:top w:val="single" w:sz="4" w:space="0" w:color="auto"/>
        <w:left w:val="single" w:sz="4" w:space="0" w:color="auto"/>
        <w:bottom w:val="single" w:sz="8" w:space="0" w:color="auto"/>
        <w:right w:val="single" w:sz="8" w:space="0" w:color="auto"/>
      </w:pBdr>
      <w:shd w:val="clear" w:color="000000" w:fill="FFCCFF"/>
      <w:spacing w:before="100" w:beforeAutospacing="1" w:after="100" w:afterAutospacing="1"/>
      <w:textAlignment w:val="center"/>
    </w:pPr>
  </w:style>
  <w:style w:type="paragraph" w:customStyle="1" w:styleId="xl173">
    <w:name w:val="xl173"/>
    <w:basedOn w:val="a0"/>
    <w:rsid w:val="003C1C10"/>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174">
    <w:name w:val="xl174"/>
    <w:basedOn w:val="a0"/>
    <w:rsid w:val="003C1C10"/>
    <w:pPr>
      <w:pBdr>
        <w:left w:val="single" w:sz="4"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175">
    <w:name w:val="xl175"/>
    <w:basedOn w:val="a0"/>
    <w:rsid w:val="003C1C10"/>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176">
    <w:name w:val="xl176"/>
    <w:basedOn w:val="a0"/>
    <w:rsid w:val="003C1C10"/>
    <w:pPr>
      <w:pBdr>
        <w:left w:val="single" w:sz="8"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177">
    <w:name w:val="xl177"/>
    <w:basedOn w:val="a0"/>
    <w:rsid w:val="003C1C10"/>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color w:val="000000"/>
    </w:rPr>
  </w:style>
  <w:style w:type="paragraph" w:customStyle="1" w:styleId="xl178">
    <w:name w:val="xl178"/>
    <w:basedOn w:val="a0"/>
    <w:rsid w:val="003C1C10"/>
    <w:pPr>
      <w:pBdr>
        <w:top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179">
    <w:name w:val="xl179"/>
    <w:basedOn w:val="a0"/>
    <w:rsid w:val="003C1C1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180">
    <w:name w:val="xl180"/>
    <w:basedOn w:val="a0"/>
    <w:rsid w:val="003C1C10"/>
    <w:pPr>
      <w:pBdr>
        <w:top w:val="single" w:sz="8" w:space="0" w:color="auto"/>
        <w:left w:val="single" w:sz="4" w:space="0" w:color="auto"/>
        <w:bottom w:val="single" w:sz="4" w:space="0" w:color="auto"/>
        <w:right w:val="single" w:sz="12" w:space="0" w:color="auto"/>
      </w:pBdr>
      <w:shd w:val="clear" w:color="000000" w:fill="D8D8D8"/>
      <w:spacing w:before="100" w:beforeAutospacing="1" w:after="100" w:afterAutospacing="1"/>
      <w:jc w:val="center"/>
      <w:textAlignment w:val="center"/>
    </w:pPr>
    <w:rPr>
      <w:color w:val="000000"/>
    </w:rPr>
  </w:style>
  <w:style w:type="paragraph" w:customStyle="1" w:styleId="xl181">
    <w:name w:val="xl181"/>
    <w:basedOn w:val="a0"/>
    <w:rsid w:val="003C1C10"/>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00"/>
    </w:rPr>
  </w:style>
  <w:style w:type="paragraph" w:customStyle="1" w:styleId="xl182">
    <w:name w:val="xl182"/>
    <w:basedOn w:val="a0"/>
    <w:rsid w:val="003C1C10"/>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83">
    <w:name w:val="xl183"/>
    <w:basedOn w:val="a0"/>
    <w:rsid w:val="003C1C10"/>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rPr>
  </w:style>
  <w:style w:type="paragraph" w:customStyle="1" w:styleId="xl184">
    <w:name w:val="xl184"/>
    <w:basedOn w:val="a0"/>
    <w:rsid w:val="003C1C1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85">
    <w:name w:val="xl185"/>
    <w:basedOn w:val="a0"/>
    <w:rsid w:val="003C1C10"/>
    <w:pPr>
      <w:pBdr>
        <w:top w:val="single" w:sz="8"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color w:val="000000"/>
    </w:rPr>
  </w:style>
  <w:style w:type="paragraph" w:customStyle="1" w:styleId="xl186">
    <w:name w:val="xl186"/>
    <w:basedOn w:val="a0"/>
    <w:rsid w:val="003C1C1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color w:val="000000"/>
    </w:rPr>
  </w:style>
  <w:style w:type="paragraph" w:customStyle="1" w:styleId="62">
    <w:name w:val="Обычный6"/>
    <w:rsid w:val="003C1C10"/>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styleId="2f1">
    <w:name w:val="List Bullet 2"/>
    <w:basedOn w:val="a0"/>
    <w:autoRedefine/>
    <w:rsid w:val="003C1C10"/>
    <w:pPr>
      <w:ind w:left="283"/>
      <w:jc w:val="center"/>
    </w:pPr>
    <w:rPr>
      <w:rFonts w:ascii="Arial CYR" w:hAnsi="Arial CYR"/>
      <w:b/>
      <w:sz w:val="28"/>
      <w:szCs w:val="28"/>
    </w:rPr>
  </w:style>
  <w:style w:type="paragraph" w:customStyle="1" w:styleId="1fa">
    <w:name w:val="заголовок 1"/>
    <w:basedOn w:val="a0"/>
    <w:next w:val="a0"/>
    <w:rsid w:val="003C1C10"/>
    <w:pPr>
      <w:keepNext/>
      <w:widowControl w:val="0"/>
      <w:overflowPunct w:val="0"/>
      <w:autoSpaceDE w:val="0"/>
      <w:autoSpaceDN w:val="0"/>
      <w:adjustRightInd w:val="0"/>
      <w:jc w:val="center"/>
      <w:textAlignment w:val="baseline"/>
    </w:pPr>
    <w:rPr>
      <w:rFonts w:ascii="Arial" w:hAnsi="Arial"/>
      <w:szCs w:val="20"/>
    </w:rPr>
  </w:style>
  <w:style w:type="paragraph" w:customStyle="1" w:styleId="2f2">
    <w:name w:val="заголовок 2"/>
    <w:basedOn w:val="a0"/>
    <w:next w:val="a0"/>
    <w:rsid w:val="003C1C10"/>
    <w:pPr>
      <w:keepNext/>
      <w:widowControl w:val="0"/>
      <w:overflowPunct w:val="0"/>
      <w:autoSpaceDE w:val="0"/>
      <w:autoSpaceDN w:val="0"/>
      <w:adjustRightInd w:val="0"/>
      <w:jc w:val="right"/>
      <w:textAlignment w:val="baseline"/>
    </w:pPr>
    <w:rPr>
      <w:rFonts w:ascii="Arial" w:hAnsi="Arial"/>
      <w:szCs w:val="20"/>
    </w:rPr>
  </w:style>
  <w:style w:type="paragraph" w:customStyle="1" w:styleId="44">
    <w:name w:val="заголовок 4"/>
    <w:basedOn w:val="a0"/>
    <w:next w:val="a0"/>
    <w:rsid w:val="003C1C10"/>
    <w:pPr>
      <w:keepNext/>
      <w:widowControl w:val="0"/>
      <w:overflowPunct w:val="0"/>
      <w:autoSpaceDE w:val="0"/>
      <w:autoSpaceDN w:val="0"/>
      <w:adjustRightInd w:val="0"/>
      <w:jc w:val="right"/>
      <w:textAlignment w:val="baseline"/>
    </w:pPr>
    <w:rPr>
      <w:sz w:val="20"/>
      <w:szCs w:val="20"/>
    </w:rPr>
  </w:style>
  <w:style w:type="paragraph" w:customStyle="1" w:styleId="240">
    <w:name w:val="Основной текст 24"/>
    <w:basedOn w:val="a0"/>
    <w:semiHidden/>
    <w:rsid w:val="003C1C10"/>
    <w:pPr>
      <w:overflowPunct w:val="0"/>
      <w:autoSpaceDE w:val="0"/>
      <w:autoSpaceDN w:val="0"/>
      <w:adjustRightInd w:val="0"/>
      <w:ind w:left="851"/>
      <w:jc w:val="both"/>
      <w:textAlignment w:val="baseline"/>
    </w:pPr>
    <w:rPr>
      <w:rFonts w:ascii="Arial" w:hAnsi="Arial"/>
      <w:szCs w:val="20"/>
    </w:rPr>
  </w:style>
  <w:style w:type="paragraph" w:customStyle="1" w:styleId="221">
    <w:name w:val="Основной текст с отступом 22"/>
    <w:basedOn w:val="a0"/>
    <w:rsid w:val="003C1C10"/>
    <w:pPr>
      <w:overflowPunct w:val="0"/>
      <w:autoSpaceDE w:val="0"/>
      <w:autoSpaceDN w:val="0"/>
      <w:adjustRightInd w:val="0"/>
      <w:ind w:left="851" w:hanging="142"/>
      <w:jc w:val="both"/>
      <w:textAlignment w:val="baseline"/>
    </w:pPr>
    <w:rPr>
      <w:rFonts w:ascii="Arial" w:hAnsi="Arial"/>
      <w:szCs w:val="20"/>
    </w:rPr>
  </w:style>
  <w:style w:type="paragraph" w:customStyle="1" w:styleId="320">
    <w:name w:val="Основной текст с отступом 32"/>
    <w:basedOn w:val="a0"/>
    <w:rsid w:val="003C1C10"/>
    <w:pPr>
      <w:overflowPunct w:val="0"/>
      <w:autoSpaceDE w:val="0"/>
      <w:autoSpaceDN w:val="0"/>
      <w:adjustRightInd w:val="0"/>
      <w:ind w:firstLine="709"/>
      <w:jc w:val="both"/>
      <w:textAlignment w:val="baseline"/>
    </w:pPr>
    <w:rPr>
      <w:rFonts w:ascii="Arial" w:hAnsi="Arial"/>
      <w:szCs w:val="20"/>
    </w:rPr>
  </w:style>
  <w:style w:type="paragraph" w:customStyle="1" w:styleId="1fb">
    <w:name w:val="Рабочий Стиль1"/>
    <w:basedOn w:val="af5"/>
    <w:semiHidden/>
    <w:rsid w:val="003C1C10"/>
    <w:pPr>
      <w:spacing w:after="0" w:line="312" w:lineRule="auto"/>
      <w:ind w:firstLine="567"/>
      <w:jc w:val="both"/>
    </w:pPr>
    <w:rPr>
      <w:sz w:val="28"/>
    </w:rPr>
  </w:style>
  <w:style w:type="paragraph" w:styleId="affffffff1">
    <w:name w:val="annotation text"/>
    <w:basedOn w:val="a0"/>
    <w:link w:val="affffffff2"/>
    <w:rsid w:val="003C1C10"/>
    <w:rPr>
      <w:rFonts w:ascii="Arial" w:hAnsi="Arial"/>
      <w:sz w:val="20"/>
      <w:szCs w:val="20"/>
      <w:lang w:eastAsia="en-US"/>
    </w:rPr>
  </w:style>
  <w:style w:type="character" w:customStyle="1" w:styleId="affffffff2">
    <w:name w:val="Текст примечания Знак"/>
    <w:basedOn w:val="a1"/>
    <w:link w:val="affffffff1"/>
    <w:rsid w:val="003C1C10"/>
    <w:rPr>
      <w:rFonts w:ascii="Arial" w:eastAsia="Times New Roman" w:hAnsi="Arial" w:cs="Times New Roman"/>
      <w:sz w:val="20"/>
      <w:szCs w:val="20"/>
    </w:rPr>
  </w:style>
  <w:style w:type="paragraph" w:customStyle="1" w:styleId="2TimesNewRoman12">
    <w:name w:val="Стиль Заголовок 2 + Times New Roman 12 пт курсив подчеркивание"/>
    <w:basedOn w:val="2"/>
    <w:autoRedefine/>
    <w:rsid w:val="003C1C10"/>
    <w:pPr>
      <w:keepLines w:val="0"/>
      <w:spacing w:before="0" w:line="360" w:lineRule="auto"/>
      <w:ind w:right="-142" w:firstLine="709"/>
      <w:jc w:val="both"/>
    </w:pPr>
    <w:rPr>
      <w:rFonts w:ascii="Times New Roman" w:eastAsia="Times New Roman" w:hAnsi="Times New Roman" w:cs="Times New Roman"/>
      <w:iCs/>
      <w:color w:val="auto"/>
      <w:sz w:val="24"/>
      <w:szCs w:val="20"/>
    </w:rPr>
  </w:style>
  <w:style w:type="paragraph" w:customStyle="1" w:styleId="2TimesNewRoman120">
    <w:name w:val="Стиль Заголовок 2 + Times New Roman 12 пт Первая строка:  0 см С..."/>
    <w:basedOn w:val="2"/>
    <w:autoRedefine/>
    <w:rsid w:val="003C1C10"/>
    <w:pPr>
      <w:keepLines w:val="0"/>
      <w:spacing w:before="240" w:after="60" w:line="288" w:lineRule="auto"/>
      <w:ind w:firstLine="709"/>
      <w:jc w:val="both"/>
    </w:pPr>
    <w:rPr>
      <w:rFonts w:ascii="Times New Roman" w:eastAsia="Times New Roman" w:hAnsi="Times New Roman" w:cs="Times New Roman"/>
      <w:color w:val="auto"/>
      <w:sz w:val="32"/>
      <w:szCs w:val="32"/>
    </w:rPr>
  </w:style>
  <w:style w:type="paragraph" w:customStyle="1" w:styleId="affffffff3">
    <w:name w:val="Таблицы с заголовками"/>
    <w:basedOn w:val="aff"/>
    <w:autoRedefine/>
    <w:rsid w:val="003C1C10"/>
    <w:pPr>
      <w:keepNext/>
      <w:widowControl w:val="0"/>
      <w:jc w:val="both"/>
    </w:pPr>
    <w:rPr>
      <w:sz w:val="28"/>
      <w:szCs w:val="28"/>
    </w:rPr>
  </w:style>
  <w:style w:type="paragraph" w:styleId="2f3">
    <w:name w:val="Body Text First Indent 2"/>
    <w:basedOn w:val="aff3"/>
    <w:link w:val="2f4"/>
    <w:rsid w:val="003C1C10"/>
    <w:pPr>
      <w:ind w:firstLine="210"/>
    </w:pPr>
  </w:style>
  <w:style w:type="character" w:customStyle="1" w:styleId="2f4">
    <w:name w:val="Красная строка 2 Знак"/>
    <w:basedOn w:val="aff4"/>
    <w:link w:val="2f3"/>
    <w:rsid w:val="003C1C10"/>
    <w:rPr>
      <w:rFonts w:ascii="Times New Roman" w:eastAsia="Times New Roman" w:hAnsi="Times New Roman" w:cs="Times New Roman"/>
      <w:sz w:val="20"/>
      <w:szCs w:val="20"/>
      <w:lang w:eastAsia="ru-RU"/>
    </w:rPr>
  </w:style>
  <w:style w:type="paragraph" w:styleId="affffffff4">
    <w:name w:val="Body Text First Indent"/>
    <w:basedOn w:val="af5"/>
    <w:link w:val="affffffff5"/>
    <w:rsid w:val="003C1C10"/>
    <w:pPr>
      <w:ind w:firstLine="210"/>
    </w:pPr>
  </w:style>
  <w:style w:type="character" w:customStyle="1" w:styleId="affffffff5">
    <w:name w:val="Красная строка Знак"/>
    <w:basedOn w:val="af6"/>
    <w:link w:val="affffffff4"/>
    <w:rsid w:val="003C1C10"/>
    <w:rPr>
      <w:rFonts w:ascii="Times New Roman" w:eastAsia="Times New Roman" w:hAnsi="Times New Roman" w:cs="Times New Roman"/>
      <w:sz w:val="20"/>
      <w:szCs w:val="20"/>
      <w:lang w:eastAsia="ru-RU"/>
    </w:rPr>
  </w:style>
  <w:style w:type="paragraph" w:customStyle="1" w:styleId="FR1">
    <w:name w:val="FR1"/>
    <w:rsid w:val="003C1C10"/>
    <w:pPr>
      <w:widowControl w:val="0"/>
      <w:spacing w:after="0" w:line="240" w:lineRule="auto"/>
      <w:jc w:val="right"/>
    </w:pPr>
    <w:rPr>
      <w:rFonts w:ascii="Arial" w:eastAsia="Times New Roman" w:hAnsi="Arial" w:cs="Times New Roman"/>
      <w:b/>
      <w:snapToGrid w:val="0"/>
      <w:sz w:val="24"/>
      <w:szCs w:val="20"/>
      <w:lang w:eastAsia="ru-RU"/>
    </w:rPr>
  </w:style>
  <w:style w:type="paragraph" w:customStyle="1" w:styleId="2f5">
    <w:name w:val="Без интервала2"/>
    <w:rsid w:val="003C1C10"/>
    <w:pPr>
      <w:widowControl w:val="0"/>
      <w:suppressAutoHyphens/>
      <w:spacing w:after="0" w:line="240" w:lineRule="auto"/>
    </w:pPr>
    <w:rPr>
      <w:rFonts w:ascii="Arial" w:eastAsia="Arial Unicode MS" w:hAnsi="Arial" w:cs="Mangal"/>
      <w:sz w:val="20"/>
      <w:szCs w:val="24"/>
      <w:lang w:eastAsia="hi-IN" w:bidi="hi-IN"/>
    </w:rPr>
  </w:style>
  <w:style w:type="paragraph" w:customStyle="1" w:styleId="xl63">
    <w:name w:val="xl63"/>
    <w:basedOn w:val="a0"/>
    <w:rsid w:val="003C1C10"/>
    <w:pPr>
      <w:pBdr>
        <w:bottom w:val="single" w:sz="8" w:space="0" w:color="auto"/>
        <w:right w:val="single" w:sz="8" w:space="0" w:color="auto"/>
      </w:pBdr>
      <w:spacing w:before="100" w:beforeAutospacing="1" w:after="100" w:afterAutospacing="1"/>
      <w:jc w:val="center"/>
    </w:pPr>
  </w:style>
  <w:style w:type="numbering" w:styleId="111111">
    <w:name w:val="Outline List 2"/>
    <w:basedOn w:val="a3"/>
    <w:rsid w:val="003C1C10"/>
    <w:pPr>
      <w:numPr>
        <w:numId w:val="6"/>
      </w:numPr>
    </w:pPr>
  </w:style>
  <w:style w:type="character" w:customStyle="1" w:styleId="nobase">
    <w:name w:val="nobase"/>
    <w:basedOn w:val="a1"/>
    <w:rsid w:val="008E248C"/>
  </w:style>
  <w:style w:type="character" w:customStyle="1" w:styleId="rht1">
    <w:name w:val="rht1"/>
    <w:basedOn w:val="a1"/>
    <w:rsid w:val="00306AE2"/>
    <w:rPr>
      <w:vanish w:val="0"/>
      <w:webHidden w:val="0"/>
      <w:color w:val="666666"/>
      <w:specVanish w:val="0"/>
    </w:rPr>
  </w:style>
  <w:style w:type="character" w:customStyle="1" w:styleId="affffffff6">
    <w:name w:val="Абзац Знак"/>
    <w:link w:val="affffffff7"/>
    <w:locked/>
    <w:rsid w:val="00786D6E"/>
    <w:rPr>
      <w:rFonts w:ascii="Times New Roman" w:eastAsia="Times New Roman" w:hAnsi="Times New Roman" w:cs="Times New Roman"/>
      <w:sz w:val="24"/>
      <w:szCs w:val="24"/>
      <w:lang w:val="x-none"/>
    </w:rPr>
  </w:style>
  <w:style w:type="paragraph" w:customStyle="1" w:styleId="affffffff7">
    <w:name w:val="Абзац"/>
    <w:basedOn w:val="a0"/>
    <w:link w:val="affffffff6"/>
    <w:qFormat/>
    <w:rsid w:val="00786D6E"/>
    <w:pPr>
      <w:spacing w:before="120" w:after="60"/>
      <w:ind w:firstLine="567"/>
      <w:jc w:val="both"/>
    </w:pPr>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359">
      <w:bodyDiv w:val="1"/>
      <w:marLeft w:val="0"/>
      <w:marRight w:val="0"/>
      <w:marTop w:val="0"/>
      <w:marBottom w:val="0"/>
      <w:divBdr>
        <w:top w:val="none" w:sz="0" w:space="0" w:color="auto"/>
        <w:left w:val="none" w:sz="0" w:space="0" w:color="auto"/>
        <w:bottom w:val="none" w:sz="0" w:space="0" w:color="auto"/>
        <w:right w:val="none" w:sz="0" w:space="0" w:color="auto"/>
      </w:divBdr>
    </w:div>
    <w:div w:id="137311714">
      <w:bodyDiv w:val="1"/>
      <w:marLeft w:val="0"/>
      <w:marRight w:val="0"/>
      <w:marTop w:val="0"/>
      <w:marBottom w:val="0"/>
      <w:divBdr>
        <w:top w:val="none" w:sz="0" w:space="0" w:color="auto"/>
        <w:left w:val="none" w:sz="0" w:space="0" w:color="auto"/>
        <w:bottom w:val="none" w:sz="0" w:space="0" w:color="auto"/>
        <w:right w:val="none" w:sz="0" w:space="0" w:color="auto"/>
      </w:divBdr>
    </w:div>
    <w:div w:id="259336505">
      <w:bodyDiv w:val="1"/>
      <w:marLeft w:val="0"/>
      <w:marRight w:val="0"/>
      <w:marTop w:val="0"/>
      <w:marBottom w:val="0"/>
      <w:divBdr>
        <w:top w:val="none" w:sz="0" w:space="0" w:color="auto"/>
        <w:left w:val="none" w:sz="0" w:space="0" w:color="auto"/>
        <w:bottom w:val="none" w:sz="0" w:space="0" w:color="auto"/>
        <w:right w:val="none" w:sz="0" w:space="0" w:color="auto"/>
      </w:divBdr>
    </w:div>
    <w:div w:id="290020775">
      <w:bodyDiv w:val="1"/>
      <w:marLeft w:val="0"/>
      <w:marRight w:val="0"/>
      <w:marTop w:val="0"/>
      <w:marBottom w:val="0"/>
      <w:divBdr>
        <w:top w:val="none" w:sz="0" w:space="0" w:color="auto"/>
        <w:left w:val="none" w:sz="0" w:space="0" w:color="auto"/>
        <w:bottom w:val="none" w:sz="0" w:space="0" w:color="auto"/>
        <w:right w:val="none" w:sz="0" w:space="0" w:color="auto"/>
      </w:divBdr>
    </w:div>
    <w:div w:id="383411287">
      <w:bodyDiv w:val="1"/>
      <w:marLeft w:val="0"/>
      <w:marRight w:val="0"/>
      <w:marTop w:val="0"/>
      <w:marBottom w:val="0"/>
      <w:divBdr>
        <w:top w:val="none" w:sz="0" w:space="0" w:color="auto"/>
        <w:left w:val="none" w:sz="0" w:space="0" w:color="auto"/>
        <w:bottom w:val="none" w:sz="0" w:space="0" w:color="auto"/>
        <w:right w:val="none" w:sz="0" w:space="0" w:color="auto"/>
      </w:divBdr>
    </w:div>
    <w:div w:id="439031724">
      <w:bodyDiv w:val="1"/>
      <w:marLeft w:val="0"/>
      <w:marRight w:val="0"/>
      <w:marTop w:val="0"/>
      <w:marBottom w:val="0"/>
      <w:divBdr>
        <w:top w:val="none" w:sz="0" w:space="0" w:color="auto"/>
        <w:left w:val="none" w:sz="0" w:space="0" w:color="auto"/>
        <w:bottom w:val="none" w:sz="0" w:space="0" w:color="auto"/>
        <w:right w:val="none" w:sz="0" w:space="0" w:color="auto"/>
      </w:divBdr>
    </w:div>
    <w:div w:id="471025649">
      <w:bodyDiv w:val="1"/>
      <w:marLeft w:val="0"/>
      <w:marRight w:val="0"/>
      <w:marTop w:val="0"/>
      <w:marBottom w:val="0"/>
      <w:divBdr>
        <w:top w:val="none" w:sz="0" w:space="0" w:color="auto"/>
        <w:left w:val="none" w:sz="0" w:space="0" w:color="auto"/>
        <w:bottom w:val="none" w:sz="0" w:space="0" w:color="auto"/>
        <w:right w:val="none" w:sz="0" w:space="0" w:color="auto"/>
      </w:divBdr>
    </w:div>
    <w:div w:id="516043721">
      <w:bodyDiv w:val="1"/>
      <w:marLeft w:val="0"/>
      <w:marRight w:val="0"/>
      <w:marTop w:val="0"/>
      <w:marBottom w:val="0"/>
      <w:divBdr>
        <w:top w:val="none" w:sz="0" w:space="0" w:color="auto"/>
        <w:left w:val="none" w:sz="0" w:space="0" w:color="auto"/>
        <w:bottom w:val="none" w:sz="0" w:space="0" w:color="auto"/>
        <w:right w:val="none" w:sz="0" w:space="0" w:color="auto"/>
      </w:divBdr>
    </w:div>
    <w:div w:id="524633472">
      <w:bodyDiv w:val="1"/>
      <w:marLeft w:val="0"/>
      <w:marRight w:val="0"/>
      <w:marTop w:val="0"/>
      <w:marBottom w:val="0"/>
      <w:divBdr>
        <w:top w:val="none" w:sz="0" w:space="0" w:color="auto"/>
        <w:left w:val="none" w:sz="0" w:space="0" w:color="auto"/>
        <w:bottom w:val="none" w:sz="0" w:space="0" w:color="auto"/>
        <w:right w:val="none" w:sz="0" w:space="0" w:color="auto"/>
      </w:divBdr>
    </w:div>
    <w:div w:id="534124477">
      <w:bodyDiv w:val="1"/>
      <w:marLeft w:val="0"/>
      <w:marRight w:val="0"/>
      <w:marTop w:val="0"/>
      <w:marBottom w:val="0"/>
      <w:divBdr>
        <w:top w:val="none" w:sz="0" w:space="0" w:color="auto"/>
        <w:left w:val="none" w:sz="0" w:space="0" w:color="auto"/>
        <w:bottom w:val="none" w:sz="0" w:space="0" w:color="auto"/>
        <w:right w:val="none" w:sz="0" w:space="0" w:color="auto"/>
      </w:divBdr>
    </w:div>
    <w:div w:id="610822051">
      <w:bodyDiv w:val="1"/>
      <w:marLeft w:val="0"/>
      <w:marRight w:val="0"/>
      <w:marTop w:val="0"/>
      <w:marBottom w:val="0"/>
      <w:divBdr>
        <w:top w:val="none" w:sz="0" w:space="0" w:color="auto"/>
        <w:left w:val="none" w:sz="0" w:space="0" w:color="auto"/>
        <w:bottom w:val="none" w:sz="0" w:space="0" w:color="auto"/>
        <w:right w:val="none" w:sz="0" w:space="0" w:color="auto"/>
      </w:divBdr>
    </w:div>
    <w:div w:id="663624540">
      <w:bodyDiv w:val="1"/>
      <w:marLeft w:val="0"/>
      <w:marRight w:val="0"/>
      <w:marTop w:val="0"/>
      <w:marBottom w:val="0"/>
      <w:divBdr>
        <w:top w:val="none" w:sz="0" w:space="0" w:color="auto"/>
        <w:left w:val="none" w:sz="0" w:space="0" w:color="auto"/>
        <w:bottom w:val="none" w:sz="0" w:space="0" w:color="auto"/>
        <w:right w:val="none" w:sz="0" w:space="0" w:color="auto"/>
      </w:divBdr>
    </w:div>
    <w:div w:id="665550224">
      <w:bodyDiv w:val="1"/>
      <w:marLeft w:val="0"/>
      <w:marRight w:val="0"/>
      <w:marTop w:val="0"/>
      <w:marBottom w:val="0"/>
      <w:divBdr>
        <w:top w:val="none" w:sz="0" w:space="0" w:color="auto"/>
        <w:left w:val="none" w:sz="0" w:space="0" w:color="auto"/>
        <w:bottom w:val="none" w:sz="0" w:space="0" w:color="auto"/>
        <w:right w:val="none" w:sz="0" w:space="0" w:color="auto"/>
      </w:divBdr>
    </w:div>
    <w:div w:id="725566028">
      <w:bodyDiv w:val="1"/>
      <w:marLeft w:val="0"/>
      <w:marRight w:val="0"/>
      <w:marTop w:val="0"/>
      <w:marBottom w:val="0"/>
      <w:divBdr>
        <w:top w:val="none" w:sz="0" w:space="0" w:color="auto"/>
        <w:left w:val="none" w:sz="0" w:space="0" w:color="auto"/>
        <w:bottom w:val="none" w:sz="0" w:space="0" w:color="auto"/>
        <w:right w:val="none" w:sz="0" w:space="0" w:color="auto"/>
      </w:divBdr>
    </w:div>
    <w:div w:id="737047280">
      <w:bodyDiv w:val="1"/>
      <w:marLeft w:val="0"/>
      <w:marRight w:val="0"/>
      <w:marTop w:val="0"/>
      <w:marBottom w:val="0"/>
      <w:divBdr>
        <w:top w:val="none" w:sz="0" w:space="0" w:color="auto"/>
        <w:left w:val="none" w:sz="0" w:space="0" w:color="auto"/>
        <w:bottom w:val="none" w:sz="0" w:space="0" w:color="auto"/>
        <w:right w:val="none" w:sz="0" w:space="0" w:color="auto"/>
      </w:divBdr>
    </w:div>
    <w:div w:id="783309309">
      <w:bodyDiv w:val="1"/>
      <w:marLeft w:val="0"/>
      <w:marRight w:val="0"/>
      <w:marTop w:val="0"/>
      <w:marBottom w:val="0"/>
      <w:divBdr>
        <w:top w:val="none" w:sz="0" w:space="0" w:color="auto"/>
        <w:left w:val="none" w:sz="0" w:space="0" w:color="auto"/>
        <w:bottom w:val="none" w:sz="0" w:space="0" w:color="auto"/>
        <w:right w:val="none" w:sz="0" w:space="0" w:color="auto"/>
      </w:divBdr>
    </w:div>
    <w:div w:id="896816274">
      <w:bodyDiv w:val="1"/>
      <w:marLeft w:val="0"/>
      <w:marRight w:val="0"/>
      <w:marTop w:val="0"/>
      <w:marBottom w:val="0"/>
      <w:divBdr>
        <w:top w:val="none" w:sz="0" w:space="0" w:color="auto"/>
        <w:left w:val="none" w:sz="0" w:space="0" w:color="auto"/>
        <w:bottom w:val="none" w:sz="0" w:space="0" w:color="auto"/>
        <w:right w:val="none" w:sz="0" w:space="0" w:color="auto"/>
      </w:divBdr>
    </w:div>
    <w:div w:id="1026057116">
      <w:bodyDiv w:val="1"/>
      <w:marLeft w:val="0"/>
      <w:marRight w:val="0"/>
      <w:marTop w:val="0"/>
      <w:marBottom w:val="0"/>
      <w:divBdr>
        <w:top w:val="none" w:sz="0" w:space="0" w:color="auto"/>
        <w:left w:val="none" w:sz="0" w:space="0" w:color="auto"/>
        <w:bottom w:val="none" w:sz="0" w:space="0" w:color="auto"/>
        <w:right w:val="none" w:sz="0" w:space="0" w:color="auto"/>
      </w:divBdr>
    </w:div>
    <w:div w:id="1028066919">
      <w:bodyDiv w:val="1"/>
      <w:marLeft w:val="0"/>
      <w:marRight w:val="0"/>
      <w:marTop w:val="0"/>
      <w:marBottom w:val="0"/>
      <w:divBdr>
        <w:top w:val="none" w:sz="0" w:space="0" w:color="auto"/>
        <w:left w:val="none" w:sz="0" w:space="0" w:color="auto"/>
        <w:bottom w:val="none" w:sz="0" w:space="0" w:color="auto"/>
        <w:right w:val="none" w:sz="0" w:space="0" w:color="auto"/>
      </w:divBdr>
    </w:div>
    <w:div w:id="1104962109">
      <w:bodyDiv w:val="1"/>
      <w:marLeft w:val="0"/>
      <w:marRight w:val="0"/>
      <w:marTop w:val="0"/>
      <w:marBottom w:val="0"/>
      <w:divBdr>
        <w:top w:val="none" w:sz="0" w:space="0" w:color="auto"/>
        <w:left w:val="none" w:sz="0" w:space="0" w:color="auto"/>
        <w:bottom w:val="none" w:sz="0" w:space="0" w:color="auto"/>
        <w:right w:val="none" w:sz="0" w:space="0" w:color="auto"/>
      </w:divBdr>
    </w:div>
    <w:div w:id="1158886935">
      <w:bodyDiv w:val="1"/>
      <w:marLeft w:val="0"/>
      <w:marRight w:val="0"/>
      <w:marTop w:val="0"/>
      <w:marBottom w:val="0"/>
      <w:divBdr>
        <w:top w:val="none" w:sz="0" w:space="0" w:color="auto"/>
        <w:left w:val="none" w:sz="0" w:space="0" w:color="auto"/>
        <w:bottom w:val="none" w:sz="0" w:space="0" w:color="auto"/>
        <w:right w:val="none" w:sz="0" w:space="0" w:color="auto"/>
      </w:divBdr>
    </w:div>
    <w:div w:id="1159493610">
      <w:bodyDiv w:val="1"/>
      <w:marLeft w:val="0"/>
      <w:marRight w:val="0"/>
      <w:marTop w:val="0"/>
      <w:marBottom w:val="0"/>
      <w:divBdr>
        <w:top w:val="none" w:sz="0" w:space="0" w:color="auto"/>
        <w:left w:val="none" w:sz="0" w:space="0" w:color="auto"/>
        <w:bottom w:val="none" w:sz="0" w:space="0" w:color="auto"/>
        <w:right w:val="none" w:sz="0" w:space="0" w:color="auto"/>
      </w:divBdr>
    </w:div>
    <w:div w:id="1219240140">
      <w:bodyDiv w:val="1"/>
      <w:marLeft w:val="0"/>
      <w:marRight w:val="0"/>
      <w:marTop w:val="0"/>
      <w:marBottom w:val="0"/>
      <w:divBdr>
        <w:top w:val="none" w:sz="0" w:space="0" w:color="auto"/>
        <w:left w:val="none" w:sz="0" w:space="0" w:color="auto"/>
        <w:bottom w:val="none" w:sz="0" w:space="0" w:color="auto"/>
        <w:right w:val="none" w:sz="0" w:space="0" w:color="auto"/>
      </w:divBdr>
    </w:div>
    <w:div w:id="1233462434">
      <w:bodyDiv w:val="1"/>
      <w:marLeft w:val="0"/>
      <w:marRight w:val="0"/>
      <w:marTop w:val="0"/>
      <w:marBottom w:val="0"/>
      <w:divBdr>
        <w:top w:val="none" w:sz="0" w:space="0" w:color="auto"/>
        <w:left w:val="none" w:sz="0" w:space="0" w:color="auto"/>
        <w:bottom w:val="none" w:sz="0" w:space="0" w:color="auto"/>
        <w:right w:val="none" w:sz="0" w:space="0" w:color="auto"/>
      </w:divBdr>
    </w:div>
    <w:div w:id="1336034699">
      <w:bodyDiv w:val="1"/>
      <w:marLeft w:val="0"/>
      <w:marRight w:val="0"/>
      <w:marTop w:val="0"/>
      <w:marBottom w:val="0"/>
      <w:divBdr>
        <w:top w:val="none" w:sz="0" w:space="0" w:color="auto"/>
        <w:left w:val="none" w:sz="0" w:space="0" w:color="auto"/>
        <w:bottom w:val="none" w:sz="0" w:space="0" w:color="auto"/>
        <w:right w:val="none" w:sz="0" w:space="0" w:color="auto"/>
      </w:divBdr>
    </w:div>
    <w:div w:id="1436635205">
      <w:bodyDiv w:val="1"/>
      <w:marLeft w:val="0"/>
      <w:marRight w:val="0"/>
      <w:marTop w:val="0"/>
      <w:marBottom w:val="0"/>
      <w:divBdr>
        <w:top w:val="none" w:sz="0" w:space="0" w:color="auto"/>
        <w:left w:val="none" w:sz="0" w:space="0" w:color="auto"/>
        <w:bottom w:val="none" w:sz="0" w:space="0" w:color="auto"/>
        <w:right w:val="none" w:sz="0" w:space="0" w:color="auto"/>
      </w:divBdr>
    </w:div>
    <w:div w:id="1548487177">
      <w:bodyDiv w:val="1"/>
      <w:marLeft w:val="0"/>
      <w:marRight w:val="0"/>
      <w:marTop w:val="0"/>
      <w:marBottom w:val="0"/>
      <w:divBdr>
        <w:top w:val="none" w:sz="0" w:space="0" w:color="auto"/>
        <w:left w:val="none" w:sz="0" w:space="0" w:color="auto"/>
        <w:bottom w:val="none" w:sz="0" w:space="0" w:color="auto"/>
        <w:right w:val="none" w:sz="0" w:space="0" w:color="auto"/>
      </w:divBdr>
    </w:div>
    <w:div w:id="1555389939">
      <w:bodyDiv w:val="1"/>
      <w:marLeft w:val="0"/>
      <w:marRight w:val="0"/>
      <w:marTop w:val="0"/>
      <w:marBottom w:val="0"/>
      <w:divBdr>
        <w:top w:val="none" w:sz="0" w:space="0" w:color="auto"/>
        <w:left w:val="none" w:sz="0" w:space="0" w:color="auto"/>
        <w:bottom w:val="none" w:sz="0" w:space="0" w:color="auto"/>
        <w:right w:val="none" w:sz="0" w:space="0" w:color="auto"/>
      </w:divBdr>
    </w:div>
    <w:div w:id="1624580231">
      <w:bodyDiv w:val="1"/>
      <w:marLeft w:val="0"/>
      <w:marRight w:val="0"/>
      <w:marTop w:val="0"/>
      <w:marBottom w:val="0"/>
      <w:divBdr>
        <w:top w:val="none" w:sz="0" w:space="0" w:color="auto"/>
        <w:left w:val="none" w:sz="0" w:space="0" w:color="auto"/>
        <w:bottom w:val="none" w:sz="0" w:space="0" w:color="auto"/>
        <w:right w:val="none" w:sz="0" w:space="0" w:color="auto"/>
      </w:divBdr>
    </w:div>
    <w:div w:id="1627618263">
      <w:bodyDiv w:val="1"/>
      <w:marLeft w:val="0"/>
      <w:marRight w:val="0"/>
      <w:marTop w:val="0"/>
      <w:marBottom w:val="0"/>
      <w:divBdr>
        <w:top w:val="none" w:sz="0" w:space="0" w:color="auto"/>
        <w:left w:val="none" w:sz="0" w:space="0" w:color="auto"/>
        <w:bottom w:val="none" w:sz="0" w:space="0" w:color="auto"/>
        <w:right w:val="none" w:sz="0" w:space="0" w:color="auto"/>
      </w:divBdr>
    </w:div>
    <w:div w:id="1673218648">
      <w:bodyDiv w:val="1"/>
      <w:marLeft w:val="0"/>
      <w:marRight w:val="0"/>
      <w:marTop w:val="0"/>
      <w:marBottom w:val="0"/>
      <w:divBdr>
        <w:top w:val="none" w:sz="0" w:space="0" w:color="auto"/>
        <w:left w:val="none" w:sz="0" w:space="0" w:color="auto"/>
        <w:bottom w:val="none" w:sz="0" w:space="0" w:color="auto"/>
        <w:right w:val="none" w:sz="0" w:space="0" w:color="auto"/>
      </w:divBdr>
    </w:div>
    <w:div w:id="1673337043">
      <w:bodyDiv w:val="1"/>
      <w:marLeft w:val="0"/>
      <w:marRight w:val="0"/>
      <w:marTop w:val="0"/>
      <w:marBottom w:val="0"/>
      <w:divBdr>
        <w:top w:val="none" w:sz="0" w:space="0" w:color="auto"/>
        <w:left w:val="none" w:sz="0" w:space="0" w:color="auto"/>
        <w:bottom w:val="none" w:sz="0" w:space="0" w:color="auto"/>
        <w:right w:val="none" w:sz="0" w:space="0" w:color="auto"/>
      </w:divBdr>
    </w:div>
    <w:div w:id="1675567247">
      <w:bodyDiv w:val="1"/>
      <w:marLeft w:val="0"/>
      <w:marRight w:val="0"/>
      <w:marTop w:val="0"/>
      <w:marBottom w:val="0"/>
      <w:divBdr>
        <w:top w:val="none" w:sz="0" w:space="0" w:color="auto"/>
        <w:left w:val="none" w:sz="0" w:space="0" w:color="auto"/>
        <w:bottom w:val="none" w:sz="0" w:space="0" w:color="auto"/>
        <w:right w:val="none" w:sz="0" w:space="0" w:color="auto"/>
      </w:divBdr>
    </w:div>
    <w:div w:id="1790781214">
      <w:bodyDiv w:val="1"/>
      <w:marLeft w:val="0"/>
      <w:marRight w:val="0"/>
      <w:marTop w:val="0"/>
      <w:marBottom w:val="0"/>
      <w:divBdr>
        <w:top w:val="none" w:sz="0" w:space="0" w:color="auto"/>
        <w:left w:val="none" w:sz="0" w:space="0" w:color="auto"/>
        <w:bottom w:val="none" w:sz="0" w:space="0" w:color="auto"/>
        <w:right w:val="none" w:sz="0" w:space="0" w:color="auto"/>
      </w:divBdr>
    </w:div>
    <w:div w:id="1875654352">
      <w:bodyDiv w:val="1"/>
      <w:marLeft w:val="0"/>
      <w:marRight w:val="0"/>
      <w:marTop w:val="0"/>
      <w:marBottom w:val="0"/>
      <w:divBdr>
        <w:top w:val="none" w:sz="0" w:space="0" w:color="auto"/>
        <w:left w:val="none" w:sz="0" w:space="0" w:color="auto"/>
        <w:bottom w:val="none" w:sz="0" w:space="0" w:color="auto"/>
        <w:right w:val="none" w:sz="0" w:space="0" w:color="auto"/>
      </w:divBdr>
    </w:div>
    <w:div w:id="1900433629">
      <w:bodyDiv w:val="1"/>
      <w:marLeft w:val="0"/>
      <w:marRight w:val="0"/>
      <w:marTop w:val="0"/>
      <w:marBottom w:val="0"/>
      <w:divBdr>
        <w:top w:val="none" w:sz="0" w:space="0" w:color="auto"/>
        <w:left w:val="none" w:sz="0" w:space="0" w:color="auto"/>
        <w:bottom w:val="none" w:sz="0" w:space="0" w:color="auto"/>
        <w:right w:val="none" w:sz="0" w:space="0" w:color="auto"/>
      </w:divBdr>
    </w:div>
    <w:div w:id="1991858987">
      <w:bodyDiv w:val="1"/>
      <w:marLeft w:val="0"/>
      <w:marRight w:val="0"/>
      <w:marTop w:val="0"/>
      <w:marBottom w:val="0"/>
      <w:divBdr>
        <w:top w:val="none" w:sz="0" w:space="0" w:color="auto"/>
        <w:left w:val="none" w:sz="0" w:space="0" w:color="auto"/>
        <w:bottom w:val="none" w:sz="0" w:space="0" w:color="auto"/>
        <w:right w:val="none" w:sz="0" w:space="0" w:color="auto"/>
      </w:divBdr>
    </w:div>
    <w:div w:id="2076393560">
      <w:bodyDiv w:val="1"/>
      <w:marLeft w:val="0"/>
      <w:marRight w:val="0"/>
      <w:marTop w:val="0"/>
      <w:marBottom w:val="0"/>
      <w:divBdr>
        <w:top w:val="none" w:sz="0" w:space="0" w:color="auto"/>
        <w:left w:val="none" w:sz="0" w:space="0" w:color="auto"/>
        <w:bottom w:val="none" w:sz="0" w:space="0" w:color="auto"/>
        <w:right w:val="none" w:sz="0" w:space="0" w:color="auto"/>
      </w:divBdr>
    </w:div>
    <w:div w:id="20999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F8BF-B73B-4B95-96C3-00F075FD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9602</TotalTime>
  <Pages>1</Pages>
  <Words>17652</Words>
  <Characters>100622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Фалько</cp:lastModifiedBy>
  <cp:revision>14</cp:revision>
  <cp:lastPrinted>2017-12-11T15:06:00Z</cp:lastPrinted>
  <dcterms:created xsi:type="dcterms:W3CDTF">2015-02-19T14:01:00Z</dcterms:created>
  <dcterms:modified xsi:type="dcterms:W3CDTF">2017-12-12T06:56:00Z</dcterms:modified>
</cp:coreProperties>
</file>